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81BD" w14:textId="77777777" w:rsidR="001B2148" w:rsidRDefault="001B2148" w:rsidP="00FC71E0">
      <w:pPr>
        <w:spacing w:after="0" w:line="240" w:lineRule="auto"/>
        <w:jc w:val="center"/>
        <w:rPr>
          <w:rFonts w:ascii="Times New Roman" w:eastAsia="Times New Roman" w:hAnsi="Times New Roman" w:cs="Times New Roman"/>
          <w:b/>
          <w:sz w:val="24"/>
          <w:szCs w:val="24"/>
          <w:lang w:val="es-CO"/>
        </w:rPr>
      </w:pPr>
    </w:p>
    <w:p w14:paraId="346C5BE7" w14:textId="77777777" w:rsidR="000659AB" w:rsidRPr="00FC71E0" w:rsidRDefault="000659AB" w:rsidP="00FC71E0">
      <w:pPr>
        <w:spacing w:after="0" w:line="240" w:lineRule="auto"/>
        <w:jc w:val="center"/>
        <w:rPr>
          <w:rFonts w:ascii="Times New Roman" w:eastAsia="Times New Roman" w:hAnsi="Times New Roman" w:cs="Times New Roman"/>
          <w:b/>
          <w:sz w:val="24"/>
          <w:szCs w:val="24"/>
          <w:lang w:val="es-CO"/>
        </w:rPr>
      </w:pPr>
      <w:r w:rsidRPr="00FC71E0">
        <w:rPr>
          <w:rFonts w:ascii="Times New Roman" w:eastAsia="Times New Roman" w:hAnsi="Times New Roman" w:cs="Times New Roman"/>
          <w:b/>
          <w:sz w:val="24"/>
          <w:szCs w:val="24"/>
          <w:lang w:val="es-CO"/>
        </w:rPr>
        <w:t>GACETA CONSTITUCIONAL</w:t>
      </w:r>
    </w:p>
    <w:p w14:paraId="3C0E7753" w14:textId="77777777" w:rsidR="000659AB" w:rsidRPr="00FC71E0" w:rsidRDefault="00A501E5" w:rsidP="00FC71E0">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N°</w:t>
      </w:r>
      <w:r w:rsidR="00FC71E0">
        <w:rPr>
          <w:rFonts w:ascii="Times New Roman" w:eastAsia="Times New Roman" w:hAnsi="Times New Roman" w:cs="Times New Roman"/>
          <w:b/>
          <w:sz w:val="24"/>
          <w:szCs w:val="24"/>
          <w:lang w:val="es-CO"/>
        </w:rPr>
        <w:t xml:space="preserve"> </w:t>
      </w:r>
      <w:r w:rsidR="000659AB" w:rsidRPr="00FC71E0">
        <w:rPr>
          <w:rFonts w:ascii="Times New Roman" w:eastAsia="Times New Roman" w:hAnsi="Times New Roman" w:cs="Times New Roman"/>
          <w:b/>
          <w:sz w:val="24"/>
          <w:szCs w:val="24"/>
          <w:lang w:val="es-CO"/>
        </w:rPr>
        <w:t>139 Santafé de Bogot</w:t>
      </w:r>
      <w:r w:rsidR="006B6721">
        <w:rPr>
          <w:rFonts w:ascii="Times New Roman" w:eastAsia="Times New Roman" w:hAnsi="Times New Roman" w:cs="Times New Roman"/>
          <w:b/>
          <w:sz w:val="24"/>
          <w:szCs w:val="24"/>
          <w:lang w:val="es-CO"/>
        </w:rPr>
        <w:t xml:space="preserve">á, D. C., viernes 22 </w:t>
      </w:r>
      <w:r w:rsidR="000659AB" w:rsidRPr="00FC71E0">
        <w:rPr>
          <w:rFonts w:ascii="Times New Roman" w:eastAsia="Times New Roman" w:hAnsi="Times New Roman" w:cs="Times New Roman"/>
          <w:b/>
          <w:sz w:val="24"/>
          <w:szCs w:val="24"/>
          <w:lang w:val="es-CO"/>
        </w:rPr>
        <w:t>de</w:t>
      </w:r>
      <w:r w:rsidR="006B6721">
        <w:rPr>
          <w:rFonts w:ascii="Times New Roman" w:eastAsia="Times New Roman" w:hAnsi="Times New Roman" w:cs="Times New Roman"/>
          <w:b/>
          <w:sz w:val="24"/>
          <w:szCs w:val="24"/>
          <w:lang w:val="es-CO"/>
        </w:rPr>
        <w:t xml:space="preserve"> noviembre</w:t>
      </w:r>
      <w:r w:rsidR="000659AB" w:rsidRPr="00FC71E0">
        <w:rPr>
          <w:rFonts w:ascii="Times New Roman" w:eastAsia="Times New Roman" w:hAnsi="Times New Roman" w:cs="Times New Roman"/>
          <w:b/>
          <w:sz w:val="24"/>
          <w:szCs w:val="24"/>
          <w:lang w:val="es-CO"/>
        </w:rPr>
        <w:t xml:space="preserve"> 1991Edición de 28 páginas</w:t>
      </w:r>
    </w:p>
    <w:tbl>
      <w:tblPr>
        <w:tblStyle w:val="Tablaconcuadrcula"/>
        <w:tblW w:w="3603" w:type="pct"/>
        <w:jc w:val="center"/>
        <w:tblLook w:val="04A0" w:firstRow="1" w:lastRow="0" w:firstColumn="1" w:lastColumn="0" w:noHBand="0" w:noVBand="1"/>
      </w:tblPr>
      <w:tblGrid>
        <w:gridCol w:w="3186"/>
        <w:gridCol w:w="3338"/>
      </w:tblGrid>
      <w:tr w:rsidR="00AB5F41" w:rsidRPr="00FC71E0" w14:paraId="4ECE5FB8" w14:textId="77777777" w:rsidTr="00AB5F41">
        <w:trPr>
          <w:jc w:val="center"/>
        </w:trPr>
        <w:tc>
          <w:tcPr>
            <w:tcW w:w="5000" w:type="pct"/>
            <w:gridSpan w:val="2"/>
          </w:tcPr>
          <w:p w14:paraId="12046CCB" w14:textId="77777777" w:rsidR="00AB5F41" w:rsidRPr="00FC71E0" w:rsidRDefault="00AB5F41" w:rsidP="00AB5F41">
            <w:pPr>
              <w:jc w:val="center"/>
              <w:rPr>
                <w:rFonts w:ascii="Times New Roman" w:hAnsi="Times New Roman" w:cs="Times New Roman"/>
                <w:sz w:val="24"/>
                <w:szCs w:val="24"/>
                <w:lang w:val="es-CO"/>
              </w:rPr>
            </w:pPr>
            <w:r w:rsidRPr="00FC71E0">
              <w:rPr>
                <w:rFonts w:ascii="Times New Roman" w:eastAsia="Times New Roman" w:hAnsi="Times New Roman" w:cs="Times New Roman"/>
                <w:b/>
                <w:sz w:val="24"/>
                <w:szCs w:val="24"/>
                <w:lang w:val="es-CO"/>
              </w:rPr>
              <w:t>ASAMBLEA NACIONAL CONSTITUYENTE</w:t>
            </w:r>
          </w:p>
        </w:tc>
      </w:tr>
      <w:tr w:rsidR="00AB5F41" w:rsidRPr="008B78BE" w14:paraId="143B1312" w14:textId="77777777" w:rsidTr="00AB5F41">
        <w:trPr>
          <w:jc w:val="center"/>
        </w:trPr>
        <w:tc>
          <w:tcPr>
            <w:tcW w:w="5000" w:type="pct"/>
            <w:gridSpan w:val="2"/>
          </w:tcPr>
          <w:p w14:paraId="5E3AE39E" w14:textId="77777777" w:rsidR="00AB5F41" w:rsidRPr="00FC71E0" w:rsidRDefault="00AB5F41" w:rsidP="00AB5F41">
            <w:pPr>
              <w:jc w:val="center"/>
              <w:rPr>
                <w:rFonts w:ascii="Times New Roman" w:eastAsia="Times New Roman" w:hAnsi="Times New Roman" w:cs="Times New Roman"/>
                <w:b/>
                <w:sz w:val="24"/>
                <w:szCs w:val="24"/>
                <w:lang w:val="es-CO"/>
              </w:rPr>
            </w:pPr>
            <w:r w:rsidRPr="00FC71E0">
              <w:rPr>
                <w:rFonts w:ascii="Times New Roman" w:eastAsia="Times New Roman" w:hAnsi="Times New Roman" w:cs="Times New Roman"/>
                <w:b/>
                <w:sz w:val="24"/>
                <w:szCs w:val="24"/>
                <w:lang w:val="es-CO"/>
              </w:rPr>
              <w:t>Santafé de Bogotá, D. C., febrero-julio de 1991</w:t>
            </w:r>
          </w:p>
        </w:tc>
      </w:tr>
      <w:tr w:rsidR="00AB5F41" w:rsidRPr="008B78BE" w14:paraId="6E611724" w14:textId="77777777" w:rsidTr="00AB5F41">
        <w:trPr>
          <w:jc w:val="center"/>
        </w:trPr>
        <w:tc>
          <w:tcPr>
            <w:tcW w:w="5000" w:type="pct"/>
            <w:gridSpan w:val="2"/>
          </w:tcPr>
          <w:p w14:paraId="395757E1" w14:textId="77777777" w:rsidR="00AB5F41" w:rsidRPr="00FC71E0" w:rsidRDefault="00AB5F41" w:rsidP="00AB5F41">
            <w:pPr>
              <w:jc w:val="center"/>
              <w:rPr>
                <w:rFonts w:ascii="Times New Roman" w:eastAsia="Times New Roman" w:hAnsi="Times New Roman" w:cs="Times New Roman"/>
                <w:sz w:val="24"/>
                <w:szCs w:val="24"/>
                <w:lang w:val="es-CO"/>
              </w:rPr>
            </w:pPr>
            <w:r w:rsidRPr="00FC71E0">
              <w:rPr>
                <w:rFonts w:ascii="Times New Roman" w:eastAsia="Times New Roman" w:hAnsi="Times New Roman" w:cs="Times New Roman"/>
                <w:sz w:val="24"/>
                <w:szCs w:val="24"/>
                <w:lang w:val="es-CO"/>
              </w:rPr>
              <w:t>Presidente</w:t>
            </w:r>
            <w:r>
              <w:rPr>
                <w:rFonts w:ascii="Times New Roman" w:eastAsia="Times New Roman" w:hAnsi="Times New Roman" w:cs="Times New Roman"/>
                <w:sz w:val="24"/>
                <w:szCs w:val="24"/>
                <w:lang w:val="es-CO"/>
              </w:rPr>
              <w:t>s</w:t>
            </w:r>
          </w:p>
          <w:p w14:paraId="66D3315F" w14:textId="77777777" w:rsidR="00AB5F41" w:rsidRPr="00FC71E0" w:rsidRDefault="00AB5F41" w:rsidP="00AB5F41">
            <w:pPr>
              <w:jc w:val="center"/>
              <w:rPr>
                <w:rFonts w:ascii="Times New Roman" w:eastAsia="Times New Roman" w:hAnsi="Times New Roman" w:cs="Times New Roman"/>
                <w:b/>
                <w:sz w:val="24"/>
                <w:szCs w:val="24"/>
                <w:lang w:val="es-CO"/>
              </w:rPr>
            </w:pPr>
            <w:r w:rsidRPr="00FC71E0">
              <w:rPr>
                <w:rFonts w:ascii="Times New Roman" w:eastAsia="Times New Roman" w:hAnsi="Times New Roman" w:cs="Times New Roman"/>
                <w:b/>
                <w:sz w:val="24"/>
                <w:szCs w:val="24"/>
                <w:lang w:val="es-CO"/>
              </w:rPr>
              <w:t>ÁLVARO GÓMEZ HURTADO</w:t>
            </w:r>
          </w:p>
          <w:p w14:paraId="4F19F329" w14:textId="77777777" w:rsidR="00AB5F41" w:rsidRPr="00FC71E0" w:rsidRDefault="00AB5F41" w:rsidP="00AB5F41">
            <w:pPr>
              <w:jc w:val="center"/>
              <w:rPr>
                <w:rFonts w:ascii="Times New Roman" w:eastAsia="Times New Roman" w:hAnsi="Times New Roman" w:cs="Times New Roman"/>
                <w:b/>
                <w:sz w:val="24"/>
                <w:szCs w:val="24"/>
                <w:lang w:val="es-CO"/>
              </w:rPr>
            </w:pPr>
            <w:r w:rsidRPr="00FC71E0">
              <w:rPr>
                <w:rFonts w:ascii="Times New Roman" w:eastAsia="Times New Roman" w:hAnsi="Times New Roman" w:cs="Times New Roman"/>
                <w:b/>
                <w:sz w:val="24"/>
                <w:szCs w:val="24"/>
                <w:lang w:val="es-CO"/>
              </w:rPr>
              <w:t>ANTONIO JOSÉ NAVARRO WOLFF</w:t>
            </w:r>
          </w:p>
          <w:p w14:paraId="31924A15" w14:textId="77777777" w:rsidR="00AB5F41" w:rsidRPr="00FC71E0" w:rsidRDefault="00AB5F41" w:rsidP="00AB5F41">
            <w:pPr>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HORACIO SERPA URIBE</w:t>
            </w:r>
          </w:p>
          <w:p w14:paraId="5430C778" w14:textId="77777777" w:rsidR="00AB5F41" w:rsidRPr="00FC71E0" w:rsidRDefault="00AB5F41" w:rsidP="00AB5F41">
            <w:pPr>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Delegatorios:</w:t>
            </w:r>
          </w:p>
        </w:tc>
      </w:tr>
      <w:tr w:rsidR="00AB5F41" w:rsidRPr="00FC71E0" w14:paraId="35F57C5E" w14:textId="77777777" w:rsidTr="00AB5F41">
        <w:trPr>
          <w:jc w:val="center"/>
        </w:trPr>
        <w:tc>
          <w:tcPr>
            <w:tcW w:w="2442" w:type="pct"/>
          </w:tcPr>
          <w:p w14:paraId="1DC1A409"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Aída Yolanda Abella Esquivel</w:t>
            </w:r>
          </w:p>
        </w:tc>
        <w:tc>
          <w:tcPr>
            <w:tcW w:w="2558" w:type="pct"/>
          </w:tcPr>
          <w:p w14:paraId="28BEACBC"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Rafael Ignacio Molina Giraldo</w:t>
            </w:r>
          </w:p>
        </w:tc>
      </w:tr>
      <w:tr w:rsidR="00AB5F41" w:rsidRPr="00FC71E0" w14:paraId="1A88FEAC" w14:textId="77777777" w:rsidTr="00AB5F41">
        <w:trPr>
          <w:jc w:val="center"/>
        </w:trPr>
        <w:tc>
          <w:tcPr>
            <w:tcW w:w="2442" w:type="pct"/>
          </w:tcPr>
          <w:p w14:paraId="25B0F459"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Carlos Daniel Abello Roca</w:t>
            </w:r>
          </w:p>
        </w:tc>
        <w:tc>
          <w:tcPr>
            <w:tcW w:w="2558" w:type="pct"/>
          </w:tcPr>
          <w:p w14:paraId="109AB7C7"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Lorenzo Muelas Hurtado</w:t>
            </w:r>
          </w:p>
        </w:tc>
      </w:tr>
      <w:tr w:rsidR="00AB5F41" w:rsidRPr="00FC71E0" w14:paraId="657A61C5" w14:textId="77777777" w:rsidTr="00AB5F41">
        <w:trPr>
          <w:jc w:val="center"/>
        </w:trPr>
        <w:tc>
          <w:tcPr>
            <w:tcW w:w="2442" w:type="pct"/>
          </w:tcPr>
          <w:p w14:paraId="149EDADD"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Jaime Arias López</w:t>
            </w:r>
          </w:p>
        </w:tc>
        <w:tc>
          <w:tcPr>
            <w:tcW w:w="2558" w:type="pct"/>
          </w:tcPr>
          <w:p w14:paraId="2D3F039D"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Luis Guillermo Nieto Roa</w:t>
            </w:r>
          </w:p>
        </w:tc>
      </w:tr>
      <w:tr w:rsidR="00AB5F41" w:rsidRPr="00FC71E0" w14:paraId="7FE82728" w14:textId="77777777" w:rsidTr="00AB5F41">
        <w:trPr>
          <w:jc w:val="center"/>
        </w:trPr>
        <w:tc>
          <w:tcPr>
            <w:tcW w:w="2442" w:type="pct"/>
          </w:tcPr>
          <w:p w14:paraId="2305A433"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Jaime Benítez Tobón</w:t>
            </w:r>
          </w:p>
        </w:tc>
        <w:tc>
          <w:tcPr>
            <w:tcW w:w="2558" w:type="pct"/>
          </w:tcPr>
          <w:p w14:paraId="2A790601"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Jaime Ortiz Hurtado</w:t>
            </w:r>
          </w:p>
        </w:tc>
      </w:tr>
      <w:tr w:rsidR="00AB5F41" w:rsidRPr="00FC71E0" w14:paraId="08A54F8F" w14:textId="77777777" w:rsidTr="00AB5F41">
        <w:trPr>
          <w:jc w:val="center"/>
        </w:trPr>
        <w:tc>
          <w:tcPr>
            <w:tcW w:w="2442" w:type="pct"/>
          </w:tcPr>
          <w:p w14:paraId="08331EB9"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Álvaro Cala Hederich</w:t>
            </w:r>
          </w:p>
        </w:tc>
        <w:tc>
          <w:tcPr>
            <w:tcW w:w="2558" w:type="pct"/>
          </w:tcPr>
          <w:p w14:paraId="2C2E55FB"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José Ortiz</w:t>
            </w:r>
          </w:p>
        </w:tc>
      </w:tr>
      <w:tr w:rsidR="00AB5F41" w:rsidRPr="00FC71E0" w14:paraId="0E6F3CCF" w14:textId="77777777" w:rsidTr="00AB5F41">
        <w:trPr>
          <w:jc w:val="center"/>
        </w:trPr>
        <w:tc>
          <w:tcPr>
            <w:tcW w:w="2442" w:type="pct"/>
          </w:tcPr>
          <w:p w14:paraId="48E9DE77"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María Mercedes Carranza Coronado</w:t>
            </w:r>
          </w:p>
        </w:tc>
        <w:tc>
          <w:tcPr>
            <w:tcW w:w="2558" w:type="pct"/>
          </w:tcPr>
          <w:p w14:paraId="4F0859F0"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Mariano Ospina Hernández</w:t>
            </w:r>
          </w:p>
        </w:tc>
      </w:tr>
      <w:tr w:rsidR="00AB5F41" w:rsidRPr="00FC71E0" w14:paraId="0A72AF62" w14:textId="77777777" w:rsidTr="00AB5F41">
        <w:trPr>
          <w:jc w:val="center"/>
        </w:trPr>
        <w:tc>
          <w:tcPr>
            <w:tcW w:w="2442" w:type="pct"/>
          </w:tcPr>
          <w:p w14:paraId="5C7C84E6"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Fernando Carrillo Flórez</w:t>
            </w:r>
          </w:p>
        </w:tc>
        <w:tc>
          <w:tcPr>
            <w:tcW w:w="2558" w:type="pct"/>
          </w:tcPr>
          <w:p w14:paraId="30035222"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Carlos Ossa Escobar</w:t>
            </w:r>
          </w:p>
        </w:tc>
      </w:tr>
      <w:tr w:rsidR="00AB5F41" w:rsidRPr="00FC71E0" w14:paraId="61DA9E08" w14:textId="77777777" w:rsidTr="00AB5F41">
        <w:trPr>
          <w:jc w:val="center"/>
        </w:trPr>
        <w:tc>
          <w:tcPr>
            <w:tcW w:w="2442" w:type="pct"/>
          </w:tcPr>
          <w:p w14:paraId="6CBEEB96"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Jaime Castro Castro</w:t>
            </w:r>
          </w:p>
        </w:tc>
        <w:tc>
          <w:tcPr>
            <w:tcW w:w="2558" w:type="pct"/>
          </w:tcPr>
          <w:p w14:paraId="7360C10A"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Rosemberg Pabón Pabón</w:t>
            </w:r>
          </w:p>
        </w:tc>
      </w:tr>
      <w:tr w:rsidR="00AB5F41" w:rsidRPr="00FC71E0" w14:paraId="7966E8E9" w14:textId="77777777" w:rsidTr="00AB5F41">
        <w:trPr>
          <w:jc w:val="center"/>
        </w:trPr>
        <w:tc>
          <w:tcPr>
            <w:tcW w:w="2442" w:type="pct"/>
          </w:tcPr>
          <w:p w14:paraId="1AED8D6C"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Tulio Cuevas Romero</w:t>
            </w:r>
          </w:p>
        </w:tc>
        <w:tc>
          <w:tcPr>
            <w:tcW w:w="2558" w:type="pct"/>
          </w:tcPr>
          <w:p w14:paraId="26572D05"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Alfonso Palacio Rudas</w:t>
            </w:r>
          </w:p>
        </w:tc>
      </w:tr>
      <w:tr w:rsidR="00AB5F41" w:rsidRPr="00FC71E0" w14:paraId="567A7E98" w14:textId="77777777" w:rsidTr="00AB5F41">
        <w:trPr>
          <w:jc w:val="center"/>
        </w:trPr>
        <w:tc>
          <w:tcPr>
            <w:tcW w:w="2442" w:type="pct"/>
          </w:tcPr>
          <w:p w14:paraId="7C023983"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Marcos Chalitas</w:t>
            </w:r>
          </w:p>
        </w:tc>
        <w:tc>
          <w:tcPr>
            <w:tcW w:w="2558" w:type="pct"/>
          </w:tcPr>
          <w:p w14:paraId="7C6554FE"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Otty Patiño Hormaza</w:t>
            </w:r>
          </w:p>
        </w:tc>
      </w:tr>
      <w:tr w:rsidR="00AB5F41" w:rsidRPr="00FC71E0" w14:paraId="0E5A60AB" w14:textId="77777777" w:rsidTr="00AB5F41">
        <w:trPr>
          <w:jc w:val="center"/>
        </w:trPr>
        <w:tc>
          <w:tcPr>
            <w:tcW w:w="2442" w:type="pct"/>
          </w:tcPr>
          <w:p w14:paraId="345783D5"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Álvaro Echeverry Uruburu</w:t>
            </w:r>
          </w:p>
        </w:tc>
        <w:tc>
          <w:tcPr>
            <w:tcW w:w="2558" w:type="pct"/>
          </w:tcPr>
          <w:p w14:paraId="1C694A76"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Alfonso Peña Chepe</w:t>
            </w:r>
          </w:p>
        </w:tc>
      </w:tr>
      <w:tr w:rsidR="00AB5F41" w:rsidRPr="00FC71E0" w14:paraId="768BBDF6" w14:textId="77777777" w:rsidTr="00AB5F41">
        <w:trPr>
          <w:jc w:val="center"/>
        </w:trPr>
        <w:tc>
          <w:tcPr>
            <w:tcW w:w="2442" w:type="pct"/>
          </w:tcPr>
          <w:p w14:paraId="3C3B44C2"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Raimundo Emiliani Román</w:t>
            </w:r>
          </w:p>
        </w:tc>
        <w:tc>
          <w:tcPr>
            <w:tcW w:w="2558" w:type="pct"/>
          </w:tcPr>
          <w:p w14:paraId="48C988A3"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Jesús Pérez González-Rubio</w:t>
            </w:r>
          </w:p>
        </w:tc>
      </w:tr>
      <w:tr w:rsidR="00AB5F41" w:rsidRPr="00FC71E0" w14:paraId="4889CF18" w14:textId="77777777" w:rsidTr="00AB5F41">
        <w:trPr>
          <w:jc w:val="center"/>
        </w:trPr>
        <w:tc>
          <w:tcPr>
            <w:tcW w:w="2442" w:type="pct"/>
          </w:tcPr>
          <w:p w14:paraId="6A038405"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Juan Carlos Esguerra Portocarrero</w:t>
            </w:r>
          </w:p>
        </w:tc>
        <w:tc>
          <w:tcPr>
            <w:tcW w:w="2558" w:type="pct"/>
          </w:tcPr>
          <w:p w14:paraId="23ECA52F"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Guillermo Perry Rubio</w:t>
            </w:r>
          </w:p>
        </w:tc>
      </w:tr>
      <w:tr w:rsidR="00AB5F41" w:rsidRPr="00FC71E0" w14:paraId="0BBAB6B9" w14:textId="77777777" w:rsidTr="00AB5F41">
        <w:trPr>
          <w:jc w:val="center"/>
        </w:trPr>
        <w:tc>
          <w:tcPr>
            <w:tcW w:w="2442" w:type="pct"/>
          </w:tcPr>
          <w:p w14:paraId="69DAAF72"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Eduardo Espinosa Facio-Lince</w:t>
            </w:r>
          </w:p>
        </w:tc>
        <w:tc>
          <w:tcPr>
            <w:tcW w:w="2558" w:type="pct"/>
          </w:tcPr>
          <w:p w14:paraId="05899F8E"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Guillermo Plazas Alcid</w:t>
            </w:r>
          </w:p>
        </w:tc>
      </w:tr>
      <w:tr w:rsidR="00AB5F41" w:rsidRPr="00FC71E0" w14:paraId="1948BE0B" w14:textId="77777777" w:rsidTr="00AB5F41">
        <w:trPr>
          <w:jc w:val="center"/>
        </w:trPr>
        <w:tc>
          <w:tcPr>
            <w:tcW w:w="2442" w:type="pct"/>
          </w:tcPr>
          <w:p w14:paraId="15008A29"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Jaime Fajardo Landaeta</w:t>
            </w:r>
          </w:p>
        </w:tc>
        <w:tc>
          <w:tcPr>
            <w:tcW w:w="2558" w:type="pct"/>
          </w:tcPr>
          <w:p w14:paraId="50C10E27"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Héctor Pineda Salazar</w:t>
            </w:r>
          </w:p>
        </w:tc>
      </w:tr>
      <w:tr w:rsidR="00AB5F41" w:rsidRPr="00FC71E0" w14:paraId="6BDB08AB" w14:textId="77777777" w:rsidTr="00AB5F41">
        <w:trPr>
          <w:jc w:val="center"/>
        </w:trPr>
        <w:tc>
          <w:tcPr>
            <w:tcW w:w="2442" w:type="pct"/>
          </w:tcPr>
          <w:p w14:paraId="16AF779A"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Orlando Fals Borda</w:t>
            </w:r>
          </w:p>
        </w:tc>
        <w:tc>
          <w:tcPr>
            <w:tcW w:w="2558" w:type="pct"/>
          </w:tcPr>
          <w:p w14:paraId="648C0CFC"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Augusto Ramírez Cardona</w:t>
            </w:r>
          </w:p>
        </w:tc>
      </w:tr>
      <w:tr w:rsidR="00AB5F41" w:rsidRPr="00FC71E0" w14:paraId="55B81BA3" w14:textId="77777777" w:rsidTr="00AB5F41">
        <w:trPr>
          <w:jc w:val="center"/>
        </w:trPr>
        <w:tc>
          <w:tcPr>
            <w:tcW w:w="2442" w:type="pct"/>
          </w:tcPr>
          <w:p w14:paraId="4CE88241"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Juan B. Fernández Renowitzky</w:t>
            </w:r>
          </w:p>
        </w:tc>
        <w:tc>
          <w:tcPr>
            <w:tcW w:w="2558" w:type="pct"/>
          </w:tcPr>
          <w:p w14:paraId="0ED9D474"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Augusto Ramírez Ocampo</w:t>
            </w:r>
          </w:p>
        </w:tc>
      </w:tr>
      <w:tr w:rsidR="00AB5F41" w:rsidRPr="00FC71E0" w14:paraId="350FA129" w14:textId="77777777" w:rsidTr="00AB5F41">
        <w:trPr>
          <w:jc w:val="center"/>
        </w:trPr>
        <w:tc>
          <w:tcPr>
            <w:tcW w:w="2442" w:type="pct"/>
          </w:tcPr>
          <w:p w14:paraId="13093095"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Antonio Galán Sarmiento</w:t>
            </w:r>
          </w:p>
        </w:tc>
        <w:tc>
          <w:tcPr>
            <w:tcW w:w="2558" w:type="pct"/>
          </w:tcPr>
          <w:p w14:paraId="62997AFA"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Cornelio Reyes Reyes</w:t>
            </w:r>
          </w:p>
        </w:tc>
      </w:tr>
      <w:tr w:rsidR="00AB5F41" w:rsidRPr="00FC71E0" w14:paraId="51E42CD8" w14:textId="77777777" w:rsidTr="00AB5F41">
        <w:trPr>
          <w:jc w:val="center"/>
        </w:trPr>
        <w:tc>
          <w:tcPr>
            <w:tcW w:w="2442" w:type="pct"/>
          </w:tcPr>
          <w:p w14:paraId="33A681A7"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María Teresa Garcés Lloreda</w:t>
            </w:r>
          </w:p>
        </w:tc>
        <w:tc>
          <w:tcPr>
            <w:tcW w:w="2558" w:type="pct"/>
          </w:tcPr>
          <w:p w14:paraId="15C8C2C1"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Carlos Rodado Noriega</w:t>
            </w:r>
          </w:p>
        </w:tc>
      </w:tr>
      <w:tr w:rsidR="00AB5F41" w:rsidRPr="00FC71E0" w14:paraId="1EB137AA" w14:textId="77777777" w:rsidTr="00AB5F41">
        <w:trPr>
          <w:jc w:val="center"/>
        </w:trPr>
        <w:tc>
          <w:tcPr>
            <w:tcW w:w="2442" w:type="pct"/>
          </w:tcPr>
          <w:p w14:paraId="3999464B"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Angelino Garzón</w:t>
            </w:r>
          </w:p>
        </w:tc>
        <w:tc>
          <w:tcPr>
            <w:tcW w:w="2558" w:type="pct"/>
          </w:tcPr>
          <w:p w14:paraId="482A6D55"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Abel Rodríguez</w:t>
            </w:r>
          </w:p>
        </w:tc>
      </w:tr>
      <w:tr w:rsidR="00AB5F41" w:rsidRPr="00FC71E0" w14:paraId="2F2C1FB0" w14:textId="77777777" w:rsidTr="00AB5F41">
        <w:trPr>
          <w:jc w:val="center"/>
        </w:trPr>
        <w:tc>
          <w:tcPr>
            <w:tcW w:w="2442" w:type="pct"/>
          </w:tcPr>
          <w:p w14:paraId="0FB129CF"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Carlos Fernando Giraldo Ángel</w:t>
            </w:r>
          </w:p>
        </w:tc>
        <w:tc>
          <w:tcPr>
            <w:tcW w:w="2558" w:type="pct"/>
          </w:tcPr>
          <w:p w14:paraId="1A9DB4C1"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Francisco Rojas Birry</w:t>
            </w:r>
          </w:p>
        </w:tc>
      </w:tr>
      <w:tr w:rsidR="00AB5F41" w:rsidRPr="00FC71E0" w14:paraId="0315C197" w14:textId="77777777" w:rsidTr="00AB5F41">
        <w:trPr>
          <w:jc w:val="center"/>
        </w:trPr>
        <w:tc>
          <w:tcPr>
            <w:tcW w:w="2442" w:type="pct"/>
          </w:tcPr>
          <w:p w14:paraId="4AC87908"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Juan Gómez Martínez</w:t>
            </w:r>
          </w:p>
        </w:tc>
        <w:tc>
          <w:tcPr>
            <w:tcW w:w="2558" w:type="pct"/>
          </w:tcPr>
          <w:p w14:paraId="07D7F66F"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Germán Rojas Niño</w:t>
            </w:r>
          </w:p>
        </w:tc>
      </w:tr>
      <w:tr w:rsidR="00AB5F41" w:rsidRPr="00FC71E0" w14:paraId="06E2A2EB" w14:textId="77777777" w:rsidTr="00AB5F41">
        <w:trPr>
          <w:jc w:val="center"/>
        </w:trPr>
        <w:tc>
          <w:tcPr>
            <w:tcW w:w="2442" w:type="pct"/>
          </w:tcPr>
          <w:p w14:paraId="74B07958"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Guillermo Guerrero Figueroa</w:t>
            </w:r>
          </w:p>
        </w:tc>
        <w:tc>
          <w:tcPr>
            <w:tcW w:w="2558" w:type="pct"/>
          </w:tcPr>
          <w:p w14:paraId="312C2DB7"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Julio Salgado Vásquez</w:t>
            </w:r>
          </w:p>
        </w:tc>
      </w:tr>
      <w:tr w:rsidR="00AB5F41" w:rsidRPr="00FC71E0" w14:paraId="4BF771EF" w14:textId="77777777" w:rsidTr="00AB5F41">
        <w:trPr>
          <w:jc w:val="center"/>
        </w:trPr>
        <w:tc>
          <w:tcPr>
            <w:tcW w:w="2442" w:type="pct"/>
          </w:tcPr>
          <w:p w14:paraId="3F90D841"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Helena Herrán de Montoya</w:t>
            </w:r>
          </w:p>
        </w:tc>
        <w:tc>
          <w:tcPr>
            <w:tcW w:w="2558" w:type="pct"/>
          </w:tcPr>
          <w:p w14:paraId="32C50902"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Miguel Santamaría Dávila</w:t>
            </w:r>
          </w:p>
        </w:tc>
      </w:tr>
      <w:tr w:rsidR="00AB5F41" w:rsidRPr="00FC71E0" w14:paraId="2AE53ED2" w14:textId="77777777" w:rsidTr="00AB5F41">
        <w:trPr>
          <w:jc w:val="center"/>
        </w:trPr>
        <w:tc>
          <w:tcPr>
            <w:tcW w:w="2442" w:type="pct"/>
          </w:tcPr>
          <w:p w14:paraId="6EDAC05A"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Hernando Herrera Vergara</w:t>
            </w:r>
          </w:p>
        </w:tc>
        <w:tc>
          <w:tcPr>
            <w:tcW w:w="2558" w:type="pct"/>
          </w:tcPr>
          <w:p w14:paraId="5912376D"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Germán Toro Zuluaga</w:t>
            </w:r>
          </w:p>
        </w:tc>
      </w:tr>
      <w:tr w:rsidR="00AB5F41" w:rsidRPr="00FC71E0" w14:paraId="7133C6F0" w14:textId="77777777" w:rsidTr="00AB5F41">
        <w:trPr>
          <w:jc w:val="center"/>
        </w:trPr>
        <w:tc>
          <w:tcPr>
            <w:tcW w:w="2442" w:type="pct"/>
          </w:tcPr>
          <w:p w14:paraId="37A7B92F"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Armando Holguín Sarria</w:t>
            </w:r>
          </w:p>
        </w:tc>
        <w:tc>
          <w:tcPr>
            <w:tcW w:w="2558" w:type="pct"/>
          </w:tcPr>
          <w:p w14:paraId="38781113"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Carlos Holmes Trujillo García</w:t>
            </w:r>
          </w:p>
        </w:tc>
      </w:tr>
      <w:tr w:rsidR="00AB5F41" w:rsidRPr="00FC71E0" w14:paraId="20EE3711" w14:textId="77777777" w:rsidTr="00AB5F41">
        <w:trPr>
          <w:jc w:val="center"/>
        </w:trPr>
        <w:tc>
          <w:tcPr>
            <w:tcW w:w="2442" w:type="pct"/>
          </w:tcPr>
          <w:p w14:paraId="6A63D880"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Óscar Hoyos Naranjo</w:t>
            </w:r>
          </w:p>
        </w:tc>
        <w:tc>
          <w:tcPr>
            <w:tcW w:w="2558" w:type="pct"/>
          </w:tcPr>
          <w:p w14:paraId="13759552"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Diego Uribe Vargas</w:t>
            </w:r>
          </w:p>
        </w:tc>
      </w:tr>
      <w:tr w:rsidR="00AB5F41" w:rsidRPr="00FC71E0" w14:paraId="6830A60B" w14:textId="77777777" w:rsidTr="00AB5F41">
        <w:trPr>
          <w:jc w:val="center"/>
        </w:trPr>
        <w:tc>
          <w:tcPr>
            <w:tcW w:w="2442" w:type="pct"/>
          </w:tcPr>
          <w:p w14:paraId="6DC35D91"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Carlos Lemos Simmonds</w:t>
            </w:r>
          </w:p>
        </w:tc>
        <w:tc>
          <w:tcPr>
            <w:tcW w:w="2558" w:type="pct"/>
          </w:tcPr>
          <w:p w14:paraId="7AE96E12"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Alfredo Vázquez Carrizosa</w:t>
            </w:r>
          </w:p>
        </w:tc>
      </w:tr>
      <w:tr w:rsidR="00AB5F41" w:rsidRPr="00FC71E0" w14:paraId="571A19E7" w14:textId="77777777" w:rsidTr="00AB5F41">
        <w:trPr>
          <w:jc w:val="center"/>
        </w:trPr>
        <w:tc>
          <w:tcPr>
            <w:tcW w:w="2442" w:type="pct"/>
          </w:tcPr>
          <w:p w14:paraId="2D5ED76D"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Álvaro Leyva Durán</w:t>
            </w:r>
          </w:p>
        </w:tc>
        <w:tc>
          <w:tcPr>
            <w:tcW w:w="2558" w:type="pct"/>
          </w:tcPr>
          <w:p w14:paraId="2A7B4BDD"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José María Velasco Guerrero</w:t>
            </w:r>
          </w:p>
        </w:tc>
      </w:tr>
      <w:tr w:rsidR="00AB5F41" w:rsidRPr="008B78BE" w14:paraId="6DDF2025" w14:textId="77777777" w:rsidTr="00AB5F41">
        <w:trPr>
          <w:jc w:val="center"/>
        </w:trPr>
        <w:tc>
          <w:tcPr>
            <w:tcW w:w="2442" w:type="pct"/>
          </w:tcPr>
          <w:p w14:paraId="1F608ABC"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Hernando Londoño Jiménez</w:t>
            </w:r>
          </w:p>
        </w:tc>
        <w:tc>
          <w:tcPr>
            <w:tcW w:w="2558" w:type="pct"/>
          </w:tcPr>
          <w:p w14:paraId="55B723A4" w14:textId="77777777" w:rsidR="00AB5F41" w:rsidRPr="00962E42" w:rsidRDefault="00AB5F41" w:rsidP="00AB5F41">
            <w:pPr>
              <w:rPr>
                <w:rFonts w:ascii="Times New Roman" w:hAnsi="Times New Roman" w:cs="Times New Roman"/>
                <w:sz w:val="20"/>
                <w:szCs w:val="20"/>
                <w:lang w:val="es-CO"/>
              </w:rPr>
            </w:pPr>
            <w:r w:rsidRPr="00962E42">
              <w:rPr>
                <w:rFonts w:ascii="Times New Roman" w:hAnsi="Times New Roman" w:cs="Times New Roman"/>
                <w:sz w:val="20"/>
                <w:szCs w:val="20"/>
                <w:lang w:val="es-CO"/>
              </w:rPr>
              <w:t>Eduardo Verano de la Rosa</w:t>
            </w:r>
          </w:p>
        </w:tc>
      </w:tr>
      <w:tr w:rsidR="00AB5F41" w:rsidRPr="00FC71E0" w14:paraId="1C328E01" w14:textId="77777777" w:rsidTr="00AB5F41">
        <w:trPr>
          <w:jc w:val="center"/>
        </w:trPr>
        <w:tc>
          <w:tcPr>
            <w:tcW w:w="2442" w:type="pct"/>
          </w:tcPr>
          <w:p w14:paraId="23E115EB" w14:textId="77777777" w:rsidR="00AB5F41" w:rsidRPr="00962E42" w:rsidRDefault="00AB5F41" w:rsidP="00AB5F41">
            <w:pPr>
              <w:rPr>
                <w:rFonts w:ascii="Times New Roman" w:hAnsi="Times New Roman" w:cs="Times New Roman"/>
                <w:sz w:val="20"/>
                <w:szCs w:val="20"/>
                <w:lang w:val="es-CO"/>
              </w:rPr>
            </w:pPr>
            <w:r w:rsidRPr="00962E42">
              <w:rPr>
                <w:rFonts w:ascii="Times New Roman" w:hAnsi="Times New Roman" w:cs="Times New Roman"/>
                <w:sz w:val="20"/>
                <w:szCs w:val="20"/>
                <w:lang w:val="es-CO"/>
              </w:rPr>
              <w:t>Carlos Lleras de la Fuente</w:t>
            </w:r>
          </w:p>
        </w:tc>
        <w:tc>
          <w:tcPr>
            <w:tcW w:w="2558" w:type="pct"/>
          </w:tcPr>
          <w:p w14:paraId="0D129032"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Fabio Villa Rodríguez</w:t>
            </w:r>
          </w:p>
        </w:tc>
      </w:tr>
      <w:tr w:rsidR="00AB5F41" w:rsidRPr="00FC71E0" w14:paraId="02CD9544" w14:textId="77777777" w:rsidTr="00AB5F41">
        <w:trPr>
          <w:jc w:val="center"/>
        </w:trPr>
        <w:tc>
          <w:tcPr>
            <w:tcW w:w="2442" w:type="pct"/>
          </w:tcPr>
          <w:p w14:paraId="5A7E8CE9"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Rodrigo Lloreda Caicedo</w:t>
            </w:r>
          </w:p>
        </w:tc>
        <w:tc>
          <w:tcPr>
            <w:tcW w:w="2558" w:type="pct"/>
          </w:tcPr>
          <w:p w14:paraId="43F0AA99"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Hernando Yepes Arcila</w:t>
            </w:r>
          </w:p>
        </w:tc>
      </w:tr>
      <w:tr w:rsidR="00AB5F41" w:rsidRPr="00FC71E0" w14:paraId="54AAE1C0" w14:textId="77777777" w:rsidTr="00AB5F41">
        <w:trPr>
          <w:jc w:val="center"/>
        </w:trPr>
        <w:tc>
          <w:tcPr>
            <w:tcW w:w="2442" w:type="pct"/>
          </w:tcPr>
          <w:p w14:paraId="23E3F17A"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Rodrigo Llorente Martínez</w:t>
            </w:r>
          </w:p>
        </w:tc>
        <w:tc>
          <w:tcPr>
            <w:tcW w:w="2558" w:type="pct"/>
          </w:tcPr>
          <w:p w14:paraId="7AB38965"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Antonio Yepes Parra</w:t>
            </w:r>
          </w:p>
        </w:tc>
      </w:tr>
      <w:tr w:rsidR="00AB5F41" w:rsidRPr="00FC71E0" w14:paraId="40426456" w14:textId="77777777" w:rsidTr="00AB5F41">
        <w:trPr>
          <w:jc w:val="center"/>
        </w:trPr>
        <w:tc>
          <w:tcPr>
            <w:tcW w:w="2442" w:type="pct"/>
          </w:tcPr>
          <w:p w14:paraId="3AA3588B"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Iván Marulanda</w:t>
            </w:r>
          </w:p>
        </w:tc>
        <w:tc>
          <w:tcPr>
            <w:tcW w:w="2558" w:type="pct"/>
          </w:tcPr>
          <w:p w14:paraId="2788A583"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Gustavo Zafra Roldán</w:t>
            </w:r>
          </w:p>
        </w:tc>
      </w:tr>
      <w:tr w:rsidR="00AB5F41" w:rsidRPr="00FC71E0" w14:paraId="1EA773DA" w14:textId="77777777" w:rsidTr="00AB5F41">
        <w:trPr>
          <w:jc w:val="center"/>
        </w:trPr>
        <w:tc>
          <w:tcPr>
            <w:tcW w:w="2442" w:type="pct"/>
          </w:tcPr>
          <w:p w14:paraId="4E101799"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Darío Antonio Mejía Agudelo</w:t>
            </w:r>
          </w:p>
        </w:tc>
        <w:tc>
          <w:tcPr>
            <w:tcW w:w="2558" w:type="pct"/>
          </w:tcPr>
          <w:p w14:paraId="5A66390C"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Alberto Zalamea Costa</w:t>
            </w:r>
          </w:p>
        </w:tc>
      </w:tr>
      <w:tr w:rsidR="00AB5F41" w:rsidRPr="00FC71E0" w14:paraId="7ACDEE4E" w14:textId="77777777" w:rsidTr="00AB5F41">
        <w:trPr>
          <w:jc w:val="center"/>
        </w:trPr>
        <w:tc>
          <w:tcPr>
            <w:tcW w:w="2442" w:type="pct"/>
          </w:tcPr>
          <w:p w14:paraId="19143AA7" w14:textId="77777777" w:rsidR="00AB5F41" w:rsidRPr="00962E42" w:rsidRDefault="00AB5F41" w:rsidP="00AB5F41">
            <w:pPr>
              <w:rPr>
                <w:rFonts w:ascii="Times New Roman" w:hAnsi="Times New Roman" w:cs="Times New Roman"/>
                <w:sz w:val="20"/>
                <w:szCs w:val="20"/>
              </w:rPr>
            </w:pPr>
            <w:r w:rsidRPr="00962E42">
              <w:rPr>
                <w:rFonts w:ascii="Times New Roman" w:hAnsi="Times New Roman" w:cs="Times New Roman"/>
                <w:sz w:val="20"/>
                <w:szCs w:val="20"/>
              </w:rPr>
              <w:t>Arturo Mejía Borda</w:t>
            </w:r>
          </w:p>
        </w:tc>
        <w:tc>
          <w:tcPr>
            <w:tcW w:w="2558" w:type="pct"/>
          </w:tcPr>
          <w:p w14:paraId="381AE4F2" w14:textId="77777777" w:rsidR="00AB5F41" w:rsidRPr="00962E42" w:rsidRDefault="00AB5F41" w:rsidP="00AB5F41">
            <w:pPr>
              <w:rPr>
                <w:rFonts w:ascii="Times New Roman" w:hAnsi="Times New Roman" w:cs="Times New Roman"/>
                <w:sz w:val="20"/>
                <w:szCs w:val="20"/>
              </w:rPr>
            </w:pPr>
          </w:p>
        </w:tc>
      </w:tr>
      <w:tr w:rsidR="00AB5F41" w:rsidRPr="00FC71E0" w14:paraId="576E530B" w14:textId="77777777" w:rsidTr="00AB5F41">
        <w:trPr>
          <w:jc w:val="center"/>
        </w:trPr>
        <w:tc>
          <w:tcPr>
            <w:tcW w:w="2442" w:type="pct"/>
          </w:tcPr>
          <w:p w14:paraId="493C10BC" w14:textId="77777777" w:rsidR="00AB5F41" w:rsidRPr="000933E9" w:rsidRDefault="00AB5F41" w:rsidP="00AB5F41">
            <w:pPr>
              <w:jc w:val="center"/>
              <w:rPr>
                <w:rFonts w:ascii="Times New Roman" w:hAnsi="Times New Roman" w:cs="Times New Roman"/>
                <w:i/>
                <w:color w:val="FF0000"/>
                <w:sz w:val="24"/>
                <w:szCs w:val="24"/>
                <w:lang w:val="es-CO"/>
              </w:rPr>
            </w:pPr>
            <w:r w:rsidRPr="00FC71E0">
              <w:rPr>
                <w:rFonts w:ascii="Times New Roman" w:hAnsi="Times New Roman" w:cs="Times New Roman"/>
                <w:sz w:val="24"/>
                <w:szCs w:val="24"/>
                <w:lang w:val="es-CO"/>
              </w:rPr>
              <w:t>Secretario General</w:t>
            </w:r>
            <w:r>
              <w:rPr>
                <w:rFonts w:ascii="Times New Roman" w:hAnsi="Times New Roman" w:cs="Times New Roman"/>
                <w:sz w:val="24"/>
                <w:szCs w:val="24"/>
                <w:lang w:val="es-CO"/>
              </w:rPr>
              <w:t>,</w:t>
            </w:r>
            <w:r w:rsidRPr="000933E9">
              <w:rPr>
                <w:rFonts w:ascii="Times New Roman" w:hAnsi="Times New Roman" w:cs="Times New Roman"/>
                <w:i/>
                <w:color w:val="FF0000"/>
                <w:sz w:val="24"/>
                <w:szCs w:val="24"/>
                <w:lang w:val="es-CO"/>
              </w:rPr>
              <w:t xml:space="preserve"> </w:t>
            </w:r>
          </w:p>
        </w:tc>
        <w:tc>
          <w:tcPr>
            <w:tcW w:w="2558" w:type="pct"/>
          </w:tcPr>
          <w:p w14:paraId="205AD371" w14:textId="77777777" w:rsidR="00AB5F41" w:rsidRPr="00FC71E0" w:rsidRDefault="00AB5F41" w:rsidP="00AB5F41">
            <w:pPr>
              <w:jc w:val="center"/>
              <w:rPr>
                <w:rFonts w:ascii="Times New Roman" w:hAnsi="Times New Roman" w:cs="Times New Roman"/>
                <w:i/>
                <w:sz w:val="24"/>
                <w:szCs w:val="24"/>
                <w:lang w:val="es-CO"/>
              </w:rPr>
            </w:pPr>
            <w:r w:rsidRPr="00FC71E0">
              <w:rPr>
                <w:rFonts w:ascii="Times New Roman" w:hAnsi="Times New Roman" w:cs="Times New Roman"/>
                <w:sz w:val="24"/>
                <w:szCs w:val="24"/>
                <w:lang w:val="es-CO"/>
              </w:rPr>
              <w:t>Relator</w:t>
            </w:r>
            <w:r>
              <w:rPr>
                <w:rFonts w:ascii="Times New Roman" w:hAnsi="Times New Roman" w:cs="Times New Roman"/>
                <w:sz w:val="24"/>
                <w:szCs w:val="24"/>
                <w:lang w:val="es-CO"/>
              </w:rPr>
              <w:t>,</w:t>
            </w:r>
          </w:p>
        </w:tc>
      </w:tr>
      <w:tr w:rsidR="00AB5F41" w:rsidRPr="00FC71E0" w14:paraId="45E6ECFD" w14:textId="77777777" w:rsidTr="00AB5F41">
        <w:trPr>
          <w:jc w:val="center"/>
        </w:trPr>
        <w:tc>
          <w:tcPr>
            <w:tcW w:w="2442" w:type="pct"/>
          </w:tcPr>
          <w:p w14:paraId="3E74A14A" w14:textId="77777777" w:rsidR="00AB5F41" w:rsidRPr="00FC71E0" w:rsidRDefault="00AB5F41" w:rsidP="00AB5F41">
            <w:pPr>
              <w:jc w:val="center"/>
              <w:rPr>
                <w:rFonts w:ascii="Times New Roman" w:hAnsi="Times New Roman" w:cs="Times New Roman"/>
                <w:sz w:val="24"/>
                <w:szCs w:val="24"/>
                <w:lang w:val="es-CO"/>
              </w:rPr>
            </w:pPr>
            <w:r w:rsidRPr="009372EB">
              <w:rPr>
                <w:rFonts w:ascii="Times New Roman" w:hAnsi="Times New Roman" w:cs="Times New Roman"/>
                <w:i/>
                <w:sz w:val="24"/>
                <w:szCs w:val="24"/>
                <w:lang w:val="es-CO"/>
              </w:rPr>
              <w:t>Jacobo Pérez Escobar</w:t>
            </w:r>
          </w:p>
        </w:tc>
        <w:tc>
          <w:tcPr>
            <w:tcW w:w="2558" w:type="pct"/>
          </w:tcPr>
          <w:p w14:paraId="1B5C7AFD" w14:textId="77777777" w:rsidR="00AB5F41" w:rsidRPr="00FC71E0" w:rsidRDefault="00AB5F41" w:rsidP="00AB5F41">
            <w:pPr>
              <w:jc w:val="center"/>
              <w:rPr>
                <w:rFonts w:ascii="Times New Roman" w:hAnsi="Times New Roman" w:cs="Times New Roman"/>
                <w:sz w:val="24"/>
                <w:szCs w:val="24"/>
                <w:lang w:val="es-CO"/>
              </w:rPr>
            </w:pPr>
            <w:r w:rsidRPr="00FC71E0">
              <w:rPr>
                <w:rFonts w:ascii="Times New Roman" w:hAnsi="Times New Roman" w:cs="Times New Roman"/>
                <w:i/>
                <w:sz w:val="24"/>
                <w:szCs w:val="24"/>
                <w:lang w:val="es-CO"/>
              </w:rPr>
              <w:t>Fernando Galvis Gaitán</w:t>
            </w:r>
          </w:p>
        </w:tc>
      </w:tr>
    </w:tbl>
    <w:p w14:paraId="471E7EC6" w14:textId="77777777" w:rsidR="00AB5F41" w:rsidRDefault="00AB5F41" w:rsidP="00FC71E0">
      <w:pPr>
        <w:spacing w:after="0" w:line="240" w:lineRule="auto"/>
        <w:jc w:val="center"/>
        <w:rPr>
          <w:rFonts w:ascii="Times New Roman" w:eastAsia="Times New Roman" w:hAnsi="Times New Roman" w:cs="Times New Roman"/>
          <w:b/>
          <w:sz w:val="24"/>
          <w:szCs w:val="24"/>
          <w:lang w:val="es-CO"/>
        </w:rPr>
      </w:pPr>
    </w:p>
    <w:p w14:paraId="77F25C1A" w14:textId="77777777" w:rsidR="00DB541E" w:rsidRPr="00FC71E0" w:rsidRDefault="00DB541E" w:rsidP="00FC71E0">
      <w:pPr>
        <w:spacing w:after="0" w:line="240" w:lineRule="auto"/>
        <w:jc w:val="center"/>
        <w:rPr>
          <w:rFonts w:ascii="Times New Roman" w:eastAsia="Times New Roman" w:hAnsi="Times New Roman" w:cs="Times New Roman"/>
          <w:b/>
          <w:sz w:val="24"/>
          <w:szCs w:val="24"/>
          <w:lang w:val="es-CO"/>
        </w:rPr>
      </w:pPr>
      <w:r w:rsidRPr="00FC71E0">
        <w:rPr>
          <w:rFonts w:ascii="Times New Roman" w:eastAsia="Times New Roman" w:hAnsi="Times New Roman" w:cs="Times New Roman"/>
          <w:b/>
          <w:sz w:val="24"/>
          <w:szCs w:val="24"/>
          <w:lang w:val="es-CO"/>
        </w:rPr>
        <w:t>ACTA</w:t>
      </w:r>
      <w:r w:rsidR="00310D80">
        <w:rPr>
          <w:rFonts w:ascii="Times New Roman" w:eastAsia="Times New Roman" w:hAnsi="Times New Roman" w:cs="Times New Roman"/>
          <w:b/>
          <w:sz w:val="24"/>
          <w:szCs w:val="24"/>
          <w:lang w:val="es-CO"/>
        </w:rPr>
        <w:t>S</w:t>
      </w:r>
      <w:r w:rsidRPr="00FC71E0">
        <w:rPr>
          <w:rFonts w:ascii="Times New Roman" w:eastAsia="Times New Roman" w:hAnsi="Times New Roman" w:cs="Times New Roman"/>
          <w:b/>
          <w:sz w:val="24"/>
          <w:szCs w:val="24"/>
          <w:lang w:val="es-CO"/>
        </w:rPr>
        <w:t xml:space="preserve"> DE SESIÓN PLENARIA DE 1991</w:t>
      </w:r>
    </w:p>
    <w:p w14:paraId="27C43A0C" w14:textId="77777777" w:rsidR="00DB541E" w:rsidRPr="00FC71E0" w:rsidRDefault="00DB541E" w:rsidP="00FC71E0">
      <w:pPr>
        <w:spacing w:after="0" w:line="240" w:lineRule="auto"/>
        <w:jc w:val="center"/>
        <w:rPr>
          <w:rFonts w:ascii="Times New Roman" w:eastAsia="Times New Roman" w:hAnsi="Times New Roman" w:cs="Times New Roman"/>
          <w:b/>
          <w:sz w:val="24"/>
          <w:szCs w:val="24"/>
          <w:lang w:val="es-CO"/>
        </w:rPr>
      </w:pPr>
      <w:r w:rsidRPr="00FC71E0">
        <w:rPr>
          <w:rFonts w:ascii="Times New Roman" w:eastAsia="Times New Roman" w:hAnsi="Times New Roman" w:cs="Times New Roman"/>
          <w:sz w:val="24"/>
          <w:szCs w:val="24"/>
          <w:lang w:val="es-CO"/>
        </w:rPr>
        <w:t>(martes 18 de junio)</w:t>
      </w:r>
      <w:r w:rsidRPr="00FC71E0">
        <w:rPr>
          <w:rFonts w:ascii="Times New Roman" w:eastAsia="Times New Roman" w:hAnsi="Times New Roman" w:cs="Times New Roman"/>
          <w:b/>
          <w:sz w:val="24"/>
          <w:szCs w:val="24"/>
          <w:lang w:val="es-CO"/>
        </w:rPr>
        <w:t xml:space="preserve"> </w:t>
      </w:r>
    </w:p>
    <w:p w14:paraId="2DF3A7B7" w14:textId="77777777" w:rsidR="00DF133A" w:rsidRPr="00FC71E0" w:rsidRDefault="000659AB"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Contenido</w:t>
      </w:r>
    </w:p>
    <w:p w14:paraId="7775EAA6" w14:textId="77777777" w:rsidR="00DF133A" w:rsidRPr="00FC71E0" w:rsidRDefault="00DF133A" w:rsidP="00FC71E0">
      <w:pPr>
        <w:spacing w:after="0" w:line="240" w:lineRule="auto"/>
        <w:rPr>
          <w:rFonts w:ascii="Times New Roman" w:hAnsi="Times New Roman" w:cs="Times New Roman"/>
          <w:sz w:val="24"/>
          <w:szCs w:val="24"/>
          <w:lang w:val="es-CO"/>
        </w:rPr>
      </w:pPr>
    </w:p>
    <w:p w14:paraId="01B7D3FA"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Objeción de Conciencia al S.M.O.</w:t>
      </w:r>
    </w:p>
    <w:p w14:paraId="044BC011"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Deberes de la Persona y del Ciudadano.</w:t>
      </w:r>
    </w:p>
    <w:p w14:paraId="69140007"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Derecho a la Recreación y al Deporte.</w:t>
      </w:r>
    </w:p>
    <w:p w14:paraId="3F51F1B0"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Actividad Periodística.</w:t>
      </w:r>
    </w:p>
    <w:p w14:paraId="45B1BFBC"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Partidos y Movimientos Políticos.</w:t>
      </w:r>
    </w:p>
    <w:p w14:paraId="4F155E1F"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Cultura, Ciencia y Tecnología.</w:t>
      </w:r>
    </w:p>
    <w:p w14:paraId="01C8A867"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Derecho al Trabajo.</w:t>
      </w:r>
    </w:p>
    <w:p w14:paraId="09F1226E" w14:textId="77777777" w:rsidR="00DF133A"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Constancias.</w:t>
      </w:r>
    </w:p>
    <w:p w14:paraId="02C2937C" w14:textId="77777777" w:rsidR="00D620D2" w:rsidRPr="00FC71E0" w:rsidRDefault="00D620D2" w:rsidP="00D620D2">
      <w:pPr>
        <w:spacing w:after="0" w:line="240" w:lineRule="auto"/>
        <w:jc w:val="right"/>
        <w:rPr>
          <w:rFonts w:ascii="Times New Roman" w:hAnsi="Times New Roman" w:cs="Times New Roman"/>
          <w:sz w:val="24"/>
          <w:szCs w:val="24"/>
          <w:lang w:val="es-CO"/>
        </w:rPr>
      </w:pPr>
      <w:r>
        <w:rPr>
          <w:rFonts w:ascii="Times New Roman" w:hAnsi="Times New Roman" w:cs="Times New Roman"/>
          <w:sz w:val="24"/>
          <w:szCs w:val="24"/>
          <w:lang w:val="es-CO"/>
        </w:rPr>
        <w:t>(Página 2)</w:t>
      </w:r>
    </w:p>
    <w:p w14:paraId="7DA0A505" w14:textId="77777777" w:rsidR="00DF133A" w:rsidRPr="00FC71E0" w:rsidRDefault="00DF133A"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Miércoles 19 de junio de 1991</w:t>
      </w:r>
    </w:p>
    <w:p w14:paraId="16E7AF7A" w14:textId="77777777" w:rsidR="00DF133A" w:rsidRPr="00FC71E0" w:rsidRDefault="00DF133A"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Contenido:</w:t>
      </w:r>
    </w:p>
    <w:p w14:paraId="5143AC2B"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Autonomía Personal.</w:t>
      </w:r>
    </w:p>
    <w:p w14:paraId="2C30C716"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Derechos Agrarios.</w:t>
      </w:r>
    </w:p>
    <w:p w14:paraId="66526C2F"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Extradición.</w:t>
      </w:r>
    </w:p>
    <w:p w14:paraId="030D3513"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Consejo Superior de la Judicatura.</w:t>
      </w:r>
    </w:p>
    <w:p w14:paraId="2CB9BFE4"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Régimen de Notariado y Registro.</w:t>
      </w:r>
    </w:p>
    <w:p w14:paraId="6D036B30"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Jueces de Paz.</w:t>
      </w:r>
    </w:p>
    <w:p w14:paraId="37340DB8"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Jurisdicción Indígena.</w:t>
      </w:r>
    </w:p>
    <w:p w14:paraId="62FF1A4B" w14:textId="77777777" w:rsidR="00DF133A" w:rsidRPr="00FC71E0"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Del Servidor Público.</w:t>
      </w:r>
    </w:p>
    <w:p w14:paraId="6FA08FE7" w14:textId="77777777" w:rsidR="00DF133A" w:rsidRPr="0083503C" w:rsidRDefault="00DF133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w:t>
      </w:r>
      <w:r w:rsidRPr="0083503C">
        <w:rPr>
          <w:rFonts w:ascii="Times New Roman" w:hAnsi="Times New Roman" w:cs="Times New Roman"/>
          <w:sz w:val="24"/>
          <w:szCs w:val="24"/>
          <w:lang w:val="es-CO"/>
        </w:rPr>
        <w:t>Consejo Superior de la Judicatura.</w:t>
      </w:r>
    </w:p>
    <w:p w14:paraId="7DBD76E4" w14:textId="77777777" w:rsidR="00DB541E" w:rsidRPr="00FC71E0" w:rsidRDefault="00DB541E" w:rsidP="00FC71E0">
      <w:pPr>
        <w:spacing w:after="0" w:line="240" w:lineRule="auto"/>
        <w:jc w:val="center"/>
        <w:rPr>
          <w:rFonts w:ascii="Times New Roman" w:eastAsia="Times New Roman" w:hAnsi="Times New Roman" w:cs="Times New Roman"/>
          <w:b/>
          <w:sz w:val="24"/>
          <w:szCs w:val="24"/>
          <w:lang w:val="es-CO"/>
        </w:rPr>
      </w:pPr>
      <w:r w:rsidRPr="00FC71E0">
        <w:rPr>
          <w:rFonts w:ascii="Times New Roman" w:eastAsia="Times New Roman" w:hAnsi="Times New Roman" w:cs="Times New Roman"/>
          <w:b/>
          <w:sz w:val="24"/>
          <w:szCs w:val="24"/>
          <w:lang w:val="es-CO"/>
        </w:rPr>
        <w:t>ACTA DE SESIÓN PLENARIA DE 1991</w:t>
      </w:r>
    </w:p>
    <w:p w14:paraId="68871145" w14:textId="77777777" w:rsidR="00EC6105" w:rsidRPr="00FC71E0" w:rsidRDefault="00DB541E" w:rsidP="00FC71E0">
      <w:pPr>
        <w:spacing w:after="0" w:line="240" w:lineRule="auto"/>
        <w:jc w:val="center"/>
        <w:rPr>
          <w:rFonts w:ascii="Times New Roman" w:eastAsia="Times New Roman" w:hAnsi="Times New Roman" w:cs="Times New Roman"/>
          <w:b/>
          <w:sz w:val="24"/>
          <w:szCs w:val="24"/>
          <w:lang w:val="es-CO"/>
        </w:rPr>
      </w:pPr>
      <w:r w:rsidRPr="00FC71E0">
        <w:rPr>
          <w:rFonts w:ascii="Times New Roman" w:eastAsia="Times New Roman" w:hAnsi="Times New Roman" w:cs="Times New Roman"/>
          <w:sz w:val="24"/>
          <w:szCs w:val="24"/>
          <w:lang w:val="es-CO"/>
        </w:rPr>
        <w:t>(</w:t>
      </w:r>
      <w:r w:rsidR="00F52AE4" w:rsidRPr="00FC71E0">
        <w:rPr>
          <w:rFonts w:ascii="Times New Roman" w:eastAsia="Times New Roman" w:hAnsi="Times New Roman" w:cs="Times New Roman"/>
          <w:sz w:val="24"/>
          <w:szCs w:val="24"/>
          <w:lang w:val="es-CO"/>
        </w:rPr>
        <w:t>junio 18</w:t>
      </w:r>
      <w:r w:rsidRPr="00FC71E0">
        <w:rPr>
          <w:rFonts w:ascii="Times New Roman" w:eastAsia="Times New Roman" w:hAnsi="Times New Roman" w:cs="Times New Roman"/>
          <w:sz w:val="24"/>
          <w:szCs w:val="24"/>
          <w:lang w:val="es-CO"/>
        </w:rPr>
        <w:t>)</w:t>
      </w:r>
      <w:r w:rsidR="00EC6105" w:rsidRPr="00FC71E0">
        <w:rPr>
          <w:rFonts w:ascii="Times New Roman" w:eastAsia="Times New Roman" w:hAnsi="Times New Roman" w:cs="Times New Roman"/>
          <w:b/>
          <w:sz w:val="24"/>
          <w:szCs w:val="24"/>
          <w:lang w:val="es-CO"/>
        </w:rPr>
        <w:t xml:space="preserve"> </w:t>
      </w:r>
    </w:p>
    <w:p w14:paraId="20AE7B6E" w14:textId="77777777" w:rsidR="00EC6105" w:rsidRPr="00FC71E0" w:rsidRDefault="00EC6105" w:rsidP="00FC71E0">
      <w:pPr>
        <w:spacing w:after="0" w:line="240" w:lineRule="auto"/>
        <w:rPr>
          <w:rFonts w:ascii="Times New Roman" w:eastAsia="Times New Roman" w:hAnsi="Times New Roman" w:cs="Times New Roman"/>
          <w:i/>
          <w:sz w:val="24"/>
          <w:szCs w:val="24"/>
          <w:lang w:val="es-CO"/>
        </w:rPr>
      </w:pPr>
      <w:r w:rsidRPr="00FC71E0">
        <w:rPr>
          <w:rFonts w:ascii="Times New Roman" w:eastAsia="Times New Roman" w:hAnsi="Times New Roman" w:cs="Times New Roman"/>
          <w:sz w:val="24"/>
          <w:szCs w:val="24"/>
          <w:lang w:val="es-CO"/>
        </w:rPr>
        <w:t>Presidencia de los honorables Constituyentes:</w:t>
      </w:r>
      <w:r w:rsidR="00DB541E" w:rsidRPr="00FC71E0">
        <w:rPr>
          <w:rFonts w:ascii="Times New Roman" w:eastAsia="Times New Roman" w:hAnsi="Times New Roman" w:cs="Times New Roman"/>
          <w:b/>
          <w:sz w:val="24"/>
          <w:szCs w:val="24"/>
          <w:lang w:val="es-CO"/>
        </w:rPr>
        <w:t xml:space="preserve"> </w:t>
      </w:r>
      <w:r w:rsidR="00B433B5">
        <w:rPr>
          <w:rFonts w:ascii="Times New Roman" w:eastAsia="Times New Roman" w:hAnsi="Times New Roman" w:cs="Times New Roman"/>
          <w:i/>
          <w:sz w:val="24"/>
          <w:szCs w:val="24"/>
          <w:lang w:val="es-CO"/>
        </w:rPr>
        <w:t>Antonio José Navarro Wolff, Á</w:t>
      </w:r>
      <w:r w:rsidR="00DB541E" w:rsidRPr="00FC71E0">
        <w:rPr>
          <w:rFonts w:ascii="Times New Roman" w:eastAsia="Times New Roman" w:hAnsi="Times New Roman" w:cs="Times New Roman"/>
          <w:i/>
          <w:sz w:val="24"/>
          <w:szCs w:val="24"/>
          <w:lang w:val="es-CO"/>
        </w:rPr>
        <w:t>lvaro Gómez Hurtado, Horacio Serpa Uribe.</w:t>
      </w:r>
    </w:p>
    <w:p w14:paraId="60C1EBFF" w14:textId="77777777" w:rsidR="00DF133A" w:rsidRPr="00FC71E0" w:rsidRDefault="00DB541E"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w:t>
      </w:r>
    </w:p>
    <w:p w14:paraId="0A8788F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 las diez y diez minutos de la mañana (10:10 a</w:t>
      </w:r>
      <w:r w:rsidR="00DB541E"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m.), la Presidencia ordena a la Secretaría General proceder a llamar a lista. Contestan los siguientes señores constituyentes: </w:t>
      </w:r>
    </w:p>
    <w:p w14:paraId="0C9DC106"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Abella Esquivel Aída Yolanda </w:t>
      </w:r>
    </w:p>
    <w:p w14:paraId="1B02C87E"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Abello Roca Carlos Daniel </w:t>
      </w:r>
    </w:p>
    <w:p w14:paraId="54D23DEC"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Arias López Jaime </w:t>
      </w:r>
    </w:p>
    <w:p w14:paraId="209E70C3"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Benítez Tobón Jaime </w:t>
      </w:r>
    </w:p>
    <w:p w14:paraId="79589D23" w14:textId="77777777" w:rsidR="00066F6D" w:rsidRPr="00FC71E0" w:rsidRDefault="00213CA0"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Cala Hederich Á</w:t>
      </w:r>
      <w:r w:rsidR="00DB541E" w:rsidRPr="00FC71E0">
        <w:rPr>
          <w:rFonts w:ascii="Times New Roman" w:hAnsi="Times New Roman" w:cs="Times New Roman"/>
          <w:sz w:val="24"/>
          <w:szCs w:val="24"/>
          <w:lang w:val="es-CO"/>
        </w:rPr>
        <w:t xml:space="preserve">lvaro Federico </w:t>
      </w:r>
    </w:p>
    <w:p w14:paraId="57913FAD"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Carrillo </w:t>
      </w:r>
      <w:r w:rsidR="00213CA0" w:rsidRPr="00FC71E0">
        <w:rPr>
          <w:rFonts w:ascii="Times New Roman" w:hAnsi="Times New Roman" w:cs="Times New Roman"/>
          <w:sz w:val="24"/>
          <w:szCs w:val="24"/>
          <w:lang w:val="es-CO"/>
        </w:rPr>
        <w:t>Flórez</w:t>
      </w:r>
      <w:r w:rsidRPr="00FC71E0">
        <w:rPr>
          <w:rFonts w:ascii="Times New Roman" w:hAnsi="Times New Roman" w:cs="Times New Roman"/>
          <w:sz w:val="24"/>
          <w:szCs w:val="24"/>
          <w:lang w:val="es-CO"/>
        </w:rPr>
        <w:t xml:space="preserve"> Fernando </w:t>
      </w:r>
    </w:p>
    <w:p w14:paraId="7A44A257"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Chalitas Valenzuela Marco</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Antonio </w:t>
      </w:r>
    </w:p>
    <w:p w14:paraId="3614E349" w14:textId="77777777" w:rsidR="00066F6D" w:rsidRPr="00FC71E0" w:rsidRDefault="00D6339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Echeverry Uruburu Á</w:t>
      </w:r>
      <w:r w:rsidR="00DB541E" w:rsidRPr="00FC71E0">
        <w:rPr>
          <w:rFonts w:ascii="Times New Roman" w:hAnsi="Times New Roman" w:cs="Times New Roman"/>
          <w:sz w:val="24"/>
          <w:szCs w:val="24"/>
          <w:lang w:val="es-CO"/>
        </w:rPr>
        <w:t xml:space="preserve">lvaro </w:t>
      </w:r>
    </w:p>
    <w:p w14:paraId="5A602EC6"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Esguerra Portocarrero Juan Carlos </w:t>
      </w:r>
    </w:p>
    <w:p w14:paraId="36EF582B"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Espinosa Facio-Lince Eduardo </w:t>
      </w:r>
    </w:p>
    <w:p w14:paraId="1716353A"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Fals Borda Orlando </w:t>
      </w:r>
    </w:p>
    <w:p w14:paraId="4A04B01C"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Galán Sarmiento Antonio </w:t>
      </w:r>
    </w:p>
    <w:p w14:paraId="30E50B4C"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Garcés Lloreda María Teresa </w:t>
      </w:r>
    </w:p>
    <w:p w14:paraId="5DEF3661"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Giraldo Ángel Carlos Fernando </w:t>
      </w:r>
    </w:p>
    <w:p w14:paraId="3D0603ED" w14:textId="77777777" w:rsidR="00066F6D" w:rsidRPr="00FC71E0" w:rsidRDefault="00D6339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Gómez Hurtado Á</w:t>
      </w:r>
      <w:r w:rsidR="00DB541E" w:rsidRPr="00FC71E0">
        <w:rPr>
          <w:rFonts w:ascii="Times New Roman" w:hAnsi="Times New Roman" w:cs="Times New Roman"/>
          <w:sz w:val="24"/>
          <w:szCs w:val="24"/>
          <w:lang w:val="es-CO"/>
        </w:rPr>
        <w:t xml:space="preserve">lvaro </w:t>
      </w:r>
    </w:p>
    <w:p w14:paraId="2AD16906"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Gómez Martínez Juan </w:t>
      </w:r>
    </w:p>
    <w:p w14:paraId="3EB6E16C" w14:textId="77777777" w:rsidR="00066F6D" w:rsidRPr="00FC71E0" w:rsidRDefault="0037437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Herrán d</w:t>
      </w:r>
      <w:r w:rsidR="00DB541E" w:rsidRPr="00FC71E0">
        <w:rPr>
          <w:rFonts w:ascii="Times New Roman" w:hAnsi="Times New Roman" w:cs="Times New Roman"/>
          <w:sz w:val="24"/>
          <w:szCs w:val="24"/>
          <w:lang w:val="es-CO"/>
        </w:rPr>
        <w:t xml:space="preserve">e Montoya Helena </w:t>
      </w:r>
    </w:p>
    <w:p w14:paraId="08F2C8B3"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Herrera Vergara Hernando </w:t>
      </w:r>
    </w:p>
    <w:p w14:paraId="650A340C" w14:textId="77777777" w:rsidR="00066F6D" w:rsidRPr="00FC71E0" w:rsidRDefault="00D6339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lastRenderedPageBreak/>
        <w:t>Hoyos Naranjo Ó</w:t>
      </w:r>
      <w:r w:rsidR="00DB541E" w:rsidRPr="00FC71E0">
        <w:rPr>
          <w:rFonts w:ascii="Times New Roman" w:hAnsi="Times New Roman" w:cs="Times New Roman"/>
          <w:sz w:val="24"/>
          <w:szCs w:val="24"/>
          <w:lang w:val="es-CO"/>
        </w:rPr>
        <w:t xml:space="preserve">scar </w:t>
      </w:r>
    </w:p>
    <w:p w14:paraId="537B92F7"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Londoño Jiménez Hernando </w:t>
      </w:r>
    </w:p>
    <w:p w14:paraId="46C1E911" w14:textId="77777777" w:rsidR="00066F6D" w:rsidRPr="00FC71E0" w:rsidRDefault="00D6339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Lleras de l</w:t>
      </w:r>
      <w:r w:rsidR="00DB541E" w:rsidRPr="00FC71E0">
        <w:rPr>
          <w:rFonts w:ascii="Times New Roman" w:hAnsi="Times New Roman" w:cs="Times New Roman"/>
          <w:sz w:val="24"/>
          <w:szCs w:val="24"/>
          <w:lang w:val="es-CO"/>
        </w:rPr>
        <w:t xml:space="preserve">a Fuente Carlos </w:t>
      </w:r>
    </w:p>
    <w:p w14:paraId="18171B21"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Llorente Martínez Rodrigo </w:t>
      </w:r>
    </w:p>
    <w:p w14:paraId="49786E52"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Mejía Borda Arturo </w:t>
      </w:r>
    </w:p>
    <w:p w14:paraId="2C2D1582"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Molina Giraldo Ignacio </w:t>
      </w:r>
    </w:p>
    <w:p w14:paraId="589EEE46"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Muelas Hurtado Lorenzo </w:t>
      </w:r>
    </w:p>
    <w:p w14:paraId="6427C94C" w14:textId="77777777" w:rsidR="00066F6D" w:rsidRPr="00FC71E0" w:rsidRDefault="00D6339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Navarro Wolff Antonio José</w:t>
      </w:r>
      <w:r w:rsidR="00DB541E" w:rsidRPr="00FC71E0">
        <w:rPr>
          <w:rFonts w:ascii="Times New Roman" w:hAnsi="Times New Roman" w:cs="Times New Roman"/>
          <w:sz w:val="24"/>
          <w:szCs w:val="24"/>
          <w:lang w:val="es-CO"/>
        </w:rPr>
        <w:t xml:space="preserve"> </w:t>
      </w:r>
    </w:p>
    <w:p w14:paraId="65624897"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Nieto Roa Luis Guillermo </w:t>
      </w:r>
    </w:p>
    <w:p w14:paraId="0687BCD9"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Ortiz Hurtado Jaime </w:t>
      </w:r>
    </w:p>
    <w:p w14:paraId="20648B34"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Ossa Escobar Carlos </w:t>
      </w:r>
    </w:p>
    <w:p w14:paraId="4C3D1079"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Pabón Pabón Rosemberg </w:t>
      </w:r>
    </w:p>
    <w:p w14:paraId="5DADCFD7"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Palacio Rudas Alfonso </w:t>
      </w:r>
    </w:p>
    <w:p w14:paraId="700B5BCC"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Patiño Hormaza Otty </w:t>
      </w:r>
    </w:p>
    <w:p w14:paraId="7ECD8223" w14:textId="77777777" w:rsidR="00066F6D" w:rsidRPr="00FC71E0" w:rsidRDefault="00295D32"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Pérez</w:t>
      </w:r>
      <w:r w:rsidR="00DB541E"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González</w:t>
      </w:r>
      <w:r w:rsidR="00DB541E" w:rsidRPr="00FC71E0">
        <w:rPr>
          <w:rFonts w:ascii="Times New Roman" w:hAnsi="Times New Roman" w:cs="Times New Roman"/>
          <w:sz w:val="24"/>
          <w:szCs w:val="24"/>
          <w:lang w:val="es-CO"/>
        </w:rPr>
        <w:t xml:space="preserve">-Rubio Jesús </w:t>
      </w:r>
    </w:p>
    <w:p w14:paraId="2D06819C"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Pineda Salazar Héctor </w:t>
      </w:r>
    </w:p>
    <w:p w14:paraId="6DA7121D"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Ramírez Cardona Augusto </w:t>
      </w:r>
    </w:p>
    <w:p w14:paraId="3D6ED793"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Ramírez Ocampo Augusto </w:t>
      </w:r>
    </w:p>
    <w:p w14:paraId="6050F1C0"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Reyes Reyes Cornelio </w:t>
      </w:r>
    </w:p>
    <w:p w14:paraId="1C573A4E"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Rojas Niño Germán </w:t>
      </w:r>
    </w:p>
    <w:p w14:paraId="596476DC"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Salgado Vásquez Julio Simón </w:t>
      </w:r>
    </w:p>
    <w:p w14:paraId="7E30BC6C"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Santamaría Dávila Miguel </w:t>
      </w:r>
    </w:p>
    <w:p w14:paraId="2EB967A8"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Serpa Uribe Horacio </w:t>
      </w:r>
    </w:p>
    <w:p w14:paraId="19CA6B94"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Trujillo García Carlos Holmes </w:t>
      </w:r>
    </w:p>
    <w:p w14:paraId="058DD48D"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Vázquez Carrizosa Alfredo </w:t>
      </w:r>
    </w:p>
    <w:p w14:paraId="2D1FD926"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Velasco Guerrero José María </w:t>
      </w:r>
    </w:p>
    <w:p w14:paraId="39DA5BED" w14:textId="77777777" w:rsidR="00066F6D" w:rsidRPr="00FC71E0" w:rsidRDefault="00B27E0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Verano de l</w:t>
      </w:r>
      <w:r w:rsidR="00DB541E" w:rsidRPr="00FC71E0">
        <w:rPr>
          <w:rFonts w:ascii="Times New Roman" w:hAnsi="Times New Roman" w:cs="Times New Roman"/>
          <w:sz w:val="24"/>
          <w:szCs w:val="24"/>
          <w:lang w:val="es-CO"/>
        </w:rPr>
        <w:t xml:space="preserve">a Rosa Eduardo </w:t>
      </w:r>
    </w:p>
    <w:p w14:paraId="090553C4"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Vill</w:t>
      </w:r>
      <w:r w:rsidR="00B27E0B">
        <w:rPr>
          <w:rFonts w:ascii="Times New Roman" w:hAnsi="Times New Roman" w:cs="Times New Roman"/>
          <w:sz w:val="24"/>
          <w:szCs w:val="24"/>
          <w:lang w:val="es-CO"/>
        </w:rPr>
        <w:t>a</w:t>
      </w:r>
      <w:r w:rsidR="00295D32">
        <w:rPr>
          <w:rFonts w:ascii="Times New Roman" w:hAnsi="Times New Roman" w:cs="Times New Roman"/>
          <w:sz w:val="24"/>
          <w:szCs w:val="24"/>
          <w:lang w:val="es-CO"/>
        </w:rPr>
        <w:t xml:space="preserve"> Rodrí</w:t>
      </w:r>
      <w:r w:rsidR="00B27E0B">
        <w:rPr>
          <w:rFonts w:ascii="Times New Roman" w:hAnsi="Times New Roman" w:cs="Times New Roman"/>
          <w:sz w:val="24"/>
          <w:szCs w:val="24"/>
          <w:lang w:val="es-CO"/>
        </w:rPr>
        <w:t>guez Fabio d</w:t>
      </w:r>
      <w:r w:rsidRPr="00FC71E0">
        <w:rPr>
          <w:rFonts w:ascii="Times New Roman" w:hAnsi="Times New Roman" w:cs="Times New Roman"/>
          <w:sz w:val="24"/>
          <w:szCs w:val="24"/>
          <w:lang w:val="es-CO"/>
        </w:rPr>
        <w:t xml:space="preserve">e Jesús </w:t>
      </w:r>
    </w:p>
    <w:p w14:paraId="2C6B3050"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Arcila Hernando </w:t>
      </w:r>
    </w:p>
    <w:p w14:paraId="27294A0D"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Parra Miguel Antonio </w:t>
      </w:r>
    </w:p>
    <w:p w14:paraId="760A9828" w14:textId="77777777" w:rsidR="00066F6D" w:rsidRPr="00FC71E0" w:rsidRDefault="00295D3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Zafra Roldá</w:t>
      </w:r>
      <w:r w:rsidR="00DB541E" w:rsidRPr="00FC71E0">
        <w:rPr>
          <w:rFonts w:ascii="Times New Roman" w:hAnsi="Times New Roman" w:cs="Times New Roman"/>
          <w:sz w:val="24"/>
          <w:szCs w:val="24"/>
          <w:lang w:val="es-CO"/>
        </w:rPr>
        <w:t xml:space="preserve">n Gustavo </w:t>
      </w:r>
    </w:p>
    <w:p w14:paraId="0F7C22A8" w14:textId="77777777" w:rsidR="00066F6D" w:rsidRPr="00FC71E0" w:rsidRDefault="00DB541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Zalamea Costa Alberto</w:t>
      </w:r>
      <w:r w:rsidR="00295D32">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84A3EB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Secretaria comunica que hay quórum para decidir </w:t>
      </w:r>
      <w:r w:rsidR="009F3CCF"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han contestado a l</w:t>
      </w:r>
      <w:r w:rsidR="00295D32">
        <w:rPr>
          <w:rFonts w:ascii="Times New Roman" w:hAnsi="Times New Roman" w:cs="Times New Roman"/>
          <w:sz w:val="24"/>
          <w:szCs w:val="24"/>
          <w:lang w:val="es-CO"/>
        </w:rPr>
        <w:t>ista cincuenta (50) honorables D</w:t>
      </w:r>
      <w:r w:rsidRPr="00FC71E0">
        <w:rPr>
          <w:rFonts w:ascii="Times New Roman" w:hAnsi="Times New Roman" w:cs="Times New Roman"/>
          <w:sz w:val="24"/>
          <w:szCs w:val="24"/>
          <w:lang w:val="es-CO"/>
        </w:rPr>
        <w:t>elegatarios</w:t>
      </w:r>
      <w:r w:rsidR="009F3CCF" w:rsidRPr="00FC71E0">
        <w:rPr>
          <w:rFonts w:ascii="Times New Roman" w:hAnsi="Times New Roman" w:cs="Times New Roman"/>
          <w:sz w:val="24"/>
          <w:szCs w:val="24"/>
          <w:lang w:val="es-CO"/>
        </w:rPr>
        <w:t>–</w:t>
      </w:r>
      <w:r w:rsidR="00B27E0B">
        <w:rPr>
          <w:rFonts w:ascii="Times New Roman" w:hAnsi="Times New Roman" w:cs="Times New Roman"/>
          <w:sz w:val="24"/>
          <w:szCs w:val="24"/>
          <w:lang w:val="es-CO"/>
        </w:rPr>
        <w:t xml:space="preserve"> y,</w:t>
      </w:r>
      <w:r w:rsidRPr="00FC71E0">
        <w:rPr>
          <w:rFonts w:ascii="Times New Roman" w:hAnsi="Times New Roman" w:cs="Times New Roman"/>
          <w:sz w:val="24"/>
          <w:szCs w:val="24"/>
          <w:lang w:val="es-CO"/>
        </w:rPr>
        <w:t xml:space="preserve"> en tal virtud, la Presidencia declara abierta la Sesión Plenaria correspondiente a hoy, martes 18 de junio de 1991</w:t>
      </w:r>
      <w:r w:rsidR="009F3CCF"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cual se cumple con el siguiente orden del día: </w:t>
      </w:r>
    </w:p>
    <w:p w14:paraId="435457A8" w14:textId="77777777" w:rsidR="00066F6D" w:rsidRPr="00FC71E0" w:rsidRDefault="009F3CCF"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ORDEN DEL DÍA DE LA SESIÓN PLENARIA</w:t>
      </w:r>
    </w:p>
    <w:p w14:paraId="15B3A0D3" w14:textId="77777777" w:rsidR="00066F6D" w:rsidRPr="00FC71E0" w:rsidRDefault="009F3CCF"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martes 18 de junio de 1991</w:t>
      </w:r>
    </w:p>
    <w:p w14:paraId="272D7B7F" w14:textId="77777777" w:rsidR="00066F6D" w:rsidRPr="00FC71E0" w:rsidRDefault="009F3CCF"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Hora: 9:00 a. m.</w:t>
      </w:r>
    </w:p>
    <w:p w14:paraId="16E77D7F" w14:textId="77777777" w:rsidR="009F3CCF" w:rsidRPr="00FC71E0" w:rsidRDefault="009F3CCF"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w:t>
      </w:r>
    </w:p>
    <w:p w14:paraId="49C63A1E"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 </w:t>
      </w:r>
      <w:r w:rsidR="00B27E0B">
        <w:rPr>
          <w:rFonts w:ascii="Times New Roman" w:hAnsi="Times New Roman" w:cs="Times New Roman"/>
          <w:b/>
          <w:sz w:val="24"/>
          <w:szCs w:val="24"/>
          <w:lang w:val="es-CO"/>
        </w:rPr>
        <w:t>Llamado a lista</w:t>
      </w:r>
    </w:p>
    <w:p w14:paraId="54B06797" w14:textId="77777777" w:rsidR="009F3CCF" w:rsidRPr="00FC71E0" w:rsidRDefault="009F3CCF"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II</w:t>
      </w:r>
    </w:p>
    <w:p w14:paraId="0E82EBC4"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Lectura y consideración</w:t>
      </w:r>
      <w:r w:rsidR="00B27E0B">
        <w:rPr>
          <w:rFonts w:ascii="Times New Roman" w:hAnsi="Times New Roman" w:cs="Times New Roman"/>
          <w:b/>
          <w:sz w:val="24"/>
          <w:szCs w:val="24"/>
          <w:lang w:val="es-CO"/>
        </w:rPr>
        <w:t xml:space="preserve"> del Acta de la Sesión anterior</w:t>
      </w:r>
    </w:p>
    <w:p w14:paraId="4F9B84DC" w14:textId="77777777" w:rsidR="009F3CCF" w:rsidRPr="00FC71E0" w:rsidRDefault="009F3CCF"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III</w:t>
      </w:r>
    </w:p>
    <w:p w14:paraId="1C44D0C7"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Continuación de la votación de Derechos</w:t>
      </w:r>
      <w:r w:rsidR="00DB3FAE" w:rsidRPr="00FC71E0">
        <w:rPr>
          <w:rFonts w:ascii="Times New Roman" w:hAnsi="Times New Roman" w:cs="Times New Roman"/>
          <w:b/>
          <w:sz w:val="24"/>
          <w:szCs w:val="24"/>
          <w:lang w:val="es-CO"/>
        </w:rPr>
        <w:t>,</w:t>
      </w:r>
      <w:r w:rsidRPr="00FC71E0">
        <w:rPr>
          <w:rFonts w:ascii="Times New Roman" w:hAnsi="Times New Roman" w:cs="Times New Roman"/>
          <w:b/>
          <w:sz w:val="24"/>
          <w:szCs w:val="24"/>
          <w:lang w:val="es-CO"/>
        </w:rPr>
        <w:t xml:space="preserve"> </w:t>
      </w:r>
      <w:r w:rsidR="00295D32">
        <w:rPr>
          <w:rFonts w:ascii="Times New Roman" w:hAnsi="Times New Roman" w:cs="Times New Roman"/>
          <w:b/>
          <w:sz w:val="24"/>
          <w:szCs w:val="24"/>
          <w:lang w:val="es-CO"/>
        </w:rPr>
        <w:t>Deberes, Garantías y Libertades</w:t>
      </w:r>
    </w:p>
    <w:p w14:paraId="170A2881" w14:textId="77777777" w:rsidR="00DB3FAE" w:rsidRPr="00FC71E0" w:rsidRDefault="00DB3FAE"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IV</w:t>
      </w:r>
    </w:p>
    <w:p w14:paraId="7BC097E7"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del Art</w:t>
      </w:r>
      <w:r w:rsidR="00B27E0B">
        <w:rPr>
          <w:rFonts w:ascii="Times New Roman" w:hAnsi="Times New Roman" w:cs="Times New Roman"/>
          <w:b/>
          <w:sz w:val="24"/>
          <w:szCs w:val="24"/>
          <w:lang w:val="es-CO"/>
        </w:rPr>
        <w:t>iculado de Estados de Excepción</w:t>
      </w:r>
    </w:p>
    <w:p w14:paraId="26907E38" w14:textId="77777777" w:rsidR="00F016A0" w:rsidRPr="00FC71E0" w:rsidRDefault="00F016A0"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V</w:t>
      </w:r>
    </w:p>
    <w:p w14:paraId="1046E338"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Votación del Articulado de Partidos </w:t>
      </w:r>
      <w:r w:rsidR="00F016A0" w:rsidRPr="00FC71E0">
        <w:rPr>
          <w:rFonts w:ascii="Times New Roman" w:hAnsi="Times New Roman" w:cs="Times New Roman"/>
          <w:b/>
          <w:sz w:val="24"/>
          <w:szCs w:val="24"/>
          <w:lang w:val="es-CO"/>
        </w:rPr>
        <w:t>Políticos</w:t>
      </w:r>
      <w:r w:rsidR="00F13257">
        <w:rPr>
          <w:rFonts w:ascii="Times New Roman" w:hAnsi="Times New Roman" w:cs="Times New Roman"/>
          <w:b/>
          <w:sz w:val="24"/>
          <w:szCs w:val="24"/>
          <w:lang w:val="es-CO"/>
        </w:rPr>
        <w:t>,</w:t>
      </w:r>
      <w:r w:rsidRPr="00FC71E0">
        <w:rPr>
          <w:rFonts w:ascii="Times New Roman" w:hAnsi="Times New Roman" w:cs="Times New Roman"/>
          <w:b/>
          <w:sz w:val="24"/>
          <w:szCs w:val="24"/>
          <w:lang w:val="es-CO"/>
        </w:rPr>
        <w:t xml:space="preserve"> Estatuto de la Oposición</w:t>
      </w:r>
      <w:r w:rsidR="00F13257">
        <w:rPr>
          <w:rFonts w:ascii="Times New Roman" w:hAnsi="Times New Roman" w:cs="Times New Roman"/>
          <w:b/>
          <w:sz w:val="24"/>
          <w:szCs w:val="24"/>
          <w:lang w:val="es-CO"/>
        </w:rPr>
        <w:t xml:space="preserve"> y Sistema Electoral</w:t>
      </w:r>
    </w:p>
    <w:p w14:paraId="0A8789A7"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VI</w:t>
      </w:r>
    </w:p>
    <w:p w14:paraId="0CB888E3"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del Articulado d</w:t>
      </w:r>
      <w:r w:rsidR="00F13257">
        <w:rPr>
          <w:rFonts w:ascii="Times New Roman" w:hAnsi="Times New Roman" w:cs="Times New Roman"/>
          <w:b/>
          <w:sz w:val="24"/>
          <w:szCs w:val="24"/>
          <w:lang w:val="es-CO"/>
        </w:rPr>
        <w:t>e Cultura, Ciencia y Tecnología</w:t>
      </w:r>
    </w:p>
    <w:p w14:paraId="1E682F4E"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VII</w:t>
      </w:r>
    </w:p>
    <w:p w14:paraId="1DEB77B7"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w:t>
      </w:r>
      <w:r w:rsidR="00F13257">
        <w:rPr>
          <w:rFonts w:ascii="Times New Roman" w:hAnsi="Times New Roman" w:cs="Times New Roman"/>
          <w:b/>
          <w:sz w:val="24"/>
          <w:szCs w:val="24"/>
          <w:lang w:val="es-CO"/>
        </w:rPr>
        <w:t>ación del Articulado de Trabajo</w:t>
      </w:r>
    </w:p>
    <w:p w14:paraId="6D5C59AE"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VIII</w:t>
      </w:r>
    </w:p>
    <w:p w14:paraId="0AE95CE1"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Votación del </w:t>
      </w:r>
      <w:r w:rsidR="00C1193B">
        <w:rPr>
          <w:rFonts w:ascii="Times New Roman" w:hAnsi="Times New Roman" w:cs="Times New Roman"/>
          <w:b/>
          <w:sz w:val="24"/>
          <w:szCs w:val="24"/>
          <w:lang w:val="es-CO"/>
        </w:rPr>
        <w:t>A</w:t>
      </w:r>
      <w:r w:rsidR="00F13257">
        <w:rPr>
          <w:rFonts w:ascii="Times New Roman" w:hAnsi="Times New Roman" w:cs="Times New Roman"/>
          <w:b/>
          <w:sz w:val="24"/>
          <w:szCs w:val="24"/>
          <w:lang w:val="es-CO"/>
        </w:rPr>
        <w:t>rticulado de Derechos Agrarios</w:t>
      </w:r>
    </w:p>
    <w:p w14:paraId="359CD02C"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IX</w:t>
      </w:r>
    </w:p>
    <w:p w14:paraId="5BEAF6CF"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w:t>
      </w:r>
      <w:r w:rsidR="00F13257">
        <w:rPr>
          <w:rFonts w:ascii="Times New Roman" w:hAnsi="Times New Roman" w:cs="Times New Roman"/>
          <w:b/>
          <w:sz w:val="24"/>
          <w:szCs w:val="24"/>
          <w:lang w:val="es-CO"/>
        </w:rPr>
        <w:t>n del Articulado de Extradición</w:t>
      </w:r>
    </w:p>
    <w:p w14:paraId="600B4055"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X</w:t>
      </w:r>
    </w:p>
    <w:p w14:paraId="2AAFF49E"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del Articulado de Consejo Superior</w:t>
      </w:r>
      <w:r w:rsidR="0002792C">
        <w:rPr>
          <w:rFonts w:ascii="Times New Roman" w:hAnsi="Times New Roman" w:cs="Times New Roman"/>
          <w:b/>
          <w:sz w:val="24"/>
          <w:szCs w:val="24"/>
          <w:lang w:val="es-CO"/>
        </w:rPr>
        <w:t xml:space="preserve"> de la Judicatura</w:t>
      </w:r>
    </w:p>
    <w:p w14:paraId="3B480EEA"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XI</w:t>
      </w:r>
    </w:p>
    <w:p w14:paraId="567105B7" w14:textId="77777777" w:rsidR="00066F6D" w:rsidRPr="00FC71E0" w:rsidRDefault="005F19F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Votación </w:t>
      </w:r>
      <w:r w:rsidR="00066F6D" w:rsidRPr="00FC71E0">
        <w:rPr>
          <w:rFonts w:ascii="Times New Roman" w:hAnsi="Times New Roman" w:cs="Times New Roman"/>
          <w:b/>
          <w:sz w:val="24"/>
          <w:szCs w:val="24"/>
          <w:lang w:val="es-CO"/>
        </w:rPr>
        <w:t xml:space="preserve">del </w:t>
      </w:r>
      <w:r w:rsidRPr="00FC71E0">
        <w:rPr>
          <w:rFonts w:ascii="Times New Roman" w:hAnsi="Times New Roman" w:cs="Times New Roman"/>
          <w:b/>
          <w:sz w:val="24"/>
          <w:szCs w:val="24"/>
          <w:lang w:val="es-CO"/>
        </w:rPr>
        <w:t>Articulado</w:t>
      </w:r>
      <w:r w:rsidR="00066F6D" w:rsidRPr="00FC71E0">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 xml:space="preserve">de Notarios, </w:t>
      </w:r>
      <w:r w:rsidR="00066F6D" w:rsidRPr="00FC71E0">
        <w:rPr>
          <w:rFonts w:ascii="Times New Roman" w:hAnsi="Times New Roman" w:cs="Times New Roman"/>
          <w:b/>
          <w:sz w:val="24"/>
          <w:szCs w:val="24"/>
          <w:lang w:val="es-CO"/>
        </w:rPr>
        <w:t xml:space="preserve">Jueces de Paz, Elección de Jueces Municipales y Reconocimiento de las Jurisdicciones </w:t>
      </w:r>
      <w:r w:rsidRPr="00FC71E0">
        <w:rPr>
          <w:rFonts w:ascii="Times New Roman" w:hAnsi="Times New Roman" w:cs="Times New Roman"/>
          <w:b/>
          <w:sz w:val="24"/>
          <w:szCs w:val="24"/>
          <w:lang w:val="es-CO"/>
        </w:rPr>
        <w:t>Étnicas</w:t>
      </w:r>
    </w:p>
    <w:p w14:paraId="48F52E19"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XII</w:t>
      </w:r>
      <w:r w:rsidR="00066F6D" w:rsidRPr="00FC71E0">
        <w:rPr>
          <w:rFonts w:ascii="Times New Roman" w:hAnsi="Times New Roman" w:cs="Times New Roman"/>
          <w:sz w:val="24"/>
          <w:szCs w:val="24"/>
          <w:lang w:val="es-CO"/>
        </w:rPr>
        <w:t xml:space="preserve"> </w:t>
      </w:r>
    </w:p>
    <w:p w14:paraId="00F64F26" w14:textId="77777777" w:rsidR="00066F6D" w:rsidRPr="00FC71E0" w:rsidRDefault="0002792C"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Votación de los a</w:t>
      </w:r>
      <w:r w:rsidR="00066F6D" w:rsidRPr="00FC71E0">
        <w:rPr>
          <w:rFonts w:ascii="Times New Roman" w:hAnsi="Times New Roman" w:cs="Times New Roman"/>
          <w:b/>
          <w:sz w:val="24"/>
          <w:szCs w:val="24"/>
          <w:lang w:val="es-CO"/>
        </w:rPr>
        <w:t xml:space="preserve">rtículos </w:t>
      </w:r>
      <w:r w:rsidR="00F13257">
        <w:rPr>
          <w:rFonts w:ascii="Times New Roman" w:hAnsi="Times New Roman" w:cs="Times New Roman"/>
          <w:b/>
          <w:sz w:val="24"/>
          <w:szCs w:val="24"/>
          <w:lang w:val="es-CO"/>
        </w:rPr>
        <w:t>aplazados de Ministerio Público</w:t>
      </w:r>
    </w:p>
    <w:p w14:paraId="04472506"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XIII</w:t>
      </w:r>
    </w:p>
    <w:p w14:paraId="3863FDD8" w14:textId="77777777" w:rsidR="00066F6D" w:rsidRPr="00FC71E0" w:rsidRDefault="00C1193B"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Votación de los a</w:t>
      </w:r>
      <w:r w:rsidR="00066F6D" w:rsidRPr="00FC71E0">
        <w:rPr>
          <w:rFonts w:ascii="Times New Roman" w:hAnsi="Times New Roman" w:cs="Times New Roman"/>
          <w:b/>
          <w:sz w:val="24"/>
          <w:szCs w:val="24"/>
          <w:lang w:val="es-CO"/>
        </w:rPr>
        <w:t xml:space="preserve">rtículos aplazados de Principios Rectores de la Administración de </w:t>
      </w:r>
      <w:r w:rsidR="005F19FD" w:rsidRPr="00FC71E0">
        <w:rPr>
          <w:rFonts w:ascii="Times New Roman" w:hAnsi="Times New Roman" w:cs="Times New Roman"/>
          <w:b/>
          <w:sz w:val="24"/>
          <w:szCs w:val="24"/>
          <w:lang w:val="es-CO"/>
        </w:rPr>
        <w:t>J</w:t>
      </w:r>
      <w:r w:rsidR="00F13257">
        <w:rPr>
          <w:rFonts w:ascii="Times New Roman" w:hAnsi="Times New Roman" w:cs="Times New Roman"/>
          <w:b/>
          <w:sz w:val="24"/>
          <w:szCs w:val="24"/>
          <w:lang w:val="es-CO"/>
        </w:rPr>
        <w:t>usticia</w:t>
      </w:r>
    </w:p>
    <w:p w14:paraId="6F0E2250"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XIV</w:t>
      </w:r>
    </w:p>
    <w:p w14:paraId="0C4745A9"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 </w:t>
      </w:r>
      <w:r w:rsidR="00C1193B">
        <w:rPr>
          <w:rFonts w:ascii="Times New Roman" w:hAnsi="Times New Roman" w:cs="Times New Roman"/>
          <w:b/>
          <w:sz w:val="24"/>
          <w:szCs w:val="24"/>
          <w:lang w:val="es-CO"/>
        </w:rPr>
        <w:t>Votación de los a</w:t>
      </w:r>
      <w:r w:rsidRPr="00FC71E0">
        <w:rPr>
          <w:rFonts w:ascii="Times New Roman" w:hAnsi="Times New Roman" w:cs="Times New Roman"/>
          <w:b/>
          <w:sz w:val="24"/>
          <w:szCs w:val="24"/>
          <w:lang w:val="es-CO"/>
        </w:rPr>
        <w:t xml:space="preserve">rtículos aplazados </w:t>
      </w:r>
      <w:r w:rsidR="005F19FD" w:rsidRPr="00FC71E0">
        <w:rPr>
          <w:rFonts w:ascii="Times New Roman" w:hAnsi="Times New Roman" w:cs="Times New Roman"/>
          <w:b/>
          <w:sz w:val="24"/>
          <w:szCs w:val="24"/>
          <w:lang w:val="es-CO"/>
        </w:rPr>
        <w:t>del</w:t>
      </w:r>
      <w:r w:rsidR="00F13257">
        <w:rPr>
          <w:rFonts w:ascii="Times New Roman" w:hAnsi="Times New Roman" w:cs="Times New Roman"/>
          <w:b/>
          <w:sz w:val="24"/>
          <w:szCs w:val="24"/>
          <w:lang w:val="es-CO"/>
        </w:rPr>
        <w:t xml:space="preserve"> Servidor Público</w:t>
      </w:r>
    </w:p>
    <w:p w14:paraId="25481BC5"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XV</w:t>
      </w:r>
    </w:p>
    <w:p w14:paraId="5A5E10F5"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del Articulado de Rebaja de Penas y Repatriación</w:t>
      </w:r>
      <w:r w:rsidR="0002792C">
        <w:rPr>
          <w:rFonts w:ascii="Times New Roman" w:hAnsi="Times New Roman" w:cs="Times New Roman"/>
          <w:b/>
          <w:sz w:val="24"/>
          <w:szCs w:val="24"/>
          <w:lang w:val="es-CO"/>
        </w:rPr>
        <w:t>,</w:t>
      </w:r>
      <w:r w:rsidR="00F13257">
        <w:rPr>
          <w:rFonts w:ascii="Times New Roman" w:hAnsi="Times New Roman" w:cs="Times New Roman"/>
          <w:b/>
          <w:sz w:val="24"/>
          <w:szCs w:val="24"/>
          <w:lang w:val="es-CO"/>
        </w:rPr>
        <w:t xml:space="preserve"> Indulto</w:t>
      </w:r>
    </w:p>
    <w:p w14:paraId="65BD7047"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XVI</w:t>
      </w:r>
    </w:p>
    <w:p w14:paraId="2F893580" w14:textId="77777777" w:rsidR="00066F6D" w:rsidRPr="00FC71E0" w:rsidRDefault="005F19F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w:t>
      </w:r>
      <w:r w:rsidR="006C6833">
        <w:rPr>
          <w:rFonts w:ascii="Times New Roman" w:hAnsi="Times New Roman" w:cs="Times New Roman"/>
          <w:b/>
          <w:sz w:val="24"/>
          <w:szCs w:val="24"/>
          <w:lang w:val="es-CO"/>
        </w:rPr>
        <w:t xml:space="preserve"> de Bienes y Fines del Estado</w:t>
      </w:r>
    </w:p>
    <w:p w14:paraId="3DD643F2"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XVII</w:t>
      </w:r>
    </w:p>
    <w:p w14:paraId="5FF96996"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 Participación, Ref</w:t>
      </w:r>
      <w:r w:rsidR="006C6833">
        <w:rPr>
          <w:rFonts w:ascii="Times New Roman" w:hAnsi="Times New Roman" w:cs="Times New Roman"/>
          <w:b/>
          <w:sz w:val="24"/>
          <w:szCs w:val="24"/>
          <w:lang w:val="es-CO"/>
        </w:rPr>
        <w:t>orma y Pedagogía Constitucional</w:t>
      </w:r>
    </w:p>
    <w:p w14:paraId="7E54950D" w14:textId="77777777" w:rsidR="005F19FD" w:rsidRPr="00FC71E0" w:rsidRDefault="005F19F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XVIII</w:t>
      </w:r>
    </w:p>
    <w:p w14:paraId="0DE713B4"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Lo que propo</w:t>
      </w:r>
      <w:r w:rsidR="006C6833">
        <w:rPr>
          <w:rFonts w:ascii="Times New Roman" w:hAnsi="Times New Roman" w:cs="Times New Roman"/>
          <w:b/>
          <w:sz w:val="24"/>
          <w:szCs w:val="24"/>
          <w:lang w:val="es-CO"/>
        </w:rPr>
        <w:t>ngan los señores Constituyentes</w:t>
      </w:r>
    </w:p>
    <w:p w14:paraId="74EB9D28" w14:textId="77777777" w:rsidR="00066F6D" w:rsidRPr="00FC71E0" w:rsidRDefault="00006DC6"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Presidencia: </w:t>
      </w:r>
    </w:p>
    <w:p w14:paraId="0DF8ED4A" w14:textId="77777777" w:rsidR="00006DC6"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Horacio Serpa Uribe </w:t>
      </w:r>
    </w:p>
    <w:p w14:paraId="21B3D6C6" w14:textId="77777777" w:rsidR="00006DC6"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Alvaro Gómez Hurtado </w:t>
      </w:r>
    </w:p>
    <w:p w14:paraId="0B4327D3" w14:textId="77777777" w:rsidR="00006DC6"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Antonio José Navarro Wolff</w:t>
      </w:r>
    </w:p>
    <w:p w14:paraId="2A5B7E7A" w14:textId="77777777" w:rsidR="00C1193B" w:rsidRPr="00FC71E0" w:rsidRDefault="000E42ED" w:rsidP="00C1193B">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Secretario General,</w:t>
      </w:r>
      <w:r w:rsidR="00C1193B" w:rsidRPr="00FC71E0">
        <w:rPr>
          <w:rFonts w:ascii="Times New Roman" w:hAnsi="Times New Roman" w:cs="Times New Roman"/>
          <w:sz w:val="24"/>
          <w:szCs w:val="24"/>
          <w:lang w:val="es-CO"/>
        </w:rPr>
        <w:t xml:space="preserve"> </w:t>
      </w:r>
    </w:p>
    <w:p w14:paraId="130FEA56"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Jacobo Pérez</w:t>
      </w:r>
      <w:r w:rsidR="00FC71E0">
        <w:rPr>
          <w:rFonts w:ascii="Times New Roman" w:hAnsi="Times New Roman" w:cs="Times New Roman"/>
          <w:sz w:val="24"/>
          <w:szCs w:val="24"/>
          <w:lang w:val="es-CO"/>
        </w:rPr>
        <w:t xml:space="preserve">  </w:t>
      </w:r>
      <w:r w:rsidR="00C1193B">
        <w:rPr>
          <w:rFonts w:ascii="Times New Roman" w:hAnsi="Times New Roman" w:cs="Times New Roman"/>
          <w:sz w:val="24"/>
          <w:szCs w:val="24"/>
          <w:lang w:val="es-CO"/>
        </w:rPr>
        <w:t>Escobar.</w:t>
      </w:r>
      <w:r w:rsidRPr="00FC71E0">
        <w:rPr>
          <w:rFonts w:ascii="Times New Roman" w:hAnsi="Times New Roman" w:cs="Times New Roman"/>
          <w:sz w:val="24"/>
          <w:szCs w:val="24"/>
          <w:lang w:val="es-CO"/>
        </w:rPr>
        <w:t xml:space="preserve"> </w:t>
      </w:r>
    </w:p>
    <w:p w14:paraId="649D9AD0"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Durante el transcurso de la </w:t>
      </w:r>
      <w:r w:rsidR="00006DC6" w:rsidRPr="00FC71E0">
        <w:rPr>
          <w:rFonts w:ascii="Times New Roman" w:hAnsi="Times New Roman" w:cs="Times New Roman"/>
          <w:b/>
          <w:sz w:val="24"/>
          <w:szCs w:val="24"/>
          <w:lang w:val="es-CO"/>
        </w:rPr>
        <w:t>s</w:t>
      </w:r>
      <w:r w:rsidRPr="00FC71E0">
        <w:rPr>
          <w:rFonts w:ascii="Times New Roman" w:hAnsi="Times New Roman" w:cs="Times New Roman"/>
          <w:b/>
          <w:sz w:val="24"/>
          <w:szCs w:val="24"/>
          <w:lang w:val="es-CO"/>
        </w:rPr>
        <w:t xml:space="preserve">esión, se hacen presentes los señores constituyentes: </w:t>
      </w:r>
    </w:p>
    <w:p w14:paraId="0D4918E6"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Carranza Coronado María Mercedes </w:t>
      </w:r>
    </w:p>
    <w:p w14:paraId="484CE248"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Castro Jaime </w:t>
      </w:r>
    </w:p>
    <w:p w14:paraId="4891BCDF"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Cuevas Romero Tulio </w:t>
      </w:r>
    </w:p>
    <w:p w14:paraId="1A079340"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Emiliani Román Raimundo </w:t>
      </w:r>
    </w:p>
    <w:p w14:paraId="2FA8C8BB"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Fajardo Landaeta Jaime </w:t>
      </w:r>
    </w:p>
    <w:p w14:paraId="79297689"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Fernández </w:t>
      </w:r>
      <w:r w:rsidR="00E302DB" w:rsidRPr="00E302DB">
        <w:rPr>
          <w:rFonts w:ascii="Times New Roman" w:hAnsi="Times New Roman" w:cs="Times New Roman"/>
          <w:sz w:val="24"/>
          <w:szCs w:val="24"/>
          <w:lang w:val="es-CO"/>
        </w:rPr>
        <w:t>Renow</w:t>
      </w:r>
      <w:r w:rsidRPr="00E302DB">
        <w:rPr>
          <w:rFonts w:ascii="Times New Roman" w:hAnsi="Times New Roman" w:cs="Times New Roman"/>
          <w:sz w:val="24"/>
          <w:szCs w:val="24"/>
          <w:lang w:val="es-CO"/>
        </w:rPr>
        <w:t>itzky</w:t>
      </w:r>
      <w:r w:rsidRPr="00FC71E0">
        <w:rPr>
          <w:rFonts w:ascii="Times New Roman" w:hAnsi="Times New Roman" w:cs="Times New Roman"/>
          <w:sz w:val="24"/>
          <w:szCs w:val="24"/>
          <w:lang w:val="es-CO"/>
        </w:rPr>
        <w:t xml:space="preserve"> Juan B. </w:t>
      </w:r>
    </w:p>
    <w:p w14:paraId="46B56659"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Garzón Angelino </w:t>
      </w:r>
    </w:p>
    <w:p w14:paraId="3824327C"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Guerrero Figueroa Guillermo </w:t>
      </w:r>
    </w:p>
    <w:p w14:paraId="5FB183D4"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Holguín Sarria Armando </w:t>
      </w:r>
    </w:p>
    <w:p w14:paraId="381B527A"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Lemos Simmonds Carlos </w:t>
      </w:r>
    </w:p>
    <w:p w14:paraId="0B37F2D5" w14:textId="77777777" w:rsidR="00066F6D" w:rsidRPr="00FC71E0" w:rsidRDefault="00F7354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Leyva Durán Á</w:t>
      </w:r>
      <w:r w:rsidR="00006DC6" w:rsidRPr="00FC71E0">
        <w:rPr>
          <w:rFonts w:ascii="Times New Roman" w:hAnsi="Times New Roman" w:cs="Times New Roman"/>
          <w:sz w:val="24"/>
          <w:szCs w:val="24"/>
          <w:lang w:val="es-CO"/>
        </w:rPr>
        <w:t xml:space="preserve">lvaro </w:t>
      </w:r>
    </w:p>
    <w:p w14:paraId="7C6B870E"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Lloreda Caicedo Rodrigo </w:t>
      </w:r>
    </w:p>
    <w:p w14:paraId="44290E56"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Marulanda Gómez Iván </w:t>
      </w:r>
    </w:p>
    <w:p w14:paraId="7617C298"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Mejía Agudelo Darío </w:t>
      </w:r>
    </w:p>
    <w:p w14:paraId="08913AC2"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Ospina Hernández Mariano </w:t>
      </w:r>
    </w:p>
    <w:p w14:paraId="4687C991"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Perry Rubio Guillermo </w:t>
      </w:r>
    </w:p>
    <w:p w14:paraId="624C9624"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Plazas Alcid Guillermo </w:t>
      </w:r>
    </w:p>
    <w:p w14:paraId="2F28D472"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Rodado Noriega Carlos </w:t>
      </w:r>
    </w:p>
    <w:p w14:paraId="4C6AEC6F"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Rodríguez </w:t>
      </w:r>
      <w:r w:rsidR="00F73546" w:rsidRPr="00FC71E0">
        <w:rPr>
          <w:rFonts w:ascii="Times New Roman" w:hAnsi="Times New Roman" w:cs="Times New Roman"/>
          <w:sz w:val="24"/>
          <w:szCs w:val="24"/>
          <w:lang w:val="es-CO"/>
        </w:rPr>
        <w:t>Céspedes</w:t>
      </w:r>
      <w:r w:rsidRPr="00FC71E0">
        <w:rPr>
          <w:rFonts w:ascii="Times New Roman" w:hAnsi="Times New Roman" w:cs="Times New Roman"/>
          <w:sz w:val="24"/>
          <w:szCs w:val="24"/>
          <w:lang w:val="es-CO"/>
        </w:rPr>
        <w:t xml:space="preserve"> Abel </w:t>
      </w:r>
    </w:p>
    <w:p w14:paraId="3CFD420E"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Rojas Birry Francisco </w:t>
      </w:r>
    </w:p>
    <w:p w14:paraId="5ADBE3DB"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Toro Zuluaga José Germán </w:t>
      </w:r>
    </w:p>
    <w:p w14:paraId="40C1416B" w14:textId="77777777" w:rsidR="00066F6D" w:rsidRPr="00FC71E0" w:rsidRDefault="00006DC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Uribe Vargas Diego</w:t>
      </w:r>
      <w:r w:rsidR="00F64705">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50F77F2F" w14:textId="77777777" w:rsidR="00066F6D" w:rsidRPr="00FC71E0" w:rsidRDefault="00066F6D" w:rsidP="00807B41">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Deja de asistir con excusa</w:t>
      </w:r>
      <w:r w:rsidR="00006DC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el Constituyente José Matías Ortiz Sa</w:t>
      </w:r>
      <w:r w:rsidR="00006DC6" w:rsidRPr="00FC71E0">
        <w:rPr>
          <w:rFonts w:ascii="Times New Roman" w:hAnsi="Times New Roman" w:cs="Times New Roman"/>
          <w:sz w:val="24"/>
          <w:szCs w:val="24"/>
          <w:lang w:val="es-CO"/>
        </w:rPr>
        <w:t>rm</w:t>
      </w:r>
      <w:r w:rsidRPr="00FC71E0">
        <w:rPr>
          <w:rFonts w:ascii="Times New Roman" w:hAnsi="Times New Roman" w:cs="Times New Roman"/>
          <w:sz w:val="24"/>
          <w:szCs w:val="24"/>
          <w:lang w:val="es-CO"/>
        </w:rPr>
        <w:t xml:space="preserve">iento. (Excusa médica). </w:t>
      </w:r>
    </w:p>
    <w:p w14:paraId="41D71BB2" w14:textId="77777777" w:rsidR="00066F6D" w:rsidRPr="00303C38" w:rsidRDefault="00066F6D" w:rsidP="00807B41">
      <w:pPr>
        <w:spacing w:after="0" w:line="240" w:lineRule="auto"/>
        <w:jc w:val="both"/>
        <w:rPr>
          <w:rFonts w:ascii="Times New Roman" w:hAnsi="Times New Roman" w:cs="Times New Roman"/>
          <w:color w:val="FF0000"/>
          <w:sz w:val="24"/>
          <w:szCs w:val="24"/>
          <w:lang w:val="es-CO"/>
        </w:rPr>
      </w:pPr>
      <w:r w:rsidRPr="00FC71E0">
        <w:rPr>
          <w:rFonts w:ascii="Times New Roman" w:hAnsi="Times New Roman" w:cs="Times New Roman"/>
          <w:sz w:val="24"/>
          <w:szCs w:val="24"/>
          <w:lang w:val="es-CO"/>
        </w:rPr>
        <w:t>Asisten también, con derecho a voz</w:t>
      </w:r>
      <w:r w:rsidR="00006DC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pero sin voto</w:t>
      </w:r>
      <w:r w:rsidR="00006DC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los constituyentes Alfonso Peña Chepe</w:t>
      </w:r>
      <w:r w:rsidR="00006DC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vocero del Movimiento Pro</w:t>
      </w:r>
      <w:r w:rsidR="00006DC6"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nd</w:t>
      </w:r>
      <w:r w:rsidR="00006DC6"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 xml:space="preserve">genista </w:t>
      </w:r>
      <w:r w:rsidR="00006DC6" w:rsidRPr="00FC71E0">
        <w:rPr>
          <w:rFonts w:ascii="Times New Roman" w:hAnsi="Times New Roman" w:cs="Times New Roman"/>
          <w:sz w:val="24"/>
          <w:szCs w:val="24"/>
          <w:lang w:val="es-CO"/>
        </w:rPr>
        <w:t>Quintín</w:t>
      </w:r>
      <w:r w:rsidRPr="00FC71E0">
        <w:rPr>
          <w:rFonts w:ascii="Times New Roman" w:hAnsi="Times New Roman" w:cs="Times New Roman"/>
          <w:sz w:val="24"/>
          <w:szCs w:val="24"/>
          <w:lang w:val="es-CO"/>
        </w:rPr>
        <w:t xml:space="preserve"> Lame y José Matías Ortiz Sarmiento (no concurre con excusa), vocero del </w:t>
      </w:r>
      <w:r w:rsidR="00D01733">
        <w:rPr>
          <w:rFonts w:ascii="Times New Roman" w:hAnsi="Times New Roman" w:cs="Times New Roman"/>
          <w:sz w:val="24"/>
          <w:szCs w:val="24"/>
          <w:lang w:val="es-CO"/>
        </w:rPr>
        <w:t>PR</w:t>
      </w:r>
      <w:r w:rsidRPr="00D01733">
        <w:rPr>
          <w:rFonts w:ascii="Times New Roman" w:hAnsi="Times New Roman" w:cs="Times New Roman"/>
          <w:sz w:val="24"/>
          <w:szCs w:val="24"/>
          <w:lang w:val="es-CO"/>
        </w:rPr>
        <w:t>T.</w:t>
      </w:r>
      <w:r w:rsidRPr="00303C38">
        <w:rPr>
          <w:rFonts w:ascii="Times New Roman" w:hAnsi="Times New Roman" w:cs="Times New Roman"/>
          <w:color w:val="FF0000"/>
          <w:sz w:val="24"/>
          <w:szCs w:val="24"/>
          <w:lang w:val="es-CO"/>
        </w:rPr>
        <w:t xml:space="preserve"> </w:t>
      </w:r>
    </w:p>
    <w:p w14:paraId="744E4B89" w14:textId="77777777" w:rsidR="00066F6D" w:rsidRPr="00FC71E0" w:rsidRDefault="00006DC6"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II</w:t>
      </w:r>
    </w:p>
    <w:p w14:paraId="7AB4B8BB" w14:textId="77777777" w:rsidR="00066F6D" w:rsidRPr="00D45E7E" w:rsidRDefault="00066F6D" w:rsidP="00D45E7E">
      <w:pPr>
        <w:spacing w:after="0" w:line="240" w:lineRule="auto"/>
        <w:jc w:val="both"/>
        <w:rPr>
          <w:rFonts w:ascii="Times New Roman" w:hAnsi="Times New Roman" w:cs="Times New Roman"/>
          <w:sz w:val="24"/>
          <w:szCs w:val="24"/>
          <w:lang w:val="es-CO"/>
        </w:rPr>
      </w:pPr>
      <w:r w:rsidRPr="00D45E7E">
        <w:rPr>
          <w:rFonts w:ascii="Times New Roman" w:hAnsi="Times New Roman" w:cs="Times New Roman"/>
          <w:sz w:val="24"/>
          <w:szCs w:val="24"/>
          <w:lang w:val="es-CO"/>
        </w:rPr>
        <w:t>En desa</w:t>
      </w:r>
      <w:r w:rsidR="00303C38" w:rsidRPr="00D45E7E">
        <w:rPr>
          <w:rFonts w:ascii="Times New Roman" w:hAnsi="Times New Roman" w:cs="Times New Roman"/>
          <w:sz w:val="24"/>
          <w:szCs w:val="24"/>
          <w:lang w:val="es-CO"/>
        </w:rPr>
        <w:t>rrollo del siguiente punto del O</w:t>
      </w:r>
      <w:r w:rsidRPr="00D45E7E">
        <w:rPr>
          <w:rFonts w:ascii="Times New Roman" w:hAnsi="Times New Roman" w:cs="Times New Roman"/>
          <w:sz w:val="24"/>
          <w:szCs w:val="24"/>
          <w:lang w:val="es-CO"/>
        </w:rPr>
        <w:t xml:space="preserve">rden del </w:t>
      </w:r>
      <w:r w:rsidR="00303C38" w:rsidRPr="00D45E7E">
        <w:rPr>
          <w:rFonts w:ascii="Times New Roman" w:hAnsi="Times New Roman" w:cs="Times New Roman"/>
          <w:sz w:val="24"/>
          <w:szCs w:val="24"/>
          <w:lang w:val="es-CO"/>
        </w:rPr>
        <w:t>D</w:t>
      </w:r>
      <w:r w:rsidRPr="00D45E7E">
        <w:rPr>
          <w:rFonts w:ascii="Times New Roman" w:hAnsi="Times New Roman" w:cs="Times New Roman"/>
          <w:sz w:val="24"/>
          <w:szCs w:val="24"/>
          <w:lang w:val="es-CO"/>
        </w:rPr>
        <w:t>ía, la Presidencia ordena a la Subsecretaria, proceder con la lectura del Acta de la Sesión anterior, en vista de lo cual, el Subsecretario de Actas procede a leer el Acta de la</w:t>
      </w:r>
      <w:r w:rsidR="00AC0A65" w:rsidRPr="00D45E7E">
        <w:rPr>
          <w:rFonts w:ascii="Times New Roman" w:hAnsi="Times New Roman" w:cs="Times New Roman"/>
          <w:sz w:val="24"/>
          <w:szCs w:val="24"/>
          <w:lang w:val="es-CO"/>
        </w:rPr>
        <w:t xml:space="preserve"> Sesión Plenaria del día 13 de j</w:t>
      </w:r>
      <w:r w:rsidRPr="00D45E7E">
        <w:rPr>
          <w:rFonts w:ascii="Times New Roman" w:hAnsi="Times New Roman" w:cs="Times New Roman"/>
          <w:sz w:val="24"/>
          <w:szCs w:val="24"/>
          <w:lang w:val="es-CO"/>
        </w:rPr>
        <w:t>unio de 1991 (</w:t>
      </w:r>
      <w:r w:rsidR="00006DC6" w:rsidRPr="00D45E7E">
        <w:rPr>
          <w:rFonts w:ascii="Times New Roman" w:hAnsi="Times New Roman" w:cs="Times New Roman"/>
          <w:sz w:val="24"/>
          <w:szCs w:val="24"/>
          <w:lang w:val="es-CO"/>
        </w:rPr>
        <w:t>j</w:t>
      </w:r>
      <w:r w:rsidRPr="00D45E7E">
        <w:rPr>
          <w:rFonts w:ascii="Times New Roman" w:hAnsi="Times New Roman" w:cs="Times New Roman"/>
          <w:sz w:val="24"/>
          <w:szCs w:val="24"/>
          <w:lang w:val="es-CO"/>
        </w:rPr>
        <w:t>ueves). Al someter a consideración de la Plenar</w:t>
      </w:r>
      <w:r w:rsidR="00AC0A65" w:rsidRPr="00D45E7E">
        <w:rPr>
          <w:rFonts w:ascii="Times New Roman" w:hAnsi="Times New Roman" w:cs="Times New Roman"/>
          <w:sz w:val="24"/>
          <w:szCs w:val="24"/>
          <w:lang w:val="es-CO"/>
        </w:rPr>
        <w:t>ia, el Acta que ha sido leída, ésta le i</w:t>
      </w:r>
      <w:r w:rsidRPr="00D45E7E">
        <w:rPr>
          <w:rFonts w:ascii="Times New Roman" w:hAnsi="Times New Roman" w:cs="Times New Roman"/>
          <w:sz w:val="24"/>
          <w:szCs w:val="24"/>
          <w:lang w:val="es-CO"/>
        </w:rPr>
        <w:t>mparte su aprobación sin ningún comentario.</w:t>
      </w:r>
    </w:p>
    <w:p w14:paraId="021FE8C8" w14:textId="77777777" w:rsidR="00066F6D" w:rsidRPr="00FC71E0" w:rsidRDefault="00066F6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III</w:t>
      </w:r>
    </w:p>
    <w:p w14:paraId="1D31E41A" w14:textId="77777777" w:rsidR="00066F6D" w:rsidRPr="00FC71E0" w:rsidRDefault="00D45E7E"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TEMA</w:t>
      </w:r>
    </w:p>
    <w:p w14:paraId="1E0869B4" w14:textId="77777777" w:rsidR="00066F6D" w:rsidRPr="000D1874" w:rsidRDefault="00D45E7E" w:rsidP="00FC71E0">
      <w:pPr>
        <w:spacing w:after="0" w:line="240" w:lineRule="auto"/>
        <w:jc w:val="center"/>
        <w:rPr>
          <w:rFonts w:ascii="Times New Roman" w:hAnsi="Times New Roman" w:cs="Times New Roman"/>
          <w:b/>
          <w:sz w:val="24"/>
          <w:szCs w:val="24"/>
          <w:lang w:val="es-CO"/>
        </w:rPr>
      </w:pPr>
      <w:r w:rsidRPr="000D1874">
        <w:rPr>
          <w:rFonts w:ascii="Times New Roman" w:hAnsi="Times New Roman" w:cs="Times New Roman"/>
          <w:b/>
          <w:sz w:val="24"/>
          <w:szCs w:val="24"/>
          <w:lang w:val="es-CO"/>
        </w:rPr>
        <w:t>CARTA DE DERECHOS, DEBERES, GARANTÍAS Y LIBERTADES FUNDAMENTALES.</w:t>
      </w:r>
    </w:p>
    <w:p w14:paraId="43CBE7F8" w14:textId="77777777" w:rsidR="00EA3974" w:rsidRDefault="00EA3974" w:rsidP="00FC71E0">
      <w:pPr>
        <w:spacing w:after="0" w:line="240" w:lineRule="auto"/>
        <w:jc w:val="center"/>
        <w:rPr>
          <w:rFonts w:ascii="Times New Roman" w:hAnsi="Times New Roman" w:cs="Times New Roman"/>
          <w:b/>
          <w:sz w:val="24"/>
          <w:szCs w:val="24"/>
          <w:lang w:val="es-CO"/>
        </w:rPr>
      </w:pPr>
    </w:p>
    <w:p w14:paraId="008EFD2C" w14:textId="77777777" w:rsidR="00EA3974" w:rsidRDefault="00EA3974" w:rsidP="00FC71E0">
      <w:pPr>
        <w:spacing w:after="0" w:line="240" w:lineRule="auto"/>
        <w:jc w:val="center"/>
        <w:rPr>
          <w:rFonts w:ascii="Times New Roman" w:hAnsi="Times New Roman" w:cs="Times New Roman"/>
          <w:b/>
          <w:sz w:val="24"/>
          <w:szCs w:val="24"/>
          <w:lang w:val="es-CO"/>
        </w:rPr>
      </w:pPr>
    </w:p>
    <w:p w14:paraId="08933FEE" w14:textId="77777777" w:rsidR="00066F6D" w:rsidRPr="000D1874" w:rsidRDefault="00491E89" w:rsidP="00FC71E0">
      <w:pPr>
        <w:spacing w:after="0" w:line="240" w:lineRule="auto"/>
        <w:jc w:val="center"/>
        <w:rPr>
          <w:rFonts w:ascii="Times New Roman" w:hAnsi="Times New Roman" w:cs="Times New Roman"/>
          <w:b/>
          <w:sz w:val="24"/>
          <w:szCs w:val="24"/>
          <w:lang w:val="es-CO"/>
        </w:rPr>
      </w:pPr>
      <w:r w:rsidRPr="000D1874">
        <w:rPr>
          <w:rFonts w:ascii="Times New Roman" w:hAnsi="Times New Roman" w:cs="Times New Roman"/>
          <w:b/>
          <w:sz w:val="24"/>
          <w:szCs w:val="24"/>
          <w:lang w:val="es-CO"/>
        </w:rPr>
        <w:t>D</w:t>
      </w:r>
      <w:r>
        <w:rPr>
          <w:rFonts w:ascii="Times New Roman" w:hAnsi="Times New Roman" w:cs="Times New Roman"/>
          <w:b/>
          <w:sz w:val="24"/>
          <w:szCs w:val="24"/>
          <w:lang w:val="es-CO"/>
        </w:rPr>
        <w:t>e las A</w:t>
      </w:r>
      <w:r w:rsidRPr="000D1874">
        <w:rPr>
          <w:rFonts w:ascii="Times New Roman" w:hAnsi="Times New Roman" w:cs="Times New Roman"/>
          <w:b/>
          <w:sz w:val="24"/>
          <w:szCs w:val="24"/>
          <w:lang w:val="es-CO"/>
        </w:rPr>
        <w:t>utoridades</w:t>
      </w:r>
    </w:p>
    <w:p w14:paraId="140830C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Plenaria aborda el siguiente punto del orden del día, en el cual se propone la votación para el art</w:t>
      </w:r>
      <w:r w:rsidR="00AC0A65">
        <w:rPr>
          <w:rFonts w:ascii="Times New Roman" w:hAnsi="Times New Roman" w:cs="Times New Roman"/>
          <w:sz w:val="24"/>
          <w:szCs w:val="24"/>
          <w:lang w:val="es-CO"/>
        </w:rPr>
        <w:t>iculado de la Carta de Derechos,</w:t>
      </w:r>
      <w:r w:rsidRPr="00FC71E0">
        <w:rPr>
          <w:rFonts w:ascii="Times New Roman" w:hAnsi="Times New Roman" w:cs="Times New Roman"/>
          <w:sz w:val="24"/>
          <w:szCs w:val="24"/>
          <w:lang w:val="es-CO"/>
        </w:rPr>
        <w:t xml:space="preserve"> Deberes</w:t>
      </w:r>
      <w:r w:rsidR="00006DC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Garantías y Libertades Fundamentales. </w:t>
      </w:r>
    </w:p>
    <w:p w14:paraId="1943304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Ante anotación del </w:t>
      </w:r>
      <w:r w:rsidR="00006DC6"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onorable Constituyente Juan Carlos Esguerra Portocarrero</w:t>
      </w:r>
      <w:r w:rsidR="00006DC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 no someter a votación el texto del </w:t>
      </w:r>
      <w:r w:rsidR="00006DC6"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relacionado con las autoridades, la Presidencia le pregunta a la Asamblea, si está de acuerdo con la solicitud del Delegatario</w:t>
      </w:r>
      <w:r w:rsidR="003E196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 lo cual la Plenaria responde afirmativamente por unanimidad y, en consecuencia, no se procede a votar el artículo mencionado. </w:t>
      </w:r>
    </w:p>
    <w:p w14:paraId="41A09D14" w14:textId="77777777" w:rsidR="00066F6D" w:rsidRPr="00FC71E0" w:rsidRDefault="008F300D"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Derechos de Asociació</w:t>
      </w:r>
      <w:r w:rsidRPr="00FC71E0">
        <w:rPr>
          <w:rFonts w:ascii="Times New Roman" w:hAnsi="Times New Roman" w:cs="Times New Roman"/>
          <w:b/>
          <w:sz w:val="24"/>
          <w:szCs w:val="24"/>
          <w:lang w:val="es-CO"/>
        </w:rPr>
        <w:t>n</w:t>
      </w:r>
    </w:p>
    <w:p w14:paraId="49B6D2B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Igualmente</w:t>
      </w:r>
      <w:r w:rsidR="003E196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la </w:t>
      </w:r>
      <w:r w:rsidR="003E1969"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 xml:space="preserve">onorable Asamblea Nacional Constituyente aprueba unánimemente, no </w:t>
      </w:r>
      <w:r w:rsidR="003E1969" w:rsidRPr="00FC71E0">
        <w:rPr>
          <w:rFonts w:ascii="Times New Roman" w:hAnsi="Times New Roman" w:cs="Times New Roman"/>
          <w:sz w:val="24"/>
          <w:szCs w:val="24"/>
          <w:lang w:val="es-CO"/>
        </w:rPr>
        <w:t>s</w:t>
      </w:r>
      <w:r w:rsidRPr="00FC71E0">
        <w:rPr>
          <w:rFonts w:ascii="Times New Roman" w:hAnsi="Times New Roman" w:cs="Times New Roman"/>
          <w:sz w:val="24"/>
          <w:szCs w:val="24"/>
          <w:lang w:val="es-CO"/>
        </w:rPr>
        <w:t xml:space="preserve">ometer a votación el texto de la propuesta sobre los </w:t>
      </w:r>
      <w:r w:rsidRPr="00B91FD4">
        <w:rPr>
          <w:rFonts w:ascii="Times New Roman" w:hAnsi="Times New Roman" w:cs="Times New Roman"/>
          <w:b/>
          <w:sz w:val="24"/>
          <w:szCs w:val="24"/>
          <w:lang w:val="es-CO"/>
        </w:rPr>
        <w:t>Derechos de Asocia</w:t>
      </w:r>
      <w:r w:rsidR="003E1969" w:rsidRPr="00B91FD4">
        <w:rPr>
          <w:rFonts w:ascii="Times New Roman" w:hAnsi="Times New Roman" w:cs="Times New Roman"/>
          <w:b/>
          <w:sz w:val="24"/>
          <w:szCs w:val="24"/>
          <w:lang w:val="es-CO"/>
        </w:rPr>
        <w:t>ci</w:t>
      </w:r>
      <w:r w:rsidRPr="00B91FD4">
        <w:rPr>
          <w:rFonts w:ascii="Times New Roman" w:hAnsi="Times New Roman" w:cs="Times New Roman"/>
          <w:b/>
          <w:sz w:val="24"/>
          <w:szCs w:val="24"/>
          <w:lang w:val="es-CO"/>
        </w:rPr>
        <w:t>ón</w:t>
      </w:r>
      <w:r w:rsidRPr="00FC71E0">
        <w:rPr>
          <w:rFonts w:ascii="Times New Roman" w:hAnsi="Times New Roman" w:cs="Times New Roman"/>
          <w:sz w:val="24"/>
          <w:szCs w:val="24"/>
          <w:lang w:val="es-CO"/>
        </w:rPr>
        <w:t xml:space="preserve">. </w:t>
      </w:r>
    </w:p>
    <w:p w14:paraId="05BE4206" w14:textId="77777777" w:rsidR="00066F6D" w:rsidRPr="00FC71E0" w:rsidRDefault="008F300D" w:rsidP="008F300D">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Deberes de la P</w:t>
      </w:r>
      <w:r w:rsidRPr="00FC71E0">
        <w:rPr>
          <w:rFonts w:ascii="Times New Roman" w:hAnsi="Times New Roman" w:cs="Times New Roman"/>
          <w:b/>
          <w:sz w:val="24"/>
          <w:szCs w:val="24"/>
          <w:lang w:val="es-CO"/>
        </w:rPr>
        <w:t>ersona</w:t>
      </w:r>
      <w:r>
        <w:rPr>
          <w:rFonts w:ascii="Times New Roman" w:hAnsi="Times New Roman" w:cs="Times New Roman"/>
          <w:b/>
          <w:sz w:val="24"/>
          <w:szCs w:val="24"/>
          <w:lang w:val="es-CO"/>
        </w:rPr>
        <w:t xml:space="preserve"> y e</w:t>
      </w:r>
      <w:r w:rsidRPr="00FC71E0">
        <w:rPr>
          <w:rFonts w:ascii="Times New Roman" w:hAnsi="Times New Roman" w:cs="Times New Roman"/>
          <w:b/>
          <w:sz w:val="24"/>
          <w:szCs w:val="24"/>
          <w:lang w:val="es-CO"/>
        </w:rPr>
        <w:t xml:space="preserve">l </w:t>
      </w:r>
      <w:r>
        <w:rPr>
          <w:rFonts w:ascii="Times New Roman" w:hAnsi="Times New Roman" w:cs="Times New Roman"/>
          <w:b/>
          <w:sz w:val="24"/>
          <w:szCs w:val="24"/>
          <w:lang w:val="es-CO"/>
        </w:rPr>
        <w:t>C</w:t>
      </w:r>
      <w:r w:rsidRPr="00FC71E0">
        <w:rPr>
          <w:rFonts w:ascii="Times New Roman" w:hAnsi="Times New Roman" w:cs="Times New Roman"/>
          <w:b/>
          <w:sz w:val="24"/>
          <w:szCs w:val="24"/>
          <w:lang w:val="es-CO"/>
        </w:rPr>
        <w:t>iudadano</w:t>
      </w:r>
    </w:p>
    <w:p w14:paraId="6EF7929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Presidencia concede el uso de la palabra al Constituyente Otty Patiño Hormaza, para que en su condición de Coordinador de la Subcomisión Accidental que trató el tema de los Deberes de la Persona y el Ciudadano, conduzca la lectura y votación del respectivo </w:t>
      </w:r>
      <w:r w:rsidR="003E1969"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w:t>
      </w:r>
    </w:p>
    <w:p w14:paraId="2AC0278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mociones de orden, hacen uso de la palabra los honorables constituyentes, Fabio de Jesús Villa Rodríguez, Rodrigo Lloreda Ca</w:t>
      </w:r>
      <w:r w:rsidR="00AC5128">
        <w:rPr>
          <w:rFonts w:ascii="Times New Roman" w:hAnsi="Times New Roman" w:cs="Times New Roman"/>
          <w:sz w:val="24"/>
          <w:szCs w:val="24"/>
          <w:lang w:val="es-CO"/>
        </w:rPr>
        <w:t>icedo, Á</w:t>
      </w:r>
      <w:r w:rsidRPr="00FC71E0">
        <w:rPr>
          <w:rFonts w:ascii="Times New Roman" w:hAnsi="Times New Roman" w:cs="Times New Roman"/>
          <w:sz w:val="24"/>
          <w:szCs w:val="24"/>
          <w:lang w:val="es-CO"/>
        </w:rPr>
        <w:t>lvaro Echeverry Uruburu</w:t>
      </w:r>
      <w:r w:rsidR="003E196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quien solicita </w:t>
      </w:r>
      <w:r w:rsidRPr="00FC71E0">
        <w:rPr>
          <w:rFonts w:ascii="Times New Roman" w:hAnsi="Times New Roman" w:cs="Times New Roman"/>
          <w:sz w:val="24"/>
          <w:szCs w:val="24"/>
          <w:lang w:val="es-CO"/>
        </w:rPr>
        <w:lastRenderedPageBreak/>
        <w:t>el aplazamiento de la votación, Mar</w:t>
      </w:r>
      <w:r w:rsidR="00F52AE4"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a</w:t>
      </w:r>
      <w:r w:rsidR="00AC5128">
        <w:rPr>
          <w:rFonts w:ascii="Times New Roman" w:hAnsi="Times New Roman" w:cs="Times New Roman"/>
          <w:sz w:val="24"/>
          <w:szCs w:val="24"/>
          <w:lang w:val="es-CO"/>
        </w:rPr>
        <w:t xml:space="preserve"> Mercedes Carranza Coronado, Fern</w:t>
      </w:r>
      <w:r w:rsidRPr="00FC71E0">
        <w:rPr>
          <w:rFonts w:ascii="Times New Roman" w:hAnsi="Times New Roman" w:cs="Times New Roman"/>
          <w:sz w:val="24"/>
          <w:szCs w:val="24"/>
          <w:lang w:val="es-CO"/>
        </w:rPr>
        <w:t xml:space="preserve">ando Carrillo Flórez, </w:t>
      </w:r>
      <w:r w:rsidR="00C178C8" w:rsidRPr="00FC71E0">
        <w:rPr>
          <w:rFonts w:ascii="Times New Roman" w:hAnsi="Times New Roman" w:cs="Times New Roman"/>
          <w:sz w:val="24"/>
          <w:szCs w:val="24"/>
          <w:lang w:val="es-CO"/>
        </w:rPr>
        <w:t>Aí</w:t>
      </w:r>
      <w:r w:rsidR="00C178C8">
        <w:rPr>
          <w:rFonts w:ascii="Times New Roman" w:hAnsi="Times New Roman" w:cs="Times New Roman"/>
          <w:sz w:val="24"/>
          <w:szCs w:val="24"/>
          <w:lang w:val="es-CO"/>
        </w:rPr>
        <w:t xml:space="preserve">da Yolanda </w:t>
      </w:r>
      <w:r w:rsidR="00C178C8" w:rsidRPr="00A20807">
        <w:rPr>
          <w:rFonts w:ascii="Times New Roman" w:hAnsi="Times New Roman" w:cs="Times New Roman"/>
          <w:sz w:val="24"/>
          <w:szCs w:val="24"/>
          <w:lang w:val="es-CO"/>
        </w:rPr>
        <w:t xml:space="preserve">Abella </w:t>
      </w:r>
      <w:r w:rsidR="00C178C8" w:rsidRPr="00FC71E0">
        <w:rPr>
          <w:rFonts w:ascii="Times New Roman" w:hAnsi="Times New Roman" w:cs="Times New Roman"/>
          <w:sz w:val="24"/>
          <w:szCs w:val="24"/>
          <w:lang w:val="es-CO"/>
        </w:rPr>
        <w:t xml:space="preserve">Esquivel </w:t>
      </w:r>
      <w:r w:rsidRPr="00FC71E0">
        <w:rPr>
          <w:rFonts w:ascii="Times New Roman" w:hAnsi="Times New Roman" w:cs="Times New Roman"/>
          <w:sz w:val="24"/>
          <w:szCs w:val="24"/>
          <w:lang w:val="es-CO"/>
        </w:rPr>
        <w:t>y Mar</w:t>
      </w:r>
      <w:r w:rsidR="003E1969"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a Teresa </w:t>
      </w:r>
      <w:r w:rsidR="003E1969" w:rsidRPr="00FC71E0">
        <w:rPr>
          <w:rFonts w:ascii="Times New Roman" w:hAnsi="Times New Roman" w:cs="Times New Roman"/>
          <w:sz w:val="24"/>
          <w:szCs w:val="24"/>
          <w:lang w:val="es-CO"/>
        </w:rPr>
        <w:t>G</w:t>
      </w:r>
      <w:r w:rsidRPr="00FC71E0">
        <w:rPr>
          <w:rFonts w:ascii="Times New Roman" w:hAnsi="Times New Roman" w:cs="Times New Roman"/>
          <w:sz w:val="24"/>
          <w:szCs w:val="24"/>
          <w:lang w:val="es-CO"/>
        </w:rPr>
        <w:t>arc</w:t>
      </w:r>
      <w:r w:rsidR="003E1969" w:rsidRPr="00FC71E0">
        <w:rPr>
          <w:rFonts w:ascii="Times New Roman" w:hAnsi="Times New Roman" w:cs="Times New Roman"/>
          <w:sz w:val="24"/>
          <w:szCs w:val="24"/>
          <w:lang w:val="es-CO"/>
        </w:rPr>
        <w:t>é</w:t>
      </w:r>
      <w:r w:rsidRPr="00FC71E0">
        <w:rPr>
          <w:rFonts w:ascii="Times New Roman" w:hAnsi="Times New Roman" w:cs="Times New Roman"/>
          <w:sz w:val="24"/>
          <w:szCs w:val="24"/>
          <w:lang w:val="es-CO"/>
        </w:rPr>
        <w:t xml:space="preserve">s Lloreda quien </w:t>
      </w:r>
      <w:r w:rsidR="003E1969" w:rsidRPr="00FC71E0">
        <w:rPr>
          <w:rFonts w:ascii="Times New Roman" w:hAnsi="Times New Roman" w:cs="Times New Roman"/>
          <w:sz w:val="24"/>
          <w:szCs w:val="24"/>
          <w:lang w:val="es-CO"/>
        </w:rPr>
        <w:t>solicita</w:t>
      </w:r>
      <w:r w:rsidRPr="00FC71E0">
        <w:rPr>
          <w:rFonts w:ascii="Times New Roman" w:hAnsi="Times New Roman" w:cs="Times New Roman"/>
          <w:sz w:val="24"/>
          <w:szCs w:val="24"/>
          <w:lang w:val="es-CO"/>
        </w:rPr>
        <w:t xml:space="preserve"> votación por partes. </w:t>
      </w:r>
    </w:p>
    <w:p w14:paraId="28B8B950"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b/>
          <w:sz w:val="24"/>
          <w:szCs w:val="24"/>
          <w:lang w:val="es-CO"/>
        </w:rPr>
        <w:t>La Presidencia</w:t>
      </w:r>
      <w:r w:rsidR="003E1969" w:rsidRPr="00FC71E0">
        <w:rPr>
          <w:rFonts w:ascii="Times New Roman" w:hAnsi="Times New Roman" w:cs="Times New Roman"/>
          <w:b/>
          <w:sz w:val="24"/>
          <w:szCs w:val="24"/>
          <w:lang w:val="es-CO"/>
        </w:rPr>
        <w:t>,</w:t>
      </w:r>
      <w:r w:rsidRPr="00FC71E0">
        <w:rPr>
          <w:rFonts w:ascii="Times New Roman" w:hAnsi="Times New Roman" w:cs="Times New Roman"/>
          <w:b/>
          <w:sz w:val="24"/>
          <w:szCs w:val="24"/>
          <w:lang w:val="es-CO"/>
        </w:rPr>
        <w:t xml:space="preserve"> acogiendo la solicitud de la Constituyente Mar</w:t>
      </w:r>
      <w:r w:rsidR="003E1969" w:rsidRPr="00FC71E0">
        <w:rPr>
          <w:rFonts w:ascii="Times New Roman" w:hAnsi="Times New Roman" w:cs="Times New Roman"/>
          <w:b/>
          <w:sz w:val="24"/>
          <w:szCs w:val="24"/>
          <w:lang w:val="es-CO"/>
        </w:rPr>
        <w:t>í</w:t>
      </w:r>
      <w:r w:rsidRPr="00FC71E0">
        <w:rPr>
          <w:rFonts w:ascii="Times New Roman" w:hAnsi="Times New Roman" w:cs="Times New Roman"/>
          <w:b/>
          <w:sz w:val="24"/>
          <w:szCs w:val="24"/>
          <w:lang w:val="es-CO"/>
        </w:rPr>
        <w:t>a Teresa Garcés Lloreda</w:t>
      </w:r>
      <w:r w:rsidR="003E1969" w:rsidRPr="00FC71E0">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 xml:space="preserve">somete a votación el texto, así: </w:t>
      </w:r>
    </w:p>
    <w:p w14:paraId="51A9FB0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El ejercicio de las libertades y derechos reconocidos en esta Constitución implica responsabilidades. </w:t>
      </w:r>
    </w:p>
    <w:p w14:paraId="0110ABB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Toda persona está obligada a cumplir la Constitución y las leyes. </w:t>
      </w:r>
    </w:p>
    <w:p w14:paraId="77975ED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Son deberes de la </w:t>
      </w:r>
      <w:r w:rsidR="003E1969" w:rsidRPr="00FC71E0">
        <w:rPr>
          <w:rFonts w:ascii="Times New Roman" w:hAnsi="Times New Roman" w:cs="Times New Roman"/>
          <w:sz w:val="24"/>
          <w:szCs w:val="24"/>
          <w:lang w:val="es-CO"/>
        </w:rPr>
        <w:t>persona y el ciudadano</w:t>
      </w:r>
      <w:r w:rsidRPr="00FC71E0">
        <w:rPr>
          <w:rFonts w:ascii="Times New Roman" w:hAnsi="Times New Roman" w:cs="Times New Roman"/>
          <w:sz w:val="24"/>
          <w:szCs w:val="24"/>
          <w:lang w:val="es-CO"/>
        </w:rPr>
        <w:t xml:space="preserve">: </w:t>
      </w:r>
    </w:p>
    <w:p w14:paraId="051E717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1. Respetar los derechos ajenos y no abusar de los propios. </w:t>
      </w:r>
    </w:p>
    <w:p w14:paraId="7BF4B8E0" w14:textId="77777777" w:rsidR="00A20807"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dos (52) votos afirmativos</w:t>
      </w:r>
      <w:r w:rsidR="00135305">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76655BDD" w14:textId="77777777" w:rsidR="006E32F2" w:rsidRDefault="00652B4E"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A20807">
        <w:rPr>
          <w:rFonts w:ascii="Times New Roman" w:hAnsi="Times New Roman" w:cs="Times New Roman"/>
          <w:sz w:val="24"/>
          <w:szCs w:val="24"/>
          <w:lang w:val="es-CO"/>
        </w:rPr>
        <w:t>inguno</w:t>
      </w:r>
      <w:r>
        <w:rPr>
          <w:rFonts w:ascii="Times New Roman" w:hAnsi="Times New Roman" w:cs="Times New Roman"/>
          <w:sz w:val="24"/>
          <w:szCs w:val="24"/>
          <w:lang w:val="es-CO"/>
        </w:rPr>
        <w:t xml:space="preserve"> </w:t>
      </w:r>
      <w:r w:rsidR="00A20807">
        <w:rPr>
          <w:rFonts w:ascii="Times New Roman" w:hAnsi="Times New Roman" w:cs="Times New Roman"/>
          <w:sz w:val="24"/>
          <w:szCs w:val="24"/>
          <w:lang w:val="es-CO"/>
        </w:rPr>
        <w:t>(0</w:t>
      </w:r>
      <w:r w:rsidR="003E1969" w:rsidRPr="00FC71E0">
        <w:rPr>
          <w:rFonts w:ascii="Times New Roman" w:hAnsi="Times New Roman" w:cs="Times New Roman"/>
          <w:sz w:val="24"/>
          <w:szCs w:val="24"/>
          <w:lang w:val="es-CO"/>
        </w:rPr>
        <w:t>) negativo y</w:t>
      </w:r>
      <w:r w:rsidR="00FC71E0">
        <w:rPr>
          <w:rFonts w:ascii="Times New Roman" w:hAnsi="Times New Roman" w:cs="Times New Roman"/>
          <w:sz w:val="24"/>
          <w:szCs w:val="24"/>
          <w:lang w:val="es-CO"/>
        </w:rPr>
        <w:t xml:space="preserve">  </w:t>
      </w:r>
    </w:p>
    <w:p w14:paraId="29821C1B" w14:textId="77777777" w:rsidR="00066F6D" w:rsidRPr="00FC71E0" w:rsidRDefault="00652B4E"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w:t>
      </w:r>
      <w:r w:rsidR="003E1969" w:rsidRPr="00FC71E0">
        <w:rPr>
          <w:rFonts w:ascii="Times New Roman" w:hAnsi="Times New Roman" w:cs="Times New Roman"/>
          <w:sz w:val="24"/>
          <w:szCs w:val="24"/>
          <w:lang w:val="es-CO"/>
        </w:rPr>
        <w:t xml:space="preserve">na </w:t>
      </w:r>
      <w:r w:rsidR="00066F6D" w:rsidRPr="00FC71E0">
        <w:rPr>
          <w:rFonts w:ascii="Times New Roman" w:hAnsi="Times New Roman" w:cs="Times New Roman"/>
          <w:sz w:val="24"/>
          <w:szCs w:val="24"/>
          <w:lang w:val="es-CO"/>
        </w:rPr>
        <w:t xml:space="preserve">(1) abstención. </w:t>
      </w:r>
    </w:p>
    <w:p w14:paraId="7F7D042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consecuencia, el texto ha sido </w:t>
      </w:r>
      <w:r w:rsidR="00F52AE4"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w:t>
      </w:r>
    </w:p>
    <w:p w14:paraId="7A157641" w14:textId="77777777" w:rsidR="00F93826" w:rsidRDefault="003E196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Segunda</w:t>
      </w:r>
      <w:r w:rsidR="00135305">
        <w:rPr>
          <w:rFonts w:ascii="Times New Roman" w:hAnsi="Times New Roman" w:cs="Times New Roman"/>
          <w:sz w:val="24"/>
          <w:szCs w:val="24"/>
          <w:lang w:val="es-CO"/>
        </w:rPr>
        <w:t xml:space="preserve"> Parte: Numerales 2, 3,</w:t>
      </w:r>
      <w:r w:rsidR="00066F6D" w:rsidRPr="00FC71E0">
        <w:rPr>
          <w:rFonts w:ascii="Times New Roman" w:hAnsi="Times New Roman" w:cs="Times New Roman"/>
          <w:sz w:val="24"/>
          <w:szCs w:val="24"/>
          <w:lang w:val="es-CO"/>
        </w:rPr>
        <w:t xml:space="preserve"> 4</w:t>
      </w:r>
      <w:r w:rsidR="00135305">
        <w:rPr>
          <w:rFonts w:ascii="Times New Roman" w:hAnsi="Times New Roman" w:cs="Times New Roman"/>
          <w:sz w:val="24"/>
          <w:szCs w:val="24"/>
          <w:lang w:val="es-CO"/>
        </w:rPr>
        <w:t>, 6,</w:t>
      </w:r>
      <w:r w:rsidR="00066F6D" w:rsidRPr="00FC71E0">
        <w:rPr>
          <w:rFonts w:ascii="Times New Roman" w:hAnsi="Times New Roman" w:cs="Times New Roman"/>
          <w:sz w:val="24"/>
          <w:szCs w:val="24"/>
          <w:lang w:val="es-CO"/>
        </w:rPr>
        <w:t xml:space="preserve"> 7, 8 y</w:t>
      </w:r>
      <w:r w:rsidR="00135305">
        <w:rPr>
          <w:rFonts w:ascii="Times New Roman" w:hAnsi="Times New Roman" w:cs="Times New Roman"/>
          <w:sz w:val="24"/>
          <w:szCs w:val="24"/>
          <w:lang w:val="es-CO"/>
        </w:rPr>
        <w:t xml:space="preserve"> 9</w:t>
      </w:r>
      <w:r w:rsidR="00F93826">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466820B" w14:textId="77777777" w:rsidR="006E32F2" w:rsidRDefault="00F9382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incuenta y cuatro (54) votos afirmativos, </w:t>
      </w:r>
    </w:p>
    <w:p w14:paraId="0B979F2A" w14:textId="77777777" w:rsidR="006E32F2" w:rsidRDefault="00652B4E"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sidR="00F93826">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52C1C674" w14:textId="77777777" w:rsidR="00066F6D" w:rsidRPr="00FC71E0" w:rsidRDefault="00652B4E"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abstenciones. </w:t>
      </w:r>
    </w:p>
    <w:p w14:paraId="6EE732D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Secretaría Informa que los numerales han sido </w:t>
      </w:r>
      <w:r w:rsidR="006E32F2">
        <w:rPr>
          <w:rFonts w:ascii="Times New Roman" w:hAnsi="Times New Roman" w:cs="Times New Roman"/>
          <w:sz w:val="24"/>
          <w:szCs w:val="24"/>
          <w:lang w:val="es-CO"/>
        </w:rPr>
        <w:t>A</w:t>
      </w:r>
      <w:r w:rsidR="003E1969" w:rsidRPr="00FC71E0">
        <w:rPr>
          <w:rFonts w:ascii="Times New Roman" w:hAnsi="Times New Roman" w:cs="Times New Roman"/>
          <w:sz w:val="24"/>
          <w:szCs w:val="24"/>
          <w:lang w:val="es-CO"/>
        </w:rPr>
        <w:t>probados.</w:t>
      </w:r>
      <w:r w:rsidRPr="00FC71E0">
        <w:rPr>
          <w:rFonts w:ascii="Times New Roman" w:hAnsi="Times New Roman" w:cs="Times New Roman"/>
          <w:sz w:val="24"/>
          <w:szCs w:val="24"/>
          <w:lang w:val="es-CO"/>
        </w:rPr>
        <w:t xml:space="preserve"> </w:t>
      </w:r>
    </w:p>
    <w:p w14:paraId="3695849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Tercera parte: Numeral 5 </w:t>
      </w:r>
    </w:p>
    <w:p w14:paraId="210CA10C" w14:textId="77777777" w:rsidR="006E32F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 y cinco (</w:t>
      </w:r>
      <w:r w:rsidR="00EC72F0">
        <w:rPr>
          <w:rFonts w:ascii="Times New Roman" w:hAnsi="Times New Roman" w:cs="Times New Roman"/>
          <w:sz w:val="24"/>
          <w:szCs w:val="24"/>
          <w:lang w:val="es-CO"/>
        </w:rPr>
        <w:t>45) votos afirmativos.</w:t>
      </w:r>
      <w:r w:rsidRPr="00FC71E0">
        <w:rPr>
          <w:rFonts w:ascii="Times New Roman" w:hAnsi="Times New Roman" w:cs="Times New Roman"/>
          <w:sz w:val="24"/>
          <w:szCs w:val="24"/>
          <w:lang w:val="es-CO"/>
        </w:rPr>
        <w:t xml:space="preserve"> </w:t>
      </w:r>
    </w:p>
    <w:p w14:paraId="7C8B1D6D" w14:textId="77777777" w:rsidR="00652B4E" w:rsidRDefault="00652B4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os (2) negativos y</w:t>
      </w:r>
      <w:r w:rsidR="00FC71E0">
        <w:rPr>
          <w:rFonts w:ascii="Times New Roman" w:hAnsi="Times New Roman" w:cs="Times New Roman"/>
          <w:sz w:val="24"/>
          <w:szCs w:val="24"/>
          <w:lang w:val="es-CO"/>
        </w:rPr>
        <w:t xml:space="preserve">  </w:t>
      </w:r>
    </w:p>
    <w:p w14:paraId="7FF4D727" w14:textId="77777777" w:rsidR="006E32F2" w:rsidRDefault="00652B4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inco</w:t>
      </w:r>
      <w:r>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(5) abstenciones. </w:t>
      </w:r>
    </w:p>
    <w:p w14:paraId="6EEEFD6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Igualmente, este numeral ha sido </w:t>
      </w:r>
      <w:r w:rsidR="00652B4E">
        <w:rPr>
          <w:rFonts w:ascii="Times New Roman" w:hAnsi="Times New Roman" w:cs="Times New Roman"/>
          <w:sz w:val="24"/>
          <w:szCs w:val="24"/>
          <w:lang w:val="es-CO"/>
        </w:rPr>
        <w:t>A</w:t>
      </w:r>
      <w:r w:rsidR="003E1969" w:rsidRPr="00FC71E0">
        <w:rPr>
          <w:rFonts w:ascii="Times New Roman" w:hAnsi="Times New Roman" w:cs="Times New Roman"/>
          <w:sz w:val="24"/>
          <w:szCs w:val="24"/>
          <w:lang w:val="es-CO"/>
        </w:rPr>
        <w:t xml:space="preserve">probado. </w:t>
      </w:r>
    </w:p>
    <w:p w14:paraId="617C83ED" w14:textId="77777777" w:rsidR="00F93826"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Cuarta parte: Numeral 10. Se vota nominalmente, por petición del Constituyente Juan B.</w:t>
      </w:r>
      <w:r w:rsidR="00F93826">
        <w:rPr>
          <w:rFonts w:ascii="Times New Roman" w:hAnsi="Times New Roman" w:cs="Times New Roman"/>
          <w:sz w:val="24"/>
          <w:szCs w:val="24"/>
          <w:lang w:val="es-CO"/>
        </w:rPr>
        <w:t xml:space="preserve"> Fernández Renowitzky y obtiene.</w:t>
      </w:r>
      <w:r w:rsidRPr="00FC71E0">
        <w:rPr>
          <w:rFonts w:ascii="Times New Roman" w:hAnsi="Times New Roman" w:cs="Times New Roman"/>
          <w:sz w:val="24"/>
          <w:szCs w:val="24"/>
          <w:lang w:val="es-CO"/>
        </w:rPr>
        <w:t xml:space="preserve"> </w:t>
      </w:r>
    </w:p>
    <w:p w14:paraId="00DE12C3" w14:textId="77777777" w:rsidR="00F64705" w:rsidRDefault="00F9382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incuenta (50) votos afirmativos</w:t>
      </w:r>
      <w:r w:rsidR="00F64705">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62827963" w14:textId="77777777" w:rsidR="00F64705" w:rsidRDefault="00F64705"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ueve (9) negativos y</w:t>
      </w:r>
      <w:r w:rsidR="00FC71E0">
        <w:rPr>
          <w:rFonts w:ascii="Times New Roman" w:hAnsi="Times New Roman" w:cs="Times New Roman"/>
          <w:sz w:val="24"/>
          <w:szCs w:val="24"/>
          <w:lang w:val="es-CO"/>
        </w:rPr>
        <w:t xml:space="preserve">  </w:t>
      </w:r>
    </w:p>
    <w:p w14:paraId="4277ADCC" w14:textId="77777777" w:rsidR="003248C4" w:rsidRDefault="00F64705"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iez (10) </w:t>
      </w:r>
      <w:r w:rsidR="003E1969" w:rsidRPr="00FC71E0">
        <w:rPr>
          <w:rFonts w:ascii="Times New Roman" w:hAnsi="Times New Roman" w:cs="Times New Roman"/>
          <w:sz w:val="24"/>
          <w:szCs w:val="24"/>
          <w:lang w:val="es-CO"/>
        </w:rPr>
        <w:t>abstenciones</w:t>
      </w:r>
      <w:r w:rsidR="00066F6D" w:rsidRPr="00FC71E0">
        <w:rPr>
          <w:rFonts w:ascii="Times New Roman" w:hAnsi="Times New Roman" w:cs="Times New Roman"/>
          <w:sz w:val="24"/>
          <w:szCs w:val="24"/>
          <w:lang w:val="es-CO"/>
        </w:rPr>
        <w:t xml:space="preserve">. </w:t>
      </w:r>
    </w:p>
    <w:p w14:paraId="0453407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tal virtud</w:t>
      </w:r>
      <w:r w:rsidR="003E196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el numeral 10</w:t>
      </w:r>
      <w:r w:rsidR="003E196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ha sido </w:t>
      </w:r>
      <w:r w:rsidR="003E1969"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Las respectivas hojas de votación nominal se adjuntan a la presente acta, como folios l</w:t>
      </w:r>
      <w:r w:rsidR="003E1969" w:rsidRPr="00FC71E0">
        <w:rPr>
          <w:rFonts w:ascii="Times New Roman" w:hAnsi="Times New Roman" w:cs="Times New Roman"/>
          <w:sz w:val="24"/>
          <w:szCs w:val="24"/>
          <w:lang w:val="es-CO"/>
        </w:rPr>
        <w:t xml:space="preserve">0 </w:t>
      </w:r>
      <w:r w:rsidRPr="00FC71E0">
        <w:rPr>
          <w:rFonts w:ascii="Times New Roman" w:hAnsi="Times New Roman" w:cs="Times New Roman"/>
          <w:sz w:val="24"/>
          <w:szCs w:val="24"/>
          <w:lang w:val="es-CO"/>
        </w:rPr>
        <w:t xml:space="preserve">y 11. </w:t>
      </w:r>
    </w:p>
    <w:p w14:paraId="08DC77B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Quinta Parte: </w:t>
      </w:r>
      <w:r w:rsidR="003E1969" w:rsidRPr="00FC71E0">
        <w:rPr>
          <w:rFonts w:ascii="Times New Roman" w:hAnsi="Times New Roman" w:cs="Times New Roman"/>
          <w:sz w:val="24"/>
          <w:szCs w:val="24"/>
          <w:lang w:val="es-CO"/>
        </w:rPr>
        <w:t xml:space="preserve">Aditiva: </w:t>
      </w:r>
      <w:r w:rsidRPr="00FC71E0">
        <w:rPr>
          <w:rFonts w:ascii="Times New Roman" w:hAnsi="Times New Roman" w:cs="Times New Roman"/>
          <w:sz w:val="24"/>
          <w:szCs w:val="24"/>
          <w:lang w:val="es-CO"/>
        </w:rPr>
        <w:t xml:space="preserve">Se aceptará la objeción de conciencia al uso y porte de armas. </w:t>
      </w:r>
    </w:p>
    <w:p w14:paraId="0CE9453B" w14:textId="77777777" w:rsidR="00EC72F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Treinta y siete (37) votos afirmativos</w:t>
      </w:r>
      <w:r w:rsidR="00EC72F0">
        <w:rPr>
          <w:rFonts w:ascii="Times New Roman" w:hAnsi="Times New Roman" w:cs="Times New Roman"/>
          <w:sz w:val="24"/>
          <w:szCs w:val="24"/>
          <w:lang w:val="es-CO"/>
        </w:rPr>
        <w:t>.</w:t>
      </w:r>
      <w:r w:rsidR="003E1969" w:rsidRPr="00FC71E0">
        <w:rPr>
          <w:rFonts w:ascii="Times New Roman" w:hAnsi="Times New Roman" w:cs="Times New Roman"/>
          <w:sz w:val="24"/>
          <w:szCs w:val="24"/>
          <w:lang w:val="es-CO"/>
        </w:rPr>
        <w:t xml:space="preserve"> </w:t>
      </w:r>
    </w:p>
    <w:p w14:paraId="6C11A02E" w14:textId="77777777" w:rsidR="00EC72F0" w:rsidRDefault="00EC72F0"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Q</w:t>
      </w:r>
      <w:r w:rsidR="00066F6D" w:rsidRPr="00FC71E0">
        <w:rPr>
          <w:rFonts w:ascii="Times New Roman" w:hAnsi="Times New Roman" w:cs="Times New Roman"/>
          <w:sz w:val="24"/>
          <w:szCs w:val="24"/>
          <w:lang w:val="es-CO"/>
        </w:rPr>
        <w:t>uince (15) negativos y</w:t>
      </w:r>
      <w:r w:rsidR="003E1969" w:rsidRPr="00FC71E0">
        <w:rPr>
          <w:rFonts w:ascii="Times New Roman" w:hAnsi="Times New Roman" w:cs="Times New Roman"/>
          <w:sz w:val="24"/>
          <w:szCs w:val="24"/>
          <w:lang w:val="es-CO"/>
        </w:rPr>
        <w:t xml:space="preserve"> </w:t>
      </w:r>
    </w:p>
    <w:p w14:paraId="7B3AE3F1" w14:textId="77777777" w:rsidR="00066F6D" w:rsidRPr="00FC71E0" w:rsidRDefault="00EC72F0"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O</w:t>
      </w:r>
      <w:r w:rsidR="00066F6D" w:rsidRPr="00FC71E0">
        <w:rPr>
          <w:rFonts w:ascii="Times New Roman" w:hAnsi="Times New Roman" w:cs="Times New Roman"/>
          <w:sz w:val="24"/>
          <w:szCs w:val="24"/>
          <w:lang w:val="es-CO"/>
        </w:rPr>
        <w:t xml:space="preserve">cho (8) abstenciones. </w:t>
      </w:r>
    </w:p>
    <w:p w14:paraId="1D478FA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tal virtud, el texto ha sido </w:t>
      </w:r>
      <w:r w:rsidR="0086222B">
        <w:rPr>
          <w:rFonts w:ascii="Times New Roman" w:hAnsi="Times New Roman" w:cs="Times New Roman"/>
          <w:sz w:val="24"/>
          <w:szCs w:val="24"/>
          <w:lang w:val="es-CO"/>
        </w:rPr>
        <w:t>A</w:t>
      </w:r>
      <w:r w:rsidR="003E1969"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5D5F0AA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Constituyente Jaime Ortiz Hurtado solicita a la Presidencia que conste en el </w:t>
      </w:r>
      <w:r w:rsidR="003E1969"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 xml:space="preserve">cta en forma enfática, la siguiente declaración: </w:t>
      </w:r>
    </w:p>
    <w:p w14:paraId="222894B7" w14:textId="77777777" w:rsidR="00066F6D" w:rsidRPr="00FC71E0" w:rsidRDefault="003E1969"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09DE077A" w14:textId="77777777" w:rsidR="0020672C" w:rsidRDefault="00066F6D" w:rsidP="00FC71E0">
      <w:pPr>
        <w:spacing w:after="0" w:line="240" w:lineRule="auto"/>
        <w:jc w:val="both"/>
        <w:rPr>
          <w:rFonts w:ascii="Times New Roman" w:hAnsi="Times New Roman" w:cs="Times New Roman"/>
          <w:sz w:val="24"/>
          <w:szCs w:val="24"/>
          <w:lang w:val="es-CO"/>
        </w:rPr>
      </w:pPr>
      <w:r w:rsidRPr="003248C4">
        <w:rPr>
          <w:rFonts w:ascii="Times New Roman" w:hAnsi="Times New Roman" w:cs="Times New Roman"/>
          <w:sz w:val="24"/>
          <w:szCs w:val="24"/>
          <w:lang w:val="es-CO"/>
        </w:rPr>
        <w:t xml:space="preserve">Se violan los </w:t>
      </w:r>
      <w:r w:rsidR="0086222B" w:rsidRPr="003248C4">
        <w:rPr>
          <w:rFonts w:ascii="Times New Roman" w:hAnsi="Times New Roman" w:cs="Times New Roman"/>
          <w:sz w:val="24"/>
          <w:szCs w:val="24"/>
          <w:lang w:val="es-CO"/>
        </w:rPr>
        <w:t>Derechos Humanos</w:t>
      </w:r>
      <w:r w:rsidRPr="003248C4">
        <w:rPr>
          <w:rFonts w:ascii="Times New Roman" w:hAnsi="Times New Roman" w:cs="Times New Roman"/>
          <w:sz w:val="24"/>
          <w:szCs w:val="24"/>
          <w:lang w:val="es-CO"/>
        </w:rPr>
        <w:t xml:space="preserve">, se viola la libertad de conciencia, se irrespeta la dignidad de la persona humana. </w:t>
      </w:r>
    </w:p>
    <w:p w14:paraId="25D18261" w14:textId="77777777" w:rsidR="00066F6D" w:rsidRPr="003248C4" w:rsidRDefault="0020672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Presentada por,</w:t>
      </w:r>
      <w:r w:rsidR="00066F6D" w:rsidRPr="003248C4">
        <w:rPr>
          <w:rFonts w:ascii="Times New Roman" w:hAnsi="Times New Roman" w:cs="Times New Roman"/>
          <w:sz w:val="24"/>
          <w:szCs w:val="24"/>
          <w:lang w:val="es-CO"/>
        </w:rPr>
        <w:t xml:space="preserve"> </w:t>
      </w:r>
    </w:p>
    <w:p w14:paraId="71837969" w14:textId="77777777" w:rsidR="00066F6D" w:rsidRPr="00FC71E0" w:rsidRDefault="00505EFF"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Jaime Ortiz Hurtado. </w:t>
      </w:r>
    </w:p>
    <w:p w14:paraId="5BD5977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Bogotá</w:t>
      </w:r>
      <w:r w:rsidR="00505EFF" w:rsidRPr="00FC71E0">
        <w:rPr>
          <w:rFonts w:ascii="Times New Roman" w:hAnsi="Times New Roman" w:cs="Times New Roman"/>
          <w:sz w:val="24"/>
          <w:szCs w:val="24"/>
          <w:lang w:val="es-CO"/>
        </w:rPr>
        <w:t>, j</w:t>
      </w:r>
      <w:r w:rsidRPr="00FC71E0">
        <w:rPr>
          <w:rFonts w:ascii="Times New Roman" w:hAnsi="Times New Roman" w:cs="Times New Roman"/>
          <w:sz w:val="24"/>
          <w:szCs w:val="24"/>
          <w:lang w:val="es-CO"/>
        </w:rPr>
        <w:t xml:space="preserve">unio 18 de 1991 </w:t>
      </w:r>
    </w:p>
    <w:p w14:paraId="2C21C1C6"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ASAMBLEA NACIONAL</w:t>
      </w:r>
      <w:r w:rsidR="00F37493" w:rsidRPr="00FC71E0">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CONSTITUYENTE</w:t>
      </w:r>
    </w:p>
    <w:p w14:paraId="26138C38" w14:textId="77777777" w:rsidR="00066F6D" w:rsidRPr="00FC71E0" w:rsidRDefault="00F37493"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Secretaría General</w:t>
      </w:r>
    </w:p>
    <w:p w14:paraId="56F6F82A" w14:textId="77777777" w:rsidR="00066F6D" w:rsidRPr="00FC71E0" w:rsidRDefault="00C31A75"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Votación Nominal N</w:t>
      </w:r>
      <w:r w:rsidR="00505EFF" w:rsidRPr="00FC71E0">
        <w:rPr>
          <w:rFonts w:ascii="Times New Roman" w:hAnsi="Times New Roman" w:cs="Times New Roman"/>
          <w:sz w:val="24"/>
          <w:szCs w:val="24"/>
          <w:lang w:val="es-CO"/>
        </w:rPr>
        <w:t>umeral 10. Servicio Militar</w:t>
      </w:r>
      <w:r w:rsidR="0020672C">
        <w:rPr>
          <w:rFonts w:ascii="Times New Roman" w:hAnsi="Times New Roman" w:cs="Times New Roman"/>
          <w:sz w:val="24"/>
          <w:szCs w:val="24"/>
          <w:lang w:val="es-CO"/>
        </w:rPr>
        <w:t>.</w:t>
      </w:r>
      <w:r w:rsidR="00505EFF" w:rsidRPr="00FC71E0">
        <w:rPr>
          <w:rFonts w:ascii="Times New Roman" w:hAnsi="Times New Roman" w:cs="Times New Roman"/>
          <w:sz w:val="24"/>
          <w:szCs w:val="24"/>
          <w:lang w:val="es-CO"/>
        </w:rPr>
        <w:t xml:space="preserve"> </w:t>
      </w:r>
    </w:p>
    <w:p w14:paraId="5B9B497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18 </w:t>
      </w:r>
      <w:r w:rsidR="00505EFF" w:rsidRPr="00FC71E0">
        <w:rPr>
          <w:rFonts w:ascii="Times New Roman" w:hAnsi="Times New Roman" w:cs="Times New Roman"/>
          <w:sz w:val="24"/>
          <w:szCs w:val="24"/>
          <w:lang w:val="es-CO"/>
        </w:rPr>
        <w:t xml:space="preserve">de junio de </w:t>
      </w:r>
      <w:r w:rsidRPr="00FC71E0">
        <w:rPr>
          <w:rFonts w:ascii="Times New Roman" w:hAnsi="Times New Roman" w:cs="Times New Roman"/>
          <w:sz w:val="24"/>
          <w:szCs w:val="24"/>
          <w:lang w:val="es-CO"/>
        </w:rPr>
        <w:t xml:space="preserve">1991 </w:t>
      </w:r>
    </w:p>
    <w:p w14:paraId="6F5E046A" w14:textId="77777777" w:rsidR="00066F6D" w:rsidRPr="00AD4921" w:rsidRDefault="00066F6D" w:rsidP="00FC71E0">
      <w:pPr>
        <w:spacing w:after="0" w:line="240" w:lineRule="auto"/>
        <w:rPr>
          <w:rFonts w:ascii="Times New Roman" w:hAnsi="Times New Roman" w:cs="Times New Roman"/>
          <w:b/>
          <w:sz w:val="24"/>
          <w:szCs w:val="24"/>
          <w:lang w:val="es-CO"/>
        </w:rPr>
      </w:pPr>
      <w:r w:rsidRPr="00AD4921">
        <w:rPr>
          <w:rFonts w:ascii="Times New Roman" w:hAnsi="Times New Roman" w:cs="Times New Roman"/>
          <w:b/>
          <w:sz w:val="24"/>
          <w:szCs w:val="24"/>
          <w:lang w:val="es-CO"/>
        </w:rPr>
        <w:t>S</w:t>
      </w:r>
      <w:r w:rsidR="00505EFF" w:rsidRPr="00AD4921">
        <w:rPr>
          <w:rFonts w:ascii="Times New Roman" w:hAnsi="Times New Roman" w:cs="Times New Roman"/>
          <w:b/>
          <w:sz w:val="24"/>
          <w:szCs w:val="24"/>
          <w:lang w:val="es-CO"/>
        </w:rPr>
        <w:t>í</w:t>
      </w:r>
      <w:r w:rsidRPr="00AD4921">
        <w:rPr>
          <w:rFonts w:ascii="Times New Roman" w:hAnsi="Times New Roman" w:cs="Times New Roman"/>
          <w:b/>
          <w:sz w:val="24"/>
          <w:szCs w:val="24"/>
          <w:lang w:val="es-CO"/>
        </w:rPr>
        <w:t xml:space="preserve"> </w:t>
      </w:r>
    </w:p>
    <w:p w14:paraId="04DC3A77"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Abello Roca Carlos Daniel </w:t>
      </w:r>
    </w:p>
    <w:p w14:paraId="0FBBA6B3"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Arias López Jaime </w:t>
      </w:r>
    </w:p>
    <w:p w14:paraId="2CF6CEBC"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Benítez Tobón Jaime </w:t>
      </w:r>
    </w:p>
    <w:p w14:paraId="1365D47F"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Carranza Coronado María Mercedes </w:t>
      </w:r>
    </w:p>
    <w:p w14:paraId="4495C994"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Castro Jaime </w:t>
      </w:r>
    </w:p>
    <w:p w14:paraId="41630A82"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Chalitas Valenzuela Marco Antonio </w:t>
      </w:r>
    </w:p>
    <w:p w14:paraId="0F96EB9B"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Echeverry Urubu</w:t>
      </w:r>
      <w:r w:rsidR="0020672C">
        <w:rPr>
          <w:rFonts w:ascii="Times New Roman" w:hAnsi="Times New Roman" w:cs="Times New Roman"/>
          <w:sz w:val="24"/>
          <w:szCs w:val="24"/>
          <w:lang w:val="es-CO"/>
        </w:rPr>
        <w:t>ru Á</w:t>
      </w:r>
      <w:r w:rsidRPr="00FC71E0">
        <w:rPr>
          <w:rFonts w:ascii="Times New Roman" w:hAnsi="Times New Roman" w:cs="Times New Roman"/>
          <w:sz w:val="24"/>
          <w:szCs w:val="24"/>
          <w:lang w:val="es-CO"/>
        </w:rPr>
        <w:t xml:space="preserve">lvaro </w:t>
      </w:r>
    </w:p>
    <w:p w14:paraId="2BD94CA3"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Emiliani Román Raimundo </w:t>
      </w:r>
    </w:p>
    <w:p w14:paraId="4A5DCCF3"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Esguerra Portocarrero Juan Carlos </w:t>
      </w:r>
    </w:p>
    <w:p w14:paraId="0B8C67EA"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Espinosa Facio-Lince Eduardo </w:t>
      </w:r>
    </w:p>
    <w:p w14:paraId="247B231F" w14:textId="77777777" w:rsidR="00066F6D" w:rsidRPr="00FC71E0" w:rsidRDefault="0086222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Fernández Renow</w:t>
      </w:r>
      <w:r w:rsidR="0002529A" w:rsidRPr="00FC71E0">
        <w:rPr>
          <w:rFonts w:ascii="Times New Roman" w:hAnsi="Times New Roman" w:cs="Times New Roman"/>
          <w:sz w:val="24"/>
          <w:szCs w:val="24"/>
          <w:lang w:val="es-CO"/>
        </w:rPr>
        <w:t xml:space="preserve">itzky Juan B. </w:t>
      </w:r>
    </w:p>
    <w:p w14:paraId="22FF2F0F"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Garcés Lloreda María Teresa </w:t>
      </w:r>
    </w:p>
    <w:p w14:paraId="32BD2146"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Giraldo Ángel Carlos Fernando </w:t>
      </w:r>
    </w:p>
    <w:p w14:paraId="1CB25791" w14:textId="77777777" w:rsidR="00066F6D" w:rsidRPr="00FC71E0" w:rsidRDefault="00D0173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Gómez Hurtado Á</w:t>
      </w:r>
      <w:r w:rsidR="0002529A" w:rsidRPr="00FC71E0">
        <w:rPr>
          <w:rFonts w:ascii="Times New Roman" w:hAnsi="Times New Roman" w:cs="Times New Roman"/>
          <w:sz w:val="24"/>
          <w:szCs w:val="24"/>
          <w:lang w:val="es-CO"/>
        </w:rPr>
        <w:t xml:space="preserve">lvaro </w:t>
      </w:r>
    </w:p>
    <w:p w14:paraId="00D6270D"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Gómez Martínez Juan </w:t>
      </w:r>
    </w:p>
    <w:p w14:paraId="32A4DB3D"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Guerrero Figueroa Guillermo </w:t>
      </w:r>
    </w:p>
    <w:p w14:paraId="797B91DE"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Herrera Vergara Hernando </w:t>
      </w:r>
    </w:p>
    <w:p w14:paraId="1497EDC5"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Holguín Sarria Armando </w:t>
      </w:r>
    </w:p>
    <w:p w14:paraId="23896108" w14:textId="77777777" w:rsidR="00066F6D" w:rsidRPr="00FC71E0" w:rsidRDefault="00D0173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Leyva Durán Á</w:t>
      </w:r>
      <w:r w:rsidR="0002529A" w:rsidRPr="00FC71E0">
        <w:rPr>
          <w:rFonts w:ascii="Times New Roman" w:hAnsi="Times New Roman" w:cs="Times New Roman"/>
          <w:sz w:val="24"/>
          <w:szCs w:val="24"/>
          <w:lang w:val="es-CO"/>
        </w:rPr>
        <w:t xml:space="preserve">lvaro </w:t>
      </w:r>
    </w:p>
    <w:p w14:paraId="685C27CD"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Londoño Jiménez Hernando </w:t>
      </w:r>
    </w:p>
    <w:p w14:paraId="326FD0A5"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Lloreda Caicedo Rodrigo </w:t>
      </w:r>
    </w:p>
    <w:p w14:paraId="06A4165F"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Llorente Martínez Rodrigo </w:t>
      </w:r>
    </w:p>
    <w:p w14:paraId="5FFAF87A"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Marulanda Gómez Iván </w:t>
      </w:r>
    </w:p>
    <w:p w14:paraId="3A1B427A"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Mejía Agudelo Darío </w:t>
      </w:r>
    </w:p>
    <w:p w14:paraId="42D21A36"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Mejía Borda Arturo </w:t>
      </w:r>
    </w:p>
    <w:p w14:paraId="114465EF"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Molina Giraldo Ignacio </w:t>
      </w:r>
    </w:p>
    <w:p w14:paraId="08072CE9"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Muelas Hurtado Lorenzo </w:t>
      </w:r>
    </w:p>
    <w:p w14:paraId="1652AB22"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Nieto Roa Luis Guillermo </w:t>
      </w:r>
    </w:p>
    <w:p w14:paraId="7C7BEB93"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Ospina Hernández Mariano </w:t>
      </w:r>
    </w:p>
    <w:p w14:paraId="39095765"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Palacio Rudas Alfonso </w:t>
      </w:r>
    </w:p>
    <w:p w14:paraId="366A943C"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Patiño Hormaza Otty </w:t>
      </w:r>
    </w:p>
    <w:p w14:paraId="31C593C5" w14:textId="77777777" w:rsidR="00066F6D" w:rsidRPr="00FC71E0" w:rsidRDefault="00686F8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Pérez González-</w:t>
      </w:r>
      <w:r w:rsidR="0002529A" w:rsidRPr="00FC71E0">
        <w:rPr>
          <w:rFonts w:ascii="Times New Roman" w:hAnsi="Times New Roman" w:cs="Times New Roman"/>
          <w:sz w:val="24"/>
          <w:szCs w:val="24"/>
          <w:lang w:val="es-CO"/>
        </w:rPr>
        <w:t xml:space="preserve">Rubio Jesús </w:t>
      </w:r>
    </w:p>
    <w:p w14:paraId="03C2BB78"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Perry Rubio Guillermo </w:t>
      </w:r>
    </w:p>
    <w:p w14:paraId="609EA855"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Plazas Alcid Guillermo </w:t>
      </w:r>
    </w:p>
    <w:p w14:paraId="41ACB87E"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Ramírez Cardona Augusto </w:t>
      </w:r>
    </w:p>
    <w:p w14:paraId="1A2E9E08"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Ramírez Ocampo Augusto </w:t>
      </w:r>
    </w:p>
    <w:p w14:paraId="09714DBC"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Reyes Reyes Cornelio </w:t>
      </w:r>
    </w:p>
    <w:p w14:paraId="5ABFDAF2"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Rodado Noriega Carlos </w:t>
      </w:r>
    </w:p>
    <w:p w14:paraId="0D3F51DB"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Rodríguez Céspedes Abel </w:t>
      </w:r>
    </w:p>
    <w:p w14:paraId="5133ED2A"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Rojas Niño Germán </w:t>
      </w:r>
    </w:p>
    <w:p w14:paraId="501E3D59"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Salgado Vásquez Julio Simón </w:t>
      </w:r>
    </w:p>
    <w:p w14:paraId="3324580C"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Santamaría Dávila Miguel </w:t>
      </w:r>
    </w:p>
    <w:p w14:paraId="1452A099"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Serpa Uribe Horacio </w:t>
      </w:r>
    </w:p>
    <w:p w14:paraId="40E7D810"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Trujillo García Carlos Holmes </w:t>
      </w:r>
    </w:p>
    <w:p w14:paraId="1958A66C"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Uribe Vargas Diego </w:t>
      </w:r>
    </w:p>
    <w:p w14:paraId="78F53115"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Vázquez Carrizosa Alfredo </w:t>
      </w:r>
    </w:p>
    <w:p w14:paraId="7168E724"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Velasco Guerrero José María </w:t>
      </w:r>
    </w:p>
    <w:p w14:paraId="60783B4D" w14:textId="77777777" w:rsidR="00066F6D" w:rsidRPr="00FC71E0" w:rsidRDefault="0086222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Verano de l</w:t>
      </w:r>
      <w:r w:rsidR="0002529A" w:rsidRPr="00FC71E0">
        <w:rPr>
          <w:rFonts w:ascii="Times New Roman" w:hAnsi="Times New Roman" w:cs="Times New Roman"/>
          <w:sz w:val="24"/>
          <w:szCs w:val="24"/>
          <w:lang w:val="es-CO"/>
        </w:rPr>
        <w:t xml:space="preserve">a Rosa Eduardo </w:t>
      </w:r>
    </w:p>
    <w:p w14:paraId="7F87D01C"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Parra Miguel Antonio </w:t>
      </w:r>
    </w:p>
    <w:p w14:paraId="1847CBE5"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Zalamea Costa Alberto </w:t>
      </w:r>
    </w:p>
    <w:p w14:paraId="1565BE46" w14:textId="77777777" w:rsidR="00066F6D" w:rsidRPr="00AD4921" w:rsidRDefault="0002529A" w:rsidP="00FC71E0">
      <w:pPr>
        <w:spacing w:after="0" w:line="240" w:lineRule="auto"/>
        <w:rPr>
          <w:rFonts w:ascii="Times New Roman" w:hAnsi="Times New Roman" w:cs="Times New Roman"/>
          <w:b/>
          <w:sz w:val="24"/>
          <w:szCs w:val="24"/>
          <w:lang w:val="es-CO"/>
        </w:rPr>
      </w:pPr>
      <w:r w:rsidRPr="00AD4921">
        <w:rPr>
          <w:rFonts w:ascii="Times New Roman" w:hAnsi="Times New Roman" w:cs="Times New Roman"/>
          <w:b/>
          <w:sz w:val="24"/>
          <w:szCs w:val="24"/>
          <w:lang w:val="es-CO"/>
        </w:rPr>
        <w:t xml:space="preserve">No </w:t>
      </w:r>
    </w:p>
    <w:p w14:paraId="7B41521A"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Abella Esquivel Aída Yolanda </w:t>
      </w:r>
    </w:p>
    <w:p w14:paraId="13F7A503"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Carrillo </w:t>
      </w:r>
      <w:r w:rsidR="006E32F2" w:rsidRPr="00FC71E0">
        <w:rPr>
          <w:rFonts w:ascii="Times New Roman" w:hAnsi="Times New Roman" w:cs="Times New Roman"/>
          <w:sz w:val="24"/>
          <w:szCs w:val="24"/>
          <w:lang w:val="es-CO"/>
        </w:rPr>
        <w:t>Flórez</w:t>
      </w:r>
      <w:r w:rsidRPr="00FC71E0">
        <w:rPr>
          <w:rFonts w:ascii="Times New Roman" w:hAnsi="Times New Roman" w:cs="Times New Roman"/>
          <w:sz w:val="24"/>
          <w:szCs w:val="24"/>
          <w:lang w:val="es-CO"/>
        </w:rPr>
        <w:t xml:space="preserve"> Fernando </w:t>
      </w:r>
    </w:p>
    <w:p w14:paraId="1E82176B"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Fajardo Landaeta Jaime </w:t>
      </w:r>
    </w:p>
    <w:p w14:paraId="7FC9279A" w14:textId="77777777" w:rsidR="00066F6D" w:rsidRPr="00FC71E0" w:rsidRDefault="008C288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Herrán d</w:t>
      </w:r>
      <w:r w:rsidR="0002529A" w:rsidRPr="00FC71E0">
        <w:rPr>
          <w:rFonts w:ascii="Times New Roman" w:hAnsi="Times New Roman" w:cs="Times New Roman"/>
          <w:sz w:val="24"/>
          <w:szCs w:val="24"/>
          <w:lang w:val="es-CO"/>
        </w:rPr>
        <w:t xml:space="preserve">e Montoya Helena </w:t>
      </w:r>
    </w:p>
    <w:p w14:paraId="630146F0" w14:textId="77777777" w:rsidR="00066F6D" w:rsidRPr="00FC71E0" w:rsidRDefault="00E64CF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Hoyos Naranjo Ó</w:t>
      </w:r>
      <w:r w:rsidR="0002529A" w:rsidRPr="00FC71E0">
        <w:rPr>
          <w:rFonts w:ascii="Times New Roman" w:hAnsi="Times New Roman" w:cs="Times New Roman"/>
          <w:sz w:val="24"/>
          <w:szCs w:val="24"/>
          <w:lang w:val="es-CO"/>
        </w:rPr>
        <w:t xml:space="preserve">scar </w:t>
      </w:r>
    </w:p>
    <w:p w14:paraId="430B591A" w14:textId="77777777" w:rsidR="00066F6D" w:rsidRPr="00FC71E0" w:rsidRDefault="00E64CF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Lleras de l</w:t>
      </w:r>
      <w:r w:rsidR="0002529A" w:rsidRPr="00FC71E0">
        <w:rPr>
          <w:rFonts w:ascii="Times New Roman" w:hAnsi="Times New Roman" w:cs="Times New Roman"/>
          <w:sz w:val="24"/>
          <w:szCs w:val="24"/>
          <w:lang w:val="es-CO"/>
        </w:rPr>
        <w:t xml:space="preserve">a Fuente Carlos </w:t>
      </w:r>
    </w:p>
    <w:p w14:paraId="25661436"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Navarro Wolff Antonio José </w:t>
      </w:r>
    </w:p>
    <w:p w14:paraId="58222652"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Toro Zuluaga José Germán </w:t>
      </w:r>
    </w:p>
    <w:p w14:paraId="3124F54D" w14:textId="77777777" w:rsidR="00066F6D" w:rsidRPr="00FC71E0" w:rsidRDefault="00E64CF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Villa Rodríguez Fabio d</w:t>
      </w:r>
      <w:r w:rsidR="0002529A" w:rsidRPr="00FC71E0">
        <w:rPr>
          <w:rFonts w:ascii="Times New Roman" w:hAnsi="Times New Roman" w:cs="Times New Roman"/>
          <w:sz w:val="24"/>
          <w:szCs w:val="24"/>
          <w:lang w:val="es-CO"/>
        </w:rPr>
        <w:t xml:space="preserve">e Jesús </w:t>
      </w:r>
    </w:p>
    <w:p w14:paraId="71E358D2" w14:textId="77777777" w:rsidR="00066F6D" w:rsidRPr="001B326C" w:rsidRDefault="0002529A" w:rsidP="00FC71E0">
      <w:pPr>
        <w:spacing w:after="0" w:line="240" w:lineRule="auto"/>
        <w:rPr>
          <w:rFonts w:ascii="Times New Roman" w:hAnsi="Times New Roman" w:cs="Times New Roman"/>
          <w:b/>
          <w:sz w:val="24"/>
          <w:szCs w:val="24"/>
          <w:lang w:val="es-CO"/>
        </w:rPr>
      </w:pPr>
      <w:r w:rsidRPr="001B326C">
        <w:rPr>
          <w:rFonts w:ascii="Times New Roman" w:hAnsi="Times New Roman" w:cs="Times New Roman"/>
          <w:b/>
          <w:sz w:val="24"/>
          <w:szCs w:val="24"/>
          <w:lang w:val="es-CO"/>
        </w:rPr>
        <w:t xml:space="preserve">Abstenciones </w:t>
      </w:r>
    </w:p>
    <w:p w14:paraId="39D365ED" w14:textId="77777777" w:rsidR="00066F6D" w:rsidRPr="00FC71E0" w:rsidRDefault="00E64CF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Cala Hederich Á</w:t>
      </w:r>
      <w:r w:rsidR="0002529A" w:rsidRPr="00FC71E0">
        <w:rPr>
          <w:rFonts w:ascii="Times New Roman" w:hAnsi="Times New Roman" w:cs="Times New Roman"/>
          <w:sz w:val="24"/>
          <w:szCs w:val="24"/>
          <w:lang w:val="es-CO"/>
        </w:rPr>
        <w:t xml:space="preserve">lvaro Federico </w:t>
      </w:r>
    </w:p>
    <w:p w14:paraId="7DFA15D4"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Cuevas Romero Tulio </w:t>
      </w:r>
    </w:p>
    <w:p w14:paraId="7E2452F5"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Fals Borda Orlando </w:t>
      </w:r>
    </w:p>
    <w:p w14:paraId="528F8567"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Galán Sarmiento Antonio </w:t>
      </w:r>
    </w:p>
    <w:p w14:paraId="66FD98C2"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Garzón Angelino </w:t>
      </w:r>
    </w:p>
    <w:p w14:paraId="29DA2A3D"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Ossa Escobar Carlos </w:t>
      </w:r>
    </w:p>
    <w:p w14:paraId="31931EE2"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Pabón Pabón Rosemberg </w:t>
      </w:r>
    </w:p>
    <w:p w14:paraId="74148AD5"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Pineda Salazar Héctor </w:t>
      </w:r>
    </w:p>
    <w:p w14:paraId="531EF933"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Rojas Birry Francisco </w:t>
      </w:r>
    </w:p>
    <w:p w14:paraId="664B020D" w14:textId="77777777" w:rsidR="00066F6D" w:rsidRPr="00FC71E0" w:rsidRDefault="0002529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Zafra Roldan Gustavo</w:t>
      </w:r>
      <w:r w:rsidR="00E64CFB">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69A957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Igualmente</w:t>
      </w:r>
      <w:r w:rsidR="0002529A" w:rsidRPr="00FC71E0">
        <w:rPr>
          <w:rFonts w:ascii="Times New Roman" w:hAnsi="Times New Roman" w:cs="Times New Roman"/>
          <w:sz w:val="24"/>
          <w:szCs w:val="24"/>
          <w:lang w:val="es-CO"/>
        </w:rPr>
        <w:t>,</w:t>
      </w:r>
      <w:r w:rsidR="00E64CFB">
        <w:rPr>
          <w:rFonts w:ascii="Times New Roman" w:hAnsi="Times New Roman" w:cs="Times New Roman"/>
          <w:sz w:val="24"/>
          <w:szCs w:val="24"/>
          <w:lang w:val="es-CO"/>
        </w:rPr>
        <w:t xml:space="preserve"> los honorables C</w:t>
      </w:r>
      <w:r w:rsidRPr="00FC71E0">
        <w:rPr>
          <w:rFonts w:ascii="Times New Roman" w:hAnsi="Times New Roman" w:cs="Times New Roman"/>
          <w:sz w:val="24"/>
          <w:szCs w:val="24"/>
          <w:lang w:val="es-CO"/>
        </w:rPr>
        <w:t>onstituyentes A</w:t>
      </w:r>
      <w:r w:rsidR="0002529A" w:rsidRPr="00FC71E0">
        <w:rPr>
          <w:rFonts w:ascii="Times New Roman" w:hAnsi="Times New Roman" w:cs="Times New Roman"/>
          <w:sz w:val="24"/>
          <w:szCs w:val="24"/>
          <w:lang w:val="es-CO"/>
        </w:rPr>
        <w:t>í</w:t>
      </w:r>
      <w:r w:rsidR="008C288E">
        <w:rPr>
          <w:rFonts w:ascii="Times New Roman" w:hAnsi="Times New Roman" w:cs="Times New Roman"/>
          <w:sz w:val="24"/>
          <w:szCs w:val="24"/>
          <w:lang w:val="es-CO"/>
        </w:rPr>
        <w:t>da Yolanda Avella Esquivel,</w:t>
      </w:r>
      <w:r w:rsidRPr="00FC71E0">
        <w:rPr>
          <w:rFonts w:ascii="Times New Roman" w:hAnsi="Times New Roman" w:cs="Times New Roman"/>
          <w:sz w:val="24"/>
          <w:szCs w:val="24"/>
          <w:lang w:val="es-CO"/>
        </w:rPr>
        <w:t xml:space="preserve"> Arturo Mejía </w:t>
      </w:r>
      <w:r w:rsidR="0002529A" w:rsidRPr="00FC71E0">
        <w:rPr>
          <w:rFonts w:ascii="Times New Roman" w:hAnsi="Times New Roman" w:cs="Times New Roman"/>
          <w:sz w:val="24"/>
          <w:szCs w:val="24"/>
          <w:lang w:val="es-CO"/>
        </w:rPr>
        <w:t>B</w:t>
      </w:r>
      <w:r w:rsidRPr="00FC71E0">
        <w:rPr>
          <w:rFonts w:ascii="Times New Roman" w:hAnsi="Times New Roman" w:cs="Times New Roman"/>
          <w:sz w:val="24"/>
          <w:szCs w:val="24"/>
          <w:lang w:val="es-CO"/>
        </w:rPr>
        <w:t>o</w:t>
      </w:r>
      <w:r w:rsidR="00286446">
        <w:rPr>
          <w:rFonts w:ascii="Times New Roman" w:hAnsi="Times New Roman" w:cs="Times New Roman"/>
          <w:sz w:val="24"/>
          <w:szCs w:val="24"/>
          <w:lang w:val="es-CO"/>
        </w:rPr>
        <w:t>rda,</w:t>
      </w:r>
      <w:r w:rsidR="008C288E">
        <w:rPr>
          <w:rFonts w:ascii="Times New Roman" w:hAnsi="Times New Roman" w:cs="Times New Roman"/>
          <w:sz w:val="24"/>
          <w:szCs w:val="24"/>
          <w:lang w:val="es-CO"/>
        </w:rPr>
        <w:t xml:space="preserve"> Antonio José Navarro Wolff,</w:t>
      </w:r>
      <w:r w:rsidRPr="00FC71E0">
        <w:rPr>
          <w:rFonts w:ascii="Times New Roman" w:hAnsi="Times New Roman" w:cs="Times New Roman"/>
          <w:sz w:val="24"/>
          <w:szCs w:val="24"/>
          <w:lang w:val="es-CO"/>
        </w:rPr>
        <w:t xml:space="preserve"> Fabio de Jesús Villa Rodríguez y Orlando Fa</w:t>
      </w:r>
      <w:r w:rsidR="0002529A"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s Borda, dejan constancias verbales de sus respectivos votos. </w:t>
      </w:r>
    </w:p>
    <w:p w14:paraId="53651A3F" w14:textId="77777777" w:rsidR="00066F6D"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Posteriormente, en mociones de orden y con referencia al tema de la objeción de conciencia que se acaba de aprobar, en lo que se denominó por ellos mismos, una votación irregular, por cuanto no se leyó el texto completo de la aditiva, Interv</w:t>
      </w:r>
      <w:r w:rsidR="00286446">
        <w:rPr>
          <w:rFonts w:ascii="Times New Roman" w:hAnsi="Times New Roman" w:cs="Times New Roman"/>
          <w:sz w:val="24"/>
          <w:szCs w:val="24"/>
          <w:lang w:val="es-CO"/>
        </w:rPr>
        <w:t>ienen los honorables Constituyentes,</w:t>
      </w:r>
      <w:r w:rsidRPr="00FC71E0">
        <w:rPr>
          <w:rFonts w:ascii="Times New Roman" w:hAnsi="Times New Roman" w:cs="Times New Roman"/>
          <w:sz w:val="24"/>
          <w:szCs w:val="24"/>
          <w:lang w:val="es-CO"/>
        </w:rPr>
        <w:t xml:space="preserve"> Fernando Carrillo Flórez, Luis Guillermo Nieto Roa</w:t>
      </w:r>
      <w:r w:rsidR="0002529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Otty Patiño Hormaza</w:t>
      </w:r>
      <w:r w:rsidR="0002529A"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Miguel Santamaría Dávila, A</w:t>
      </w:r>
      <w:r w:rsidR="0002529A" w:rsidRPr="00FC71E0">
        <w:rPr>
          <w:rFonts w:ascii="Times New Roman" w:hAnsi="Times New Roman" w:cs="Times New Roman"/>
          <w:sz w:val="24"/>
          <w:szCs w:val="24"/>
          <w:lang w:val="es-CO"/>
        </w:rPr>
        <w:t>í</w:t>
      </w:r>
      <w:r w:rsidR="00171B16">
        <w:rPr>
          <w:rFonts w:ascii="Times New Roman" w:hAnsi="Times New Roman" w:cs="Times New Roman"/>
          <w:sz w:val="24"/>
          <w:szCs w:val="24"/>
          <w:lang w:val="es-CO"/>
        </w:rPr>
        <w:t>da Yolanda Avella Esquivel,</w:t>
      </w:r>
      <w:r w:rsidR="00E64CFB">
        <w:rPr>
          <w:rFonts w:ascii="Times New Roman" w:hAnsi="Times New Roman" w:cs="Times New Roman"/>
          <w:sz w:val="24"/>
          <w:szCs w:val="24"/>
          <w:lang w:val="es-CO"/>
        </w:rPr>
        <w:t xml:space="preserve"> Cornelio Reyes Reyes, Á</w:t>
      </w:r>
      <w:r w:rsidRPr="00FC71E0">
        <w:rPr>
          <w:rFonts w:ascii="Times New Roman" w:hAnsi="Times New Roman" w:cs="Times New Roman"/>
          <w:sz w:val="24"/>
          <w:szCs w:val="24"/>
          <w:lang w:val="es-CO"/>
        </w:rPr>
        <w:t>lvaro Leyva Durán</w:t>
      </w:r>
      <w:r w:rsidR="0002529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Juan Carlos Esguerra Portocarrero, Arturo Mejía Borda</w:t>
      </w:r>
      <w:r w:rsidR="0002529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Fabio de Jesús Villa Rodríguez</w:t>
      </w:r>
      <w:r w:rsidR="0002529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Guillermo Perry Rubio</w:t>
      </w:r>
      <w:r w:rsidR="0002529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Jaime Ortiz Hurtado</w:t>
      </w:r>
      <w:r w:rsidR="0002529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Rodrigo Lloreda Caicedo y Mar</w:t>
      </w:r>
      <w:r w:rsidR="0002529A"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a Mercedes Carranza, quien solícita que quede constancia en el acta, de su protesta enérgica por la falta de seriedad en la votación y por no haberse repartido con tiempo los textos que se están sometiendo</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a votación. </w:t>
      </w:r>
    </w:p>
    <w:p w14:paraId="68ACD42D" w14:textId="77777777" w:rsidR="0044319D" w:rsidRDefault="0044319D" w:rsidP="0044319D">
      <w:pPr>
        <w:pStyle w:val="NormalWeb"/>
        <w:spacing w:before="0" w:beforeAutospacing="0" w:after="0" w:afterAutospacing="0"/>
        <w:jc w:val="both"/>
        <w:rPr>
          <w:b/>
          <w:lang w:val="es-ES_tradnl"/>
        </w:rPr>
      </w:pPr>
      <w:r>
        <w:rPr>
          <w:lang w:val="es-ES_tradnl"/>
        </w:rPr>
        <w:t xml:space="preserve">La Presidencia, una vez oídas las respectivas intervenciones, somete a votación el texto aditivo de </w:t>
      </w:r>
      <w:r w:rsidR="002D4A70">
        <w:rPr>
          <w:lang w:val="es-ES_tradnl"/>
        </w:rPr>
        <w:t>la Objeción de Conciencia a la P</w:t>
      </w:r>
      <w:r>
        <w:rPr>
          <w:lang w:val="es-ES_tradnl"/>
        </w:rPr>
        <w:t xml:space="preserve">restación de Servicio Militar, que es del siguiente tenor: </w:t>
      </w:r>
      <w:r w:rsidR="000A6223">
        <w:rPr>
          <w:b/>
          <w:lang w:val="es-ES_tradnl"/>
        </w:rPr>
        <w:t>Se aceptará la objeción de concienci</w:t>
      </w:r>
      <w:r>
        <w:rPr>
          <w:b/>
          <w:lang w:val="es-ES_tradnl"/>
        </w:rPr>
        <w:t xml:space="preserve">a al Servicio Militar. </w:t>
      </w:r>
    </w:p>
    <w:p w14:paraId="4954B4C3" w14:textId="77777777" w:rsidR="0044319D" w:rsidRDefault="0044319D" w:rsidP="0044319D">
      <w:pPr>
        <w:pStyle w:val="NormalWeb"/>
        <w:spacing w:before="0" w:beforeAutospacing="0" w:after="0" w:afterAutospacing="0"/>
        <w:jc w:val="both"/>
        <w:rPr>
          <w:lang w:val="es-ES_tradnl"/>
        </w:rPr>
      </w:pPr>
      <w:r>
        <w:rPr>
          <w:lang w:val="es-ES_tradnl"/>
        </w:rPr>
        <w:t xml:space="preserve">El Constituyente Jaime Ortiz Hurtado reitera su solicitud de votación secreta. La Presidencia designa como escrutadores a los Constituyentes Miguel Santamaría Dávila y Fabio de Jesús Villa Rodríguez, quienes entregan e1 siguiente resultado, una vez escrutado: </w:t>
      </w:r>
    </w:p>
    <w:p w14:paraId="51A784B1" w14:textId="77777777" w:rsidR="00F05AD4" w:rsidRDefault="004E41BF" w:rsidP="0044319D">
      <w:pPr>
        <w:pStyle w:val="NormalWeb"/>
        <w:spacing w:before="0" w:beforeAutospacing="0" w:after="0" w:afterAutospacing="0"/>
        <w:jc w:val="both"/>
        <w:rPr>
          <w:lang w:val="es-ES_tradnl"/>
        </w:rPr>
      </w:pPr>
      <w:r>
        <w:rPr>
          <w:lang w:val="es-ES_tradnl"/>
        </w:rPr>
        <w:t>Veintiún (21) votos afirmativos.</w:t>
      </w:r>
      <w:r w:rsidR="0044319D">
        <w:rPr>
          <w:lang w:val="es-ES_tradnl"/>
        </w:rPr>
        <w:t xml:space="preserve"> </w:t>
      </w:r>
    </w:p>
    <w:p w14:paraId="229A4AB3" w14:textId="77777777" w:rsidR="00F05AD4" w:rsidRDefault="00F05AD4" w:rsidP="0044319D">
      <w:pPr>
        <w:pStyle w:val="NormalWeb"/>
        <w:spacing w:before="0" w:beforeAutospacing="0" w:after="0" w:afterAutospacing="0"/>
        <w:jc w:val="both"/>
        <w:rPr>
          <w:lang w:val="es-ES_tradnl"/>
        </w:rPr>
      </w:pPr>
      <w:r>
        <w:rPr>
          <w:lang w:val="es-ES_tradnl"/>
        </w:rPr>
        <w:t>C</w:t>
      </w:r>
      <w:r w:rsidR="0044319D">
        <w:rPr>
          <w:lang w:val="es-ES_tradnl"/>
        </w:rPr>
        <w:t>uarenta y</w:t>
      </w:r>
      <w:r w:rsidR="004E41BF">
        <w:rPr>
          <w:lang w:val="es-ES_tradnl"/>
        </w:rPr>
        <w:t xml:space="preserve"> s</w:t>
      </w:r>
      <w:r w:rsidR="0044319D">
        <w:rPr>
          <w:lang w:val="es-ES_tradnl"/>
        </w:rPr>
        <w:t xml:space="preserve">eis (46) votos negativos y, </w:t>
      </w:r>
    </w:p>
    <w:p w14:paraId="14308B0C" w14:textId="77777777" w:rsidR="009209F2" w:rsidRDefault="004E41BF" w:rsidP="004E41BF">
      <w:pPr>
        <w:pStyle w:val="NormalWeb"/>
        <w:spacing w:before="0" w:beforeAutospacing="0" w:after="0" w:afterAutospacing="0"/>
        <w:rPr>
          <w:lang w:val="es-ES_tradnl"/>
        </w:rPr>
      </w:pPr>
      <w:r>
        <w:rPr>
          <w:lang w:val="es-ES_tradnl"/>
        </w:rPr>
        <w:lastRenderedPageBreak/>
        <w:t>T</w:t>
      </w:r>
      <w:r w:rsidR="0044319D">
        <w:rPr>
          <w:lang w:val="es-ES_tradnl"/>
        </w:rPr>
        <w:t xml:space="preserve">res (3) abstenciones. </w:t>
      </w:r>
      <w:r w:rsidR="0044319D">
        <w:rPr>
          <w:lang w:val="es-ES_tradnl"/>
        </w:rPr>
        <w:br/>
        <w:t xml:space="preserve">La propuesta ha sido </w:t>
      </w:r>
      <w:r w:rsidR="0044319D">
        <w:rPr>
          <w:bCs/>
          <w:lang w:val="es-ES_tradnl"/>
        </w:rPr>
        <w:t xml:space="preserve">Negada. </w:t>
      </w:r>
      <w:r w:rsidR="0044319D">
        <w:rPr>
          <w:lang w:val="es-ES_tradnl"/>
        </w:rPr>
        <w:t>Las respectivas hojas de votación secreta se adjuntan.</w:t>
      </w:r>
    </w:p>
    <w:p w14:paraId="255312EB" w14:textId="77777777" w:rsidR="0044319D" w:rsidRDefault="0044319D" w:rsidP="004E41BF">
      <w:pPr>
        <w:pStyle w:val="NormalWeb"/>
        <w:spacing w:before="0" w:beforeAutospacing="0" w:after="0" w:afterAutospacing="0"/>
        <w:rPr>
          <w:lang w:val="es-ES_tradnl"/>
        </w:rPr>
      </w:pPr>
      <w:r>
        <w:rPr>
          <w:lang w:val="es-ES_tradnl"/>
        </w:rPr>
        <w:t xml:space="preserve"> </w:t>
      </w:r>
    </w:p>
    <w:p w14:paraId="7F0986C0" w14:textId="77777777" w:rsidR="0044319D" w:rsidRDefault="0044319D" w:rsidP="0044319D">
      <w:pPr>
        <w:pStyle w:val="NormalWeb"/>
        <w:spacing w:before="0" w:beforeAutospacing="0" w:after="0" w:afterAutospacing="0"/>
        <w:jc w:val="center"/>
        <w:rPr>
          <w:lang w:val="es-ES_tradnl"/>
        </w:rPr>
      </w:pPr>
      <w:r>
        <w:rPr>
          <w:lang w:val="es-ES_tradnl"/>
        </w:rPr>
        <w:t>ASAMBLEA NACIONAL</w:t>
      </w:r>
    </w:p>
    <w:p w14:paraId="2B837B99" w14:textId="77777777" w:rsidR="0044319D" w:rsidRDefault="0044319D" w:rsidP="0044319D">
      <w:pPr>
        <w:pStyle w:val="NormalWeb"/>
        <w:spacing w:before="0" w:beforeAutospacing="0" w:after="0" w:afterAutospacing="0"/>
        <w:jc w:val="center"/>
        <w:rPr>
          <w:bCs/>
          <w:lang w:val="es-ES_tradnl"/>
        </w:rPr>
      </w:pPr>
      <w:r>
        <w:rPr>
          <w:lang w:val="es-ES_tradnl"/>
        </w:rPr>
        <w:t xml:space="preserve">CONSTITUYENTE </w:t>
      </w:r>
      <w:r>
        <w:rPr>
          <w:lang w:val="es-ES_tradnl"/>
        </w:rPr>
        <w:br/>
      </w:r>
      <w:r w:rsidR="009209F2">
        <w:rPr>
          <w:bCs/>
          <w:lang w:val="es-ES_tradnl"/>
        </w:rPr>
        <w:t>SECRETARÍ</w:t>
      </w:r>
      <w:r>
        <w:rPr>
          <w:bCs/>
          <w:lang w:val="es-ES_tradnl"/>
        </w:rPr>
        <w:t>A GENERAL</w:t>
      </w:r>
    </w:p>
    <w:p w14:paraId="6E295C32" w14:textId="77777777" w:rsidR="0044319D" w:rsidRDefault="009209F2" w:rsidP="0044319D">
      <w:pPr>
        <w:pStyle w:val="NormalWeb"/>
        <w:spacing w:before="0" w:beforeAutospacing="0" w:after="0" w:afterAutospacing="0"/>
        <w:jc w:val="center"/>
        <w:rPr>
          <w:bCs/>
          <w:lang w:val="es-ES_tradnl"/>
        </w:rPr>
      </w:pPr>
      <w:r>
        <w:rPr>
          <w:bCs/>
          <w:lang w:val="es-ES_tradnl"/>
        </w:rPr>
        <w:t>VOTACIÓN SECRETA. ADITIVA ARTÍCULO 10. OBJECIÓ</w:t>
      </w:r>
      <w:r w:rsidR="0044319D">
        <w:rPr>
          <w:bCs/>
          <w:lang w:val="es-ES_tradnl"/>
        </w:rPr>
        <w:t xml:space="preserve">N DE CONCIENCIA </w:t>
      </w:r>
      <w:r w:rsidR="0044319D">
        <w:rPr>
          <w:bCs/>
          <w:lang w:val="es-ES_tradnl"/>
        </w:rPr>
        <w:br/>
      </w:r>
      <w:r w:rsidR="0044319D">
        <w:rPr>
          <w:lang w:val="es-ES_tradnl"/>
        </w:rPr>
        <w:t xml:space="preserve">ESCRUTADORES: </w:t>
      </w:r>
      <w:r>
        <w:rPr>
          <w:bCs/>
          <w:lang w:val="es-ES_tradnl"/>
        </w:rPr>
        <w:t>MIGUEL SANTAMARÍA DÁ</w:t>
      </w:r>
      <w:r w:rsidR="0044319D">
        <w:rPr>
          <w:bCs/>
          <w:lang w:val="es-ES_tradnl"/>
        </w:rPr>
        <w:t>VILA Y FABIO DE J. VILLA R.</w:t>
      </w:r>
    </w:p>
    <w:p w14:paraId="43C2CC2C" w14:textId="77777777" w:rsidR="0044319D" w:rsidRDefault="00E738B3" w:rsidP="0044319D">
      <w:pPr>
        <w:pStyle w:val="NormalWeb"/>
        <w:spacing w:before="0" w:beforeAutospacing="0" w:after="0" w:afterAutospacing="0"/>
        <w:jc w:val="center"/>
        <w:rPr>
          <w:bCs/>
          <w:lang w:val="es-ES_tradnl"/>
        </w:rPr>
      </w:pPr>
      <w:r>
        <w:rPr>
          <w:bCs/>
          <w:lang w:val="es-ES_tradnl"/>
        </w:rPr>
        <w:t>18 de junio de 1991</w:t>
      </w:r>
    </w:p>
    <w:p w14:paraId="231F7DF1" w14:textId="77777777" w:rsidR="0044319D" w:rsidRPr="00E738B3" w:rsidRDefault="00E738B3" w:rsidP="00E738B3">
      <w:pPr>
        <w:pStyle w:val="NormalWeb"/>
        <w:spacing w:before="0" w:beforeAutospacing="0" w:after="0" w:afterAutospacing="0"/>
        <w:rPr>
          <w:b/>
          <w:bCs/>
          <w:lang w:val="es-ES_tradnl"/>
        </w:rPr>
      </w:pPr>
      <w:r w:rsidRPr="00E738B3">
        <w:rPr>
          <w:b/>
          <w:bCs/>
          <w:lang w:val="es-ES_tradnl"/>
        </w:rPr>
        <w:t>Contestaron</w:t>
      </w:r>
      <w:r>
        <w:rPr>
          <w:b/>
          <w:bCs/>
          <w:lang w:val="es-ES_tradnl"/>
        </w:rPr>
        <w:t>:</w:t>
      </w:r>
      <w:r w:rsidR="0044319D" w:rsidRPr="00E738B3">
        <w:rPr>
          <w:b/>
          <w:bCs/>
          <w:lang w:val="es-ES_tradnl"/>
        </w:rPr>
        <w:t xml:space="preserve"> </w:t>
      </w:r>
    </w:p>
    <w:p w14:paraId="0A2F44BF" w14:textId="77777777" w:rsidR="0044319D" w:rsidRDefault="0044319D" w:rsidP="0044319D">
      <w:pPr>
        <w:pStyle w:val="NormalWeb"/>
        <w:spacing w:before="0" w:beforeAutospacing="0" w:after="0" w:afterAutospacing="0"/>
        <w:rPr>
          <w:bCs/>
          <w:lang w:val="es-ES_tradnl"/>
        </w:rPr>
      </w:pPr>
      <w:r>
        <w:rPr>
          <w:bCs/>
          <w:lang w:val="es-ES_tradnl"/>
        </w:rPr>
        <w:t>Abella Esquivel Aída Yolanda</w:t>
      </w:r>
    </w:p>
    <w:p w14:paraId="526CFDB8" w14:textId="77777777" w:rsidR="0044319D" w:rsidRDefault="0044319D" w:rsidP="0044319D">
      <w:pPr>
        <w:pStyle w:val="NormalWeb"/>
        <w:spacing w:before="0" w:beforeAutospacing="0" w:after="0" w:afterAutospacing="0"/>
        <w:jc w:val="both"/>
        <w:rPr>
          <w:bCs/>
          <w:lang w:val="es-ES_tradnl"/>
        </w:rPr>
      </w:pPr>
      <w:r>
        <w:rPr>
          <w:bCs/>
          <w:lang w:val="es-ES_tradnl"/>
        </w:rPr>
        <w:t xml:space="preserve">Abello Roca Carlos Daniel </w:t>
      </w:r>
    </w:p>
    <w:p w14:paraId="3A4E6DBC" w14:textId="77777777" w:rsidR="0044319D" w:rsidRDefault="0044319D" w:rsidP="0044319D">
      <w:pPr>
        <w:pStyle w:val="NormalWeb"/>
        <w:spacing w:before="0" w:beforeAutospacing="0" w:after="0" w:afterAutospacing="0"/>
        <w:jc w:val="both"/>
        <w:rPr>
          <w:bCs/>
          <w:lang w:val="es-ES_tradnl"/>
        </w:rPr>
      </w:pPr>
      <w:r>
        <w:rPr>
          <w:bCs/>
          <w:lang w:val="es-ES_tradnl"/>
        </w:rPr>
        <w:t xml:space="preserve">Arias López Jaime </w:t>
      </w:r>
    </w:p>
    <w:p w14:paraId="6DD4A2BB" w14:textId="77777777" w:rsidR="0044319D" w:rsidRDefault="0044319D" w:rsidP="0044319D">
      <w:pPr>
        <w:pStyle w:val="NormalWeb"/>
        <w:spacing w:before="0" w:beforeAutospacing="0" w:after="0" w:afterAutospacing="0"/>
        <w:jc w:val="both"/>
        <w:rPr>
          <w:bCs/>
          <w:lang w:val="es-ES_tradnl"/>
        </w:rPr>
      </w:pPr>
      <w:r>
        <w:rPr>
          <w:bCs/>
          <w:lang w:val="es-ES_tradnl"/>
        </w:rPr>
        <w:t xml:space="preserve">Benítez Tobón Jaime </w:t>
      </w:r>
    </w:p>
    <w:p w14:paraId="1173CD2F" w14:textId="77777777" w:rsidR="0044319D" w:rsidRDefault="00071C15" w:rsidP="0044319D">
      <w:pPr>
        <w:pStyle w:val="NormalWeb"/>
        <w:spacing w:before="0" w:beforeAutospacing="0" w:after="0" w:afterAutospacing="0"/>
        <w:jc w:val="both"/>
        <w:rPr>
          <w:bCs/>
          <w:lang w:val="es-ES_tradnl"/>
        </w:rPr>
      </w:pPr>
      <w:r>
        <w:rPr>
          <w:bCs/>
          <w:lang w:val="es-ES_tradnl"/>
        </w:rPr>
        <w:t>Cala Hederich Á</w:t>
      </w:r>
      <w:r w:rsidR="0044319D">
        <w:rPr>
          <w:bCs/>
          <w:lang w:val="es-ES_tradnl"/>
        </w:rPr>
        <w:t xml:space="preserve">lvaro Federico </w:t>
      </w:r>
    </w:p>
    <w:p w14:paraId="22933142" w14:textId="77777777" w:rsidR="0044319D" w:rsidRDefault="0044319D" w:rsidP="0044319D">
      <w:pPr>
        <w:pStyle w:val="NormalWeb"/>
        <w:spacing w:before="0" w:beforeAutospacing="0" w:after="0" w:afterAutospacing="0"/>
        <w:jc w:val="both"/>
        <w:rPr>
          <w:bCs/>
          <w:lang w:val="es-ES_tradnl"/>
        </w:rPr>
      </w:pPr>
      <w:r>
        <w:rPr>
          <w:bCs/>
          <w:lang w:val="es-ES_tradnl"/>
        </w:rPr>
        <w:t xml:space="preserve">Carranza Coronado María Mercedes </w:t>
      </w:r>
    </w:p>
    <w:p w14:paraId="03D578C3" w14:textId="77777777" w:rsidR="0044319D" w:rsidRDefault="0044319D" w:rsidP="0044319D">
      <w:pPr>
        <w:pStyle w:val="NormalWeb"/>
        <w:spacing w:before="0" w:beforeAutospacing="0" w:after="0" w:afterAutospacing="0"/>
        <w:jc w:val="both"/>
        <w:rPr>
          <w:lang w:val="es-ES_tradnl"/>
        </w:rPr>
      </w:pPr>
      <w:r>
        <w:rPr>
          <w:bCs/>
          <w:lang w:val="es-ES_tradnl"/>
        </w:rPr>
        <w:t xml:space="preserve">Carrillo </w:t>
      </w:r>
      <w:r w:rsidR="00071C15">
        <w:rPr>
          <w:lang w:val="es-ES_tradnl"/>
        </w:rPr>
        <w:t>Fló</w:t>
      </w:r>
      <w:r>
        <w:rPr>
          <w:lang w:val="es-ES_tradnl"/>
        </w:rPr>
        <w:t xml:space="preserve">rez Fernando </w:t>
      </w:r>
    </w:p>
    <w:p w14:paraId="2F8684C4" w14:textId="77777777" w:rsidR="0044319D" w:rsidRDefault="004018BB" w:rsidP="0044319D">
      <w:pPr>
        <w:pStyle w:val="NormalWeb"/>
        <w:spacing w:before="0" w:beforeAutospacing="0" w:after="0" w:afterAutospacing="0"/>
        <w:jc w:val="both"/>
        <w:rPr>
          <w:bCs/>
          <w:lang w:val="es-ES_tradnl"/>
        </w:rPr>
      </w:pPr>
      <w:r>
        <w:rPr>
          <w:bCs/>
          <w:lang w:val="es-ES_tradnl"/>
        </w:rPr>
        <w:t>(Sí</w:t>
      </w:r>
      <w:r w:rsidR="0044319D">
        <w:rPr>
          <w:bCs/>
          <w:lang w:val="es-ES_tradnl"/>
        </w:rPr>
        <w:t xml:space="preserve">, público) </w:t>
      </w:r>
    </w:p>
    <w:p w14:paraId="56A02852" w14:textId="77777777" w:rsidR="0044319D" w:rsidRDefault="0044319D" w:rsidP="0044319D">
      <w:pPr>
        <w:pStyle w:val="NormalWeb"/>
        <w:spacing w:before="0" w:beforeAutospacing="0" w:after="0" w:afterAutospacing="0"/>
        <w:jc w:val="both"/>
        <w:rPr>
          <w:bCs/>
          <w:lang w:val="es-ES_tradnl"/>
        </w:rPr>
      </w:pPr>
      <w:r>
        <w:rPr>
          <w:bCs/>
          <w:lang w:val="es-ES_tradnl"/>
        </w:rPr>
        <w:t xml:space="preserve">Castro Jaime </w:t>
      </w:r>
    </w:p>
    <w:p w14:paraId="5937B8D0" w14:textId="77777777" w:rsidR="0044319D" w:rsidRDefault="0044319D" w:rsidP="0044319D">
      <w:pPr>
        <w:pStyle w:val="NormalWeb"/>
        <w:spacing w:before="0" w:beforeAutospacing="0" w:after="0" w:afterAutospacing="0"/>
        <w:jc w:val="both"/>
        <w:rPr>
          <w:bCs/>
          <w:lang w:val="es-ES_tradnl"/>
        </w:rPr>
      </w:pPr>
      <w:r>
        <w:rPr>
          <w:bCs/>
          <w:lang w:val="es-ES_tradnl"/>
        </w:rPr>
        <w:t xml:space="preserve">Cuevas Romero Tulio </w:t>
      </w:r>
    </w:p>
    <w:p w14:paraId="49B9FA66" w14:textId="77777777" w:rsidR="0044319D" w:rsidRDefault="0044319D" w:rsidP="0044319D">
      <w:pPr>
        <w:pStyle w:val="NormalWeb"/>
        <w:spacing w:before="0" w:beforeAutospacing="0" w:after="0" w:afterAutospacing="0"/>
        <w:jc w:val="both"/>
        <w:rPr>
          <w:bCs/>
          <w:lang w:val="es-ES_tradnl"/>
        </w:rPr>
      </w:pPr>
      <w:r>
        <w:rPr>
          <w:bCs/>
          <w:lang w:val="es-ES_tradnl"/>
        </w:rPr>
        <w:t>Chalitas Valenzuela Marco</w:t>
      </w:r>
      <w:r w:rsidR="004018BB">
        <w:rPr>
          <w:bCs/>
          <w:lang w:val="es-ES_tradnl"/>
        </w:rPr>
        <w:t xml:space="preserve"> Antonio</w:t>
      </w:r>
      <w:r>
        <w:rPr>
          <w:bCs/>
          <w:lang w:val="es-ES_tradnl"/>
        </w:rPr>
        <w:t xml:space="preserve"> </w:t>
      </w:r>
    </w:p>
    <w:p w14:paraId="7EC7F80A" w14:textId="77777777" w:rsidR="0044319D" w:rsidRDefault="00965EAD" w:rsidP="0044319D">
      <w:pPr>
        <w:pStyle w:val="NormalWeb"/>
        <w:spacing w:before="0" w:beforeAutospacing="0" w:after="0" w:afterAutospacing="0"/>
        <w:jc w:val="both"/>
        <w:rPr>
          <w:bCs/>
          <w:lang w:val="es-ES_tradnl"/>
        </w:rPr>
      </w:pPr>
      <w:r>
        <w:rPr>
          <w:bCs/>
          <w:lang w:val="es-ES_tradnl"/>
        </w:rPr>
        <w:t>Echeverry Uruburu Á</w:t>
      </w:r>
      <w:r w:rsidR="0044319D">
        <w:rPr>
          <w:bCs/>
          <w:lang w:val="es-ES_tradnl"/>
        </w:rPr>
        <w:t xml:space="preserve">lvaro </w:t>
      </w:r>
    </w:p>
    <w:p w14:paraId="5883816E" w14:textId="77777777" w:rsidR="0044319D" w:rsidRDefault="0044319D" w:rsidP="0044319D">
      <w:pPr>
        <w:pStyle w:val="NormalWeb"/>
        <w:spacing w:before="0" w:beforeAutospacing="0" w:after="0" w:afterAutospacing="0"/>
        <w:jc w:val="both"/>
        <w:rPr>
          <w:bCs/>
          <w:lang w:val="es-ES_tradnl"/>
        </w:rPr>
      </w:pPr>
      <w:r>
        <w:rPr>
          <w:bCs/>
          <w:lang w:val="es-ES_tradnl"/>
        </w:rPr>
        <w:t xml:space="preserve">Emiliani Román Raimundo </w:t>
      </w:r>
    </w:p>
    <w:p w14:paraId="48094515" w14:textId="77777777" w:rsidR="0044319D" w:rsidRDefault="0044319D" w:rsidP="0044319D">
      <w:pPr>
        <w:pStyle w:val="NormalWeb"/>
        <w:spacing w:before="0" w:beforeAutospacing="0" w:after="0" w:afterAutospacing="0"/>
        <w:jc w:val="both"/>
        <w:rPr>
          <w:bCs/>
          <w:lang w:val="es-ES_tradnl"/>
        </w:rPr>
      </w:pPr>
      <w:r>
        <w:rPr>
          <w:bCs/>
          <w:lang w:val="es-ES_tradnl"/>
        </w:rPr>
        <w:t>Esguerra Portocarrero Juan Carlos</w:t>
      </w:r>
    </w:p>
    <w:p w14:paraId="26AC1497" w14:textId="77777777" w:rsidR="0044319D" w:rsidRDefault="0044319D" w:rsidP="0044319D">
      <w:pPr>
        <w:pStyle w:val="NormalWeb"/>
        <w:spacing w:before="0" w:beforeAutospacing="0" w:after="0" w:afterAutospacing="0"/>
        <w:jc w:val="both"/>
        <w:rPr>
          <w:bCs/>
          <w:lang w:val="es-ES_tradnl"/>
        </w:rPr>
      </w:pPr>
      <w:r>
        <w:rPr>
          <w:bCs/>
          <w:lang w:val="es-ES_tradnl"/>
        </w:rPr>
        <w:t xml:space="preserve">(No, público) </w:t>
      </w:r>
    </w:p>
    <w:p w14:paraId="329EB627" w14:textId="77777777" w:rsidR="0044319D" w:rsidRDefault="0044319D" w:rsidP="0044319D">
      <w:pPr>
        <w:pStyle w:val="NormalWeb"/>
        <w:spacing w:before="0" w:beforeAutospacing="0" w:after="0" w:afterAutospacing="0"/>
        <w:jc w:val="both"/>
        <w:rPr>
          <w:bCs/>
          <w:lang w:val="es-ES_tradnl"/>
        </w:rPr>
      </w:pPr>
      <w:r>
        <w:rPr>
          <w:lang w:val="es-ES_tradnl"/>
        </w:rPr>
        <w:t xml:space="preserve">Espinosa </w:t>
      </w:r>
      <w:r>
        <w:rPr>
          <w:bCs/>
          <w:lang w:val="es-ES_tradnl"/>
        </w:rPr>
        <w:t xml:space="preserve">Facio-Lince Eduardo </w:t>
      </w:r>
    </w:p>
    <w:p w14:paraId="0DBED315" w14:textId="77777777" w:rsidR="0044319D" w:rsidRDefault="0044319D" w:rsidP="0044319D">
      <w:pPr>
        <w:pStyle w:val="NormalWeb"/>
        <w:spacing w:before="0" w:beforeAutospacing="0" w:after="0" w:afterAutospacing="0"/>
        <w:jc w:val="both"/>
        <w:rPr>
          <w:bCs/>
          <w:lang w:val="es-ES_tradnl"/>
        </w:rPr>
      </w:pPr>
      <w:r>
        <w:rPr>
          <w:bCs/>
          <w:lang w:val="es-ES_tradnl"/>
        </w:rPr>
        <w:t xml:space="preserve">Fajardo Landaeta Jaime </w:t>
      </w:r>
    </w:p>
    <w:p w14:paraId="6CB48918" w14:textId="77777777" w:rsidR="0044319D" w:rsidRDefault="0044319D" w:rsidP="0044319D">
      <w:pPr>
        <w:pStyle w:val="NormalWeb"/>
        <w:spacing w:before="0" w:beforeAutospacing="0" w:after="0" w:afterAutospacing="0"/>
        <w:jc w:val="both"/>
        <w:rPr>
          <w:bCs/>
          <w:lang w:val="es-ES_tradnl"/>
        </w:rPr>
      </w:pPr>
      <w:r>
        <w:rPr>
          <w:bCs/>
          <w:lang w:val="es-ES_tradnl"/>
        </w:rPr>
        <w:t xml:space="preserve">Fals Borda Orlando </w:t>
      </w:r>
    </w:p>
    <w:p w14:paraId="64FC4DF6" w14:textId="77777777" w:rsidR="0044319D" w:rsidRDefault="0044319D" w:rsidP="0044319D">
      <w:pPr>
        <w:pStyle w:val="NormalWeb"/>
        <w:spacing w:before="0" w:beforeAutospacing="0" w:after="0" w:afterAutospacing="0"/>
        <w:jc w:val="both"/>
        <w:rPr>
          <w:bCs/>
          <w:lang w:val="es-ES_tradnl"/>
        </w:rPr>
      </w:pPr>
      <w:r>
        <w:rPr>
          <w:bCs/>
          <w:lang w:val="es-ES_tradnl"/>
        </w:rPr>
        <w:t xml:space="preserve">Fernández Renowitzky Juan B. </w:t>
      </w:r>
    </w:p>
    <w:p w14:paraId="3E47B41A" w14:textId="77777777" w:rsidR="0044319D" w:rsidRDefault="0044319D" w:rsidP="0044319D">
      <w:pPr>
        <w:pStyle w:val="NormalWeb"/>
        <w:spacing w:before="0" w:beforeAutospacing="0" w:after="0" w:afterAutospacing="0"/>
        <w:jc w:val="both"/>
        <w:rPr>
          <w:bCs/>
          <w:lang w:val="es-ES_tradnl"/>
        </w:rPr>
      </w:pPr>
      <w:r>
        <w:rPr>
          <w:bCs/>
          <w:lang w:val="es-ES_tradnl"/>
        </w:rPr>
        <w:t xml:space="preserve">Galán Sarmiento Antonio </w:t>
      </w:r>
    </w:p>
    <w:p w14:paraId="5FD52C33" w14:textId="77777777" w:rsidR="0044319D" w:rsidRDefault="0044319D" w:rsidP="0044319D">
      <w:pPr>
        <w:pStyle w:val="NormalWeb"/>
        <w:spacing w:before="0" w:beforeAutospacing="0" w:after="0" w:afterAutospacing="0"/>
        <w:jc w:val="both"/>
        <w:rPr>
          <w:bCs/>
          <w:lang w:val="es-ES_tradnl"/>
        </w:rPr>
      </w:pPr>
      <w:r>
        <w:rPr>
          <w:lang w:val="es-ES_tradnl"/>
        </w:rPr>
        <w:t xml:space="preserve">Garcés </w:t>
      </w:r>
      <w:r>
        <w:rPr>
          <w:bCs/>
          <w:lang w:val="es-ES_tradnl"/>
        </w:rPr>
        <w:t xml:space="preserve">Lloreda María Teresa </w:t>
      </w:r>
    </w:p>
    <w:p w14:paraId="100D89CE" w14:textId="77777777" w:rsidR="0044319D" w:rsidRDefault="0044319D" w:rsidP="0044319D">
      <w:pPr>
        <w:pStyle w:val="NormalWeb"/>
        <w:spacing w:before="0" w:beforeAutospacing="0" w:after="0" w:afterAutospacing="0"/>
        <w:jc w:val="both"/>
        <w:rPr>
          <w:bCs/>
          <w:lang w:val="es-ES_tradnl"/>
        </w:rPr>
      </w:pPr>
      <w:r>
        <w:rPr>
          <w:bCs/>
          <w:lang w:val="es-ES_tradnl"/>
        </w:rPr>
        <w:t xml:space="preserve">Garzón Angelino </w:t>
      </w:r>
    </w:p>
    <w:p w14:paraId="726C5F2D" w14:textId="77777777" w:rsidR="0044319D" w:rsidRDefault="0044319D" w:rsidP="0044319D">
      <w:pPr>
        <w:pStyle w:val="NormalWeb"/>
        <w:spacing w:before="0" w:beforeAutospacing="0" w:after="0" w:afterAutospacing="0"/>
        <w:jc w:val="both"/>
        <w:rPr>
          <w:bCs/>
          <w:lang w:val="es-ES_tradnl"/>
        </w:rPr>
      </w:pPr>
      <w:r>
        <w:rPr>
          <w:lang w:val="es-ES_tradnl"/>
        </w:rPr>
        <w:t xml:space="preserve">Giraldo </w:t>
      </w:r>
      <w:r>
        <w:rPr>
          <w:bCs/>
          <w:lang w:val="es-ES_tradnl"/>
        </w:rPr>
        <w:t xml:space="preserve">Ángel </w:t>
      </w:r>
      <w:r>
        <w:rPr>
          <w:lang w:val="es-ES_tradnl"/>
        </w:rPr>
        <w:t xml:space="preserve">Carlos </w:t>
      </w:r>
      <w:r>
        <w:rPr>
          <w:bCs/>
          <w:lang w:val="es-ES_tradnl"/>
        </w:rPr>
        <w:t xml:space="preserve">Fernando </w:t>
      </w:r>
    </w:p>
    <w:p w14:paraId="428C3C28" w14:textId="77777777" w:rsidR="0044319D" w:rsidRDefault="0044319D" w:rsidP="0044319D">
      <w:pPr>
        <w:pStyle w:val="NormalWeb"/>
        <w:spacing w:before="0" w:beforeAutospacing="0" w:after="0" w:afterAutospacing="0"/>
        <w:jc w:val="both"/>
        <w:rPr>
          <w:bCs/>
          <w:lang w:val="es-ES_tradnl"/>
        </w:rPr>
      </w:pPr>
      <w:r>
        <w:rPr>
          <w:bCs/>
          <w:lang w:val="es-ES_tradnl"/>
        </w:rPr>
        <w:t xml:space="preserve">Gómez </w:t>
      </w:r>
      <w:r>
        <w:rPr>
          <w:lang w:val="es-ES_tradnl"/>
        </w:rPr>
        <w:t xml:space="preserve">Hurtado </w:t>
      </w:r>
      <w:r w:rsidR="00965EAD">
        <w:rPr>
          <w:bCs/>
          <w:lang w:val="es-ES_tradnl"/>
        </w:rPr>
        <w:t>Á</w:t>
      </w:r>
      <w:r>
        <w:rPr>
          <w:bCs/>
          <w:lang w:val="es-ES_tradnl"/>
        </w:rPr>
        <w:t xml:space="preserve">lvaro </w:t>
      </w:r>
    </w:p>
    <w:p w14:paraId="18EC9949" w14:textId="77777777" w:rsidR="0044319D" w:rsidRDefault="0044319D" w:rsidP="0044319D">
      <w:pPr>
        <w:pStyle w:val="NormalWeb"/>
        <w:spacing w:before="0" w:beforeAutospacing="0" w:after="0" w:afterAutospacing="0"/>
        <w:jc w:val="both"/>
        <w:rPr>
          <w:bCs/>
          <w:lang w:val="es-ES_tradnl"/>
        </w:rPr>
      </w:pPr>
      <w:r>
        <w:rPr>
          <w:bCs/>
          <w:lang w:val="es-ES_tradnl"/>
        </w:rPr>
        <w:t xml:space="preserve">Gómez Martínez Juan </w:t>
      </w:r>
    </w:p>
    <w:p w14:paraId="47C13553" w14:textId="77777777" w:rsidR="0044319D" w:rsidRDefault="0044319D" w:rsidP="0044319D">
      <w:pPr>
        <w:pStyle w:val="NormalWeb"/>
        <w:spacing w:before="0" w:beforeAutospacing="0" w:after="0" w:afterAutospacing="0"/>
        <w:jc w:val="both"/>
        <w:rPr>
          <w:bCs/>
          <w:lang w:val="es-ES_tradnl"/>
        </w:rPr>
      </w:pPr>
      <w:r>
        <w:rPr>
          <w:bCs/>
          <w:lang w:val="es-ES_tradnl"/>
        </w:rPr>
        <w:t xml:space="preserve">Guerrero Figueroa Guillermo </w:t>
      </w:r>
    </w:p>
    <w:p w14:paraId="5A2786A5" w14:textId="77777777" w:rsidR="0044319D" w:rsidRDefault="0044319D" w:rsidP="0044319D">
      <w:pPr>
        <w:pStyle w:val="NormalWeb"/>
        <w:spacing w:before="0" w:beforeAutospacing="0" w:after="0" w:afterAutospacing="0"/>
        <w:jc w:val="both"/>
        <w:rPr>
          <w:bCs/>
          <w:lang w:val="es-ES_tradnl"/>
        </w:rPr>
      </w:pPr>
      <w:r>
        <w:rPr>
          <w:lang w:val="es-ES_tradnl"/>
        </w:rPr>
        <w:t xml:space="preserve">Herrán </w:t>
      </w:r>
      <w:r w:rsidR="005C014E">
        <w:rPr>
          <w:bCs/>
          <w:lang w:val="es-ES_tradnl"/>
        </w:rPr>
        <w:t>d</w:t>
      </w:r>
      <w:r>
        <w:rPr>
          <w:bCs/>
          <w:lang w:val="es-ES_tradnl"/>
        </w:rPr>
        <w:t xml:space="preserve">e Montoya Helena </w:t>
      </w:r>
    </w:p>
    <w:p w14:paraId="39654B72" w14:textId="77777777" w:rsidR="0044319D" w:rsidRDefault="0044319D" w:rsidP="0044319D">
      <w:pPr>
        <w:pStyle w:val="NormalWeb"/>
        <w:spacing w:before="0" w:beforeAutospacing="0" w:after="0" w:afterAutospacing="0"/>
        <w:jc w:val="both"/>
        <w:rPr>
          <w:bCs/>
          <w:lang w:val="es-ES_tradnl"/>
        </w:rPr>
      </w:pPr>
      <w:r>
        <w:rPr>
          <w:bCs/>
          <w:lang w:val="es-ES_tradnl"/>
        </w:rPr>
        <w:t xml:space="preserve">Herrera Vergara Hernando </w:t>
      </w:r>
    </w:p>
    <w:p w14:paraId="7E0C36A4" w14:textId="77777777" w:rsidR="0044319D" w:rsidRDefault="0044319D" w:rsidP="0044319D">
      <w:pPr>
        <w:pStyle w:val="NormalWeb"/>
        <w:spacing w:before="0" w:beforeAutospacing="0" w:after="0" w:afterAutospacing="0"/>
        <w:jc w:val="both"/>
        <w:rPr>
          <w:bCs/>
          <w:lang w:val="es-ES_tradnl"/>
        </w:rPr>
      </w:pPr>
      <w:r>
        <w:rPr>
          <w:bCs/>
          <w:lang w:val="es-ES_tradnl"/>
        </w:rPr>
        <w:t xml:space="preserve">Holguín Sarria Armando </w:t>
      </w:r>
    </w:p>
    <w:p w14:paraId="359936CD" w14:textId="77777777" w:rsidR="0044319D" w:rsidRDefault="005C014E" w:rsidP="0044319D">
      <w:pPr>
        <w:pStyle w:val="NormalWeb"/>
        <w:spacing w:before="0" w:beforeAutospacing="0" w:after="0" w:afterAutospacing="0"/>
        <w:jc w:val="both"/>
        <w:rPr>
          <w:bCs/>
          <w:lang w:val="es-ES_tradnl"/>
        </w:rPr>
      </w:pPr>
      <w:r>
        <w:rPr>
          <w:bCs/>
          <w:lang w:val="es-ES_tradnl"/>
        </w:rPr>
        <w:t>Hoyos Naranjo Ó</w:t>
      </w:r>
      <w:r w:rsidR="0044319D">
        <w:rPr>
          <w:bCs/>
          <w:lang w:val="es-ES_tradnl"/>
        </w:rPr>
        <w:t xml:space="preserve">scar </w:t>
      </w:r>
    </w:p>
    <w:p w14:paraId="51D82ED0" w14:textId="77777777" w:rsidR="0044319D" w:rsidRDefault="005C014E" w:rsidP="0044319D">
      <w:pPr>
        <w:pStyle w:val="NormalWeb"/>
        <w:spacing w:before="0" w:beforeAutospacing="0" w:after="0" w:afterAutospacing="0"/>
        <w:jc w:val="both"/>
        <w:rPr>
          <w:bCs/>
          <w:lang w:val="es-ES_tradnl"/>
        </w:rPr>
      </w:pPr>
      <w:r>
        <w:rPr>
          <w:bCs/>
          <w:lang w:val="es-ES_tradnl"/>
        </w:rPr>
        <w:t>Leyva Durán Á</w:t>
      </w:r>
      <w:r w:rsidR="0044319D">
        <w:rPr>
          <w:bCs/>
          <w:lang w:val="es-ES_tradnl"/>
        </w:rPr>
        <w:t xml:space="preserve">lvaro </w:t>
      </w:r>
    </w:p>
    <w:p w14:paraId="6D88C152" w14:textId="77777777" w:rsidR="0044319D" w:rsidRDefault="0044319D" w:rsidP="0044319D">
      <w:pPr>
        <w:pStyle w:val="NormalWeb"/>
        <w:spacing w:before="0" w:beforeAutospacing="0" w:after="0" w:afterAutospacing="0"/>
        <w:jc w:val="both"/>
        <w:rPr>
          <w:lang w:val="es-ES_tradnl"/>
        </w:rPr>
      </w:pPr>
      <w:r>
        <w:rPr>
          <w:bCs/>
          <w:lang w:val="es-ES_tradnl"/>
        </w:rPr>
        <w:t xml:space="preserve">Londoño Jiménez </w:t>
      </w:r>
      <w:r>
        <w:rPr>
          <w:lang w:val="es-ES_tradnl"/>
        </w:rPr>
        <w:t xml:space="preserve">Hernando </w:t>
      </w:r>
    </w:p>
    <w:p w14:paraId="326D45E0" w14:textId="77777777" w:rsidR="0044319D" w:rsidRDefault="005C014E" w:rsidP="0044319D">
      <w:pPr>
        <w:pStyle w:val="NormalWeb"/>
        <w:spacing w:before="0" w:beforeAutospacing="0" w:after="0" w:afterAutospacing="0"/>
        <w:jc w:val="both"/>
        <w:rPr>
          <w:bCs/>
          <w:lang w:val="es-ES_tradnl"/>
        </w:rPr>
      </w:pPr>
      <w:r>
        <w:rPr>
          <w:bCs/>
          <w:lang w:val="es-ES_tradnl"/>
        </w:rPr>
        <w:t>Lleras de l</w:t>
      </w:r>
      <w:r w:rsidR="0044319D">
        <w:rPr>
          <w:bCs/>
          <w:lang w:val="es-ES_tradnl"/>
        </w:rPr>
        <w:t xml:space="preserve">a Fuente Carlos </w:t>
      </w:r>
    </w:p>
    <w:p w14:paraId="251E692F" w14:textId="77777777" w:rsidR="0044319D" w:rsidRDefault="0044319D" w:rsidP="0044319D">
      <w:pPr>
        <w:pStyle w:val="NormalWeb"/>
        <w:spacing w:before="0" w:beforeAutospacing="0" w:after="0" w:afterAutospacing="0"/>
        <w:jc w:val="both"/>
        <w:rPr>
          <w:bCs/>
          <w:lang w:val="es-ES_tradnl"/>
        </w:rPr>
      </w:pPr>
      <w:r>
        <w:rPr>
          <w:bCs/>
          <w:lang w:val="es-ES_tradnl"/>
        </w:rPr>
        <w:t xml:space="preserve">Lloreda Caicedo Rodrigo </w:t>
      </w:r>
    </w:p>
    <w:p w14:paraId="1AB5FC81" w14:textId="77777777" w:rsidR="0044319D" w:rsidRDefault="0044319D" w:rsidP="0044319D">
      <w:pPr>
        <w:pStyle w:val="NormalWeb"/>
        <w:spacing w:before="0" w:beforeAutospacing="0" w:after="0" w:afterAutospacing="0"/>
        <w:jc w:val="both"/>
        <w:rPr>
          <w:bCs/>
          <w:lang w:val="es-ES_tradnl"/>
        </w:rPr>
      </w:pPr>
      <w:r>
        <w:rPr>
          <w:bCs/>
          <w:lang w:val="es-ES_tradnl"/>
        </w:rPr>
        <w:t xml:space="preserve">Llorente Martínez Rodrigo </w:t>
      </w:r>
    </w:p>
    <w:p w14:paraId="52A49ED4" w14:textId="77777777" w:rsidR="0044319D" w:rsidRDefault="0044319D" w:rsidP="0044319D">
      <w:pPr>
        <w:pStyle w:val="NormalWeb"/>
        <w:spacing w:before="0" w:beforeAutospacing="0" w:after="0" w:afterAutospacing="0"/>
        <w:jc w:val="both"/>
        <w:rPr>
          <w:bCs/>
          <w:lang w:val="es-ES_tradnl"/>
        </w:rPr>
      </w:pPr>
      <w:r>
        <w:rPr>
          <w:bCs/>
          <w:lang w:val="es-ES_tradnl"/>
        </w:rPr>
        <w:t xml:space="preserve">Marulanda Gómez Iván </w:t>
      </w:r>
    </w:p>
    <w:p w14:paraId="106E0D2D" w14:textId="77777777" w:rsidR="0044319D" w:rsidRDefault="0044319D" w:rsidP="0044319D">
      <w:pPr>
        <w:pStyle w:val="NormalWeb"/>
        <w:spacing w:before="0" w:beforeAutospacing="0" w:after="0" w:afterAutospacing="0"/>
        <w:jc w:val="both"/>
        <w:rPr>
          <w:bCs/>
          <w:lang w:val="es-ES_tradnl"/>
        </w:rPr>
      </w:pPr>
      <w:r>
        <w:rPr>
          <w:bCs/>
          <w:lang w:val="es-ES_tradnl"/>
        </w:rPr>
        <w:t xml:space="preserve">Media Agudelo Darío </w:t>
      </w:r>
    </w:p>
    <w:p w14:paraId="68FC28E0" w14:textId="77777777" w:rsidR="0044319D" w:rsidRDefault="0044319D" w:rsidP="0044319D">
      <w:pPr>
        <w:pStyle w:val="NormalWeb"/>
        <w:spacing w:before="0" w:beforeAutospacing="0" w:after="0" w:afterAutospacing="0"/>
        <w:jc w:val="both"/>
        <w:rPr>
          <w:bCs/>
          <w:lang w:val="es-ES_tradnl"/>
        </w:rPr>
      </w:pPr>
      <w:r>
        <w:rPr>
          <w:bCs/>
          <w:lang w:val="es-ES_tradnl"/>
        </w:rPr>
        <w:lastRenderedPageBreak/>
        <w:t xml:space="preserve">Media Borda Arturo </w:t>
      </w:r>
    </w:p>
    <w:p w14:paraId="2CB8F5B0" w14:textId="77777777" w:rsidR="0044319D" w:rsidRDefault="0044319D" w:rsidP="0044319D">
      <w:pPr>
        <w:pStyle w:val="NormalWeb"/>
        <w:spacing w:before="0" w:beforeAutospacing="0" w:after="0" w:afterAutospacing="0"/>
        <w:jc w:val="both"/>
        <w:rPr>
          <w:bCs/>
          <w:lang w:val="es-ES_tradnl"/>
        </w:rPr>
      </w:pPr>
      <w:r>
        <w:rPr>
          <w:bCs/>
          <w:lang w:val="es-ES_tradnl"/>
        </w:rPr>
        <w:t xml:space="preserve">Molina Giraldo Ignacio </w:t>
      </w:r>
    </w:p>
    <w:p w14:paraId="4EB63262" w14:textId="77777777" w:rsidR="0044319D" w:rsidRDefault="0044319D" w:rsidP="0044319D">
      <w:pPr>
        <w:pStyle w:val="NormalWeb"/>
        <w:spacing w:before="0" w:beforeAutospacing="0" w:after="0" w:afterAutospacing="0"/>
        <w:jc w:val="both"/>
        <w:rPr>
          <w:bCs/>
          <w:lang w:val="es-ES_tradnl"/>
        </w:rPr>
      </w:pPr>
      <w:r>
        <w:rPr>
          <w:bCs/>
          <w:lang w:val="es-ES_tradnl"/>
        </w:rPr>
        <w:t xml:space="preserve">Muelas Hurtado Lorenzo </w:t>
      </w:r>
    </w:p>
    <w:p w14:paraId="3EB7C473" w14:textId="77777777" w:rsidR="0044319D" w:rsidRDefault="0044319D" w:rsidP="0044319D">
      <w:pPr>
        <w:pStyle w:val="NormalWeb"/>
        <w:spacing w:before="0" w:beforeAutospacing="0" w:after="0" w:afterAutospacing="0"/>
        <w:jc w:val="both"/>
        <w:rPr>
          <w:bCs/>
          <w:lang w:val="es-ES_tradnl"/>
        </w:rPr>
      </w:pPr>
      <w:r>
        <w:rPr>
          <w:bCs/>
          <w:lang w:val="es-ES_tradnl"/>
        </w:rPr>
        <w:t xml:space="preserve">Navarro Wolff Antonio José </w:t>
      </w:r>
    </w:p>
    <w:p w14:paraId="2AF84A5E" w14:textId="77777777" w:rsidR="0044319D" w:rsidRDefault="0044319D" w:rsidP="0044319D">
      <w:pPr>
        <w:pStyle w:val="NormalWeb"/>
        <w:spacing w:before="0" w:beforeAutospacing="0" w:after="0" w:afterAutospacing="0"/>
        <w:jc w:val="both"/>
        <w:rPr>
          <w:bCs/>
          <w:lang w:val="es-ES_tradnl"/>
        </w:rPr>
      </w:pPr>
      <w:r>
        <w:rPr>
          <w:bCs/>
          <w:lang w:val="es-ES_tradnl"/>
        </w:rPr>
        <w:t xml:space="preserve">Nieto Roa Luis Guillermo </w:t>
      </w:r>
    </w:p>
    <w:p w14:paraId="1249C2C8" w14:textId="77777777" w:rsidR="0044319D" w:rsidRDefault="0044319D" w:rsidP="0044319D">
      <w:pPr>
        <w:pStyle w:val="NormalWeb"/>
        <w:spacing w:before="0" w:beforeAutospacing="0" w:after="0" w:afterAutospacing="0"/>
        <w:jc w:val="both"/>
        <w:rPr>
          <w:bCs/>
          <w:lang w:val="es-ES_tradnl"/>
        </w:rPr>
      </w:pPr>
      <w:r>
        <w:rPr>
          <w:bCs/>
          <w:lang w:val="es-ES_tradnl"/>
        </w:rPr>
        <w:t xml:space="preserve">Ortiz Hurtado Jaime </w:t>
      </w:r>
    </w:p>
    <w:p w14:paraId="32C222D6" w14:textId="77777777" w:rsidR="0044319D" w:rsidRDefault="0044319D" w:rsidP="0044319D">
      <w:pPr>
        <w:pStyle w:val="NormalWeb"/>
        <w:spacing w:before="0" w:beforeAutospacing="0" w:after="0" w:afterAutospacing="0"/>
        <w:jc w:val="both"/>
        <w:rPr>
          <w:bCs/>
          <w:lang w:val="es-ES_tradnl"/>
        </w:rPr>
      </w:pPr>
      <w:r>
        <w:rPr>
          <w:bCs/>
          <w:lang w:val="es-ES_tradnl"/>
        </w:rPr>
        <w:t xml:space="preserve">Ospina Hernández Mariano </w:t>
      </w:r>
    </w:p>
    <w:p w14:paraId="5CBF3DB6" w14:textId="77777777" w:rsidR="0044319D" w:rsidRDefault="0044319D" w:rsidP="0044319D">
      <w:pPr>
        <w:pStyle w:val="NormalWeb"/>
        <w:spacing w:before="0" w:beforeAutospacing="0" w:after="0" w:afterAutospacing="0"/>
        <w:jc w:val="both"/>
        <w:rPr>
          <w:bCs/>
          <w:lang w:val="es-ES_tradnl"/>
        </w:rPr>
      </w:pPr>
      <w:r>
        <w:rPr>
          <w:lang w:val="es-ES_tradnl"/>
        </w:rPr>
        <w:t xml:space="preserve">Ossa </w:t>
      </w:r>
      <w:r>
        <w:rPr>
          <w:bCs/>
          <w:lang w:val="es-ES_tradnl"/>
        </w:rPr>
        <w:t xml:space="preserve">Escobar Carlos </w:t>
      </w:r>
    </w:p>
    <w:p w14:paraId="2FAF6462" w14:textId="77777777" w:rsidR="0044319D" w:rsidRDefault="0044319D" w:rsidP="0044319D">
      <w:pPr>
        <w:pStyle w:val="NormalWeb"/>
        <w:spacing w:before="0" w:beforeAutospacing="0" w:after="0" w:afterAutospacing="0"/>
        <w:jc w:val="both"/>
        <w:rPr>
          <w:lang w:val="es-ES_tradnl"/>
        </w:rPr>
      </w:pPr>
      <w:r>
        <w:rPr>
          <w:bCs/>
          <w:lang w:val="es-ES_tradnl"/>
        </w:rPr>
        <w:t xml:space="preserve">Palacio Rudas Alfonso </w:t>
      </w:r>
    </w:p>
    <w:p w14:paraId="76AAC157" w14:textId="77777777" w:rsidR="0044319D" w:rsidRDefault="0044319D" w:rsidP="0044319D">
      <w:pPr>
        <w:pStyle w:val="NormalWeb"/>
        <w:spacing w:before="0" w:beforeAutospacing="0" w:after="0" w:afterAutospacing="0"/>
        <w:jc w:val="both"/>
        <w:rPr>
          <w:lang w:val="es-ES_tradnl"/>
        </w:rPr>
      </w:pPr>
      <w:r>
        <w:rPr>
          <w:lang w:val="es-ES_tradnl"/>
        </w:rPr>
        <w:t xml:space="preserve">Patiño Hormaza Otty </w:t>
      </w:r>
    </w:p>
    <w:p w14:paraId="0FC81A39" w14:textId="77777777" w:rsidR="0044319D" w:rsidRDefault="0044319D" w:rsidP="0044319D">
      <w:pPr>
        <w:pStyle w:val="NormalWeb"/>
        <w:spacing w:before="0" w:beforeAutospacing="0" w:after="0" w:afterAutospacing="0"/>
        <w:jc w:val="both"/>
        <w:rPr>
          <w:lang w:val="es-ES_tradnl"/>
        </w:rPr>
      </w:pPr>
      <w:r>
        <w:rPr>
          <w:bCs/>
          <w:lang w:val="es-ES_tradnl"/>
        </w:rPr>
        <w:t xml:space="preserve">Pérez González-Rubio </w:t>
      </w:r>
      <w:r>
        <w:rPr>
          <w:lang w:val="es-ES_tradnl"/>
        </w:rPr>
        <w:t xml:space="preserve">Jesús </w:t>
      </w:r>
    </w:p>
    <w:p w14:paraId="0AA2BAAD" w14:textId="77777777" w:rsidR="0044319D" w:rsidRDefault="0044319D" w:rsidP="0044319D">
      <w:pPr>
        <w:pStyle w:val="NormalWeb"/>
        <w:spacing w:before="0" w:beforeAutospacing="0" w:after="0" w:afterAutospacing="0"/>
        <w:jc w:val="both"/>
        <w:rPr>
          <w:lang w:val="es-ES_tradnl"/>
        </w:rPr>
      </w:pPr>
      <w:r>
        <w:rPr>
          <w:bCs/>
          <w:lang w:val="es-ES_tradnl"/>
        </w:rPr>
        <w:t xml:space="preserve">Perry </w:t>
      </w:r>
      <w:r>
        <w:rPr>
          <w:lang w:val="es-ES_tradnl"/>
        </w:rPr>
        <w:t xml:space="preserve">Rubio Guillermo </w:t>
      </w:r>
    </w:p>
    <w:p w14:paraId="1FE03AA5" w14:textId="77777777" w:rsidR="0044319D" w:rsidRDefault="0044319D" w:rsidP="0044319D">
      <w:pPr>
        <w:pStyle w:val="NormalWeb"/>
        <w:spacing w:before="0" w:beforeAutospacing="0" w:after="0" w:afterAutospacing="0"/>
        <w:jc w:val="both"/>
        <w:rPr>
          <w:lang w:val="es-ES_tradnl"/>
        </w:rPr>
      </w:pPr>
      <w:r>
        <w:rPr>
          <w:bCs/>
          <w:lang w:val="es-ES_tradnl"/>
        </w:rPr>
        <w:t xml:space="preserve">Pineda </w:t>
      </w:r>
      <w:r>
        <w:rPr>
          <w:lang w:val="es-ES_tradnl"/>
        </w:rPr>
        <w:t xml:space="preserve">Salazar Héctor </w:t>
      </w:r>
    </w:p>
    <w:p w14:paraId="78367D77" w14:textId="77777777" w:rsidR="0044319D" w:rsidRDefault="0044319D" w:rsidP="0044319D">
      <w:pPr>
        <w:pStyle w:val="NormalWeb"/>
        <w:spacing w:before="0" w:beforeAutospacing="0" w:after="0" w:afterAutospacing="0"/>
        <w:jc w:val="both"/>
        <w:rPr>
          <w:lang w:val="es-ES_tradnl"/>
        </w:rPr>
      </w:pPr>
      <w:r>
        <w:rPr>
          <w:lang w:val="es-ES_tradnl"/>
        </w:rPr>
        <w:t xml:space="preserve">Plazas Alcid Guillermo </w:t>
      </w:r>
    </w:p>
    <w:p w14:paraId="5D7840E7" w14:textId="77777777" w:rsidR="0044319D" w:rsidRDefault="0044319D" w:rsidP="0044319D">
      <w:pPr>
        <w:pStyle w:val="NormalWeb"/>
        <w:spacing w:before="0" w:beforeAutospacing="0" w:after="0" w:afterAutospacing="0"/>
        <w:jc w:val="both"/>
        <w:rPr>
          <w:lang w:val="es-ES_tradnl"/>
        </w:rPr>
      </w:pPr>
      <w:r>
        <w:rPr>
          <w:lang w:val="es-ES_tradnl"/>
        </w:rPr>
        <w:t xml:space="preserve">Ramírez Cardona Augusto </w:t>
      </w:r>
    </w:p>
    <w:p w14:paraId="695ED5BA" w14:textId="77777777" w:rsidR="0044319D" w:rsidRDefault="0044319D" w:rsidP="0044319D">
      <w:pPr>
        <w:pStyle w:val="NormalWeb"/>
        <w:spacing w:before="0" w:beforeAutospacing="0" w:after="0" w:afterAutospacing="0"/>
        <w:jc w:val="both"/>
        <w:rPr>
          <w:lang w:val="es-ES_tradnl"/>
        </w:rPr>
      </w:pPr>
      <w:r>
        <w:rPr>
          <w:lang w:val="es-ES_tradnl"/>
        </w:rPr>
        <w:t xml:space="preserve">Ramírez Ocampo Augusto </w:t>
      </w:r>
    </w:p>
    <w:p w14:paraId="763A2B6A" w14:textId="77777777" w:rsidR="0044319D" w:rsidRDefault="0044319D" w:rsidP="0044319D">
      <w:pPr>
        <w:pStyle w:val="NormalWeb"/>
        <w:spacing w:before="0" w:beforeAutospacing="0" w:after="0" w:afterAutospacing="0"/>
        <w:jc w:val="both"/>
        <w:rPr>
          <w:lang w:val="es-ES_tradnl"/>
        </w:rPr>
      </w:pPr>
      <w:r>
        <w:rPr>
          <w:lang w:val="es-ES_tradnl"/>
        </w:rPr>
        <w:t xml:space="preserve">Reyes Reyes Cornelio </w:t>
      </w:r>
    </w:p>
    <w:p w14:paraId="30A08276" w14:textId="77777777" w:rsidR="0044319D" w:rsidRDefault="0044319D" w:rsidP="0044319D">
      <w:pPr>
        <w:pStyle w:val="NormalWeb"/>
        <w:spacing w:before="0" w:beforeAutospacing="0" w:after="0" w:afterAutospacing="0"/>
        <w:jc w:val="both"/>
        <w:rPr>
          <w:lang w:val="es-ES_tradnl"/>
        </w:rPr>
      </w:pPr>
      <w:r>
        <w:rPr>
          <w:lang w:val="es-ES_tradnl"/>
        </w:rPr>
        <w:t xml:space="preserve">Rodado Noriega Carlos </w:t>
      </w:r>
    </w:p>
    <w:p w14:paraId="18B9B393" w14:textId="77777777" w:rsidR="0044319D" w:rsidRDefault="0044319D" w:rsidP="0044319D">
      <w:pPr>
        <w:pStyle w:val="NormalWeb"/>
        <w:spacing w:before="0" w:beforeAutospacing="0" w:after="0" w:afterAutospacing="0"/>
        <w:jc w:val="both"/>
        <w:rPr>
          <w:bCs/>
          <w:lang w:val="es-ES_tradnl"/>
        </w:rPr>
      </w:pPr>
      <w:r>
        <w:rPr>
          <w:bCs/>
          <w:lang w:val="es-ES_tradnl"/>
        </w:rPr>
        <w:t xml:space="preserve">Rodríguez Céspedes Abel </w:t>
      </w:r>
    </w:p>
    <w:p w14:paraId="272AC58D" w14:textId="77777777" w:rsidR="0044319D" w:rsidRDefault="0044319D" w:rsidP="0044319D">
      <w:pPr>
        <w:pStyle w:val="NormalWeb"/>
        <w:spacing w:before="0" w:beforeAutospacing="0" w:after="0" w:afterAutospacing="0"/>
        <w:jc w:val="both"/>
        <w:rPr>
          <w:lang w:val="es-ES_tradnl"/>
        </w:rPr>
      </w:pPr>
      <w:r>
        <w:rPr>
          <w:lang w:val="es-ES_tradnl"/>
        </w:rPr>
        <w:t xml:space="preserve">Rojas Birry Francisco </w:t>
      </w:r>
    </w:p>
    <w:p w14:paraId="2EE98013" w14:textId="77777777" w:rsidR="0044319D" w:rsidRDefault="0044319D" w:rsidP="0044319D">
      <w:pPr>
        <w:pStyle w:val="NormalWeb"/>
        <w:spacing w:before="0" w:beforeAutospacing="0" w:after="0" w:afterAutospacing="0"/>
        <w:jc w:val="both"/>
        <w:rPr>
          <w:lang w:val="es-ES_tradnl"/>
        </w:rPr>
      </w:pPr>
      <w:r>
        <w:rPr>
          <w:bCs/>
          <w:lang w:val="es-ES_tradnl"/>
        </w:rPr>
        <w:t xml:space="preserve">Rojas Niño </w:t>
      </w:r>
      <w:r>
        <w:rPr>
          <w:lang w:val="es-ES_tradnl"/>
        </w:rPr>
        <w:t xml:space="preserve">Germán </w:t>
      </w:r>
    </w:p>
    <w:p w14:paraId="4EE3282D" w14:textId="77777777" w:rsidR="0044319D" w:rsidRDefault="0044319D" w:rsidP="0044319D">
      <w:pPr>
        <w:pStyle w:val="NormalWeb"/>
        <w:spacing w:before="0" w:beforeAutospacing="0" w:after="0" w:afterAutospacing="0"/>
        <w:jc w:val="both"/>
        <w:rPr>
          <w:lang w:val="es-ES_tradnl"/>
        </w:rPr>
      </w:pPr>
      <w:r>
        <w:rPr>
          <w:lang w:val="es-ES_tradnl"/>
        </w:rPr>
        <w:t xml:space="preserve">Salgado Vásquez Julio Simón </w:t>
      </w:r>
    </w:p>
    <w:p w14:paraId="7B8926ED" w14:textId="77777777" w:rsidR="0044319D" w:rsidRDefault="0044319D" w:rsidP="0044319D">
      <w:pPr>
        <w:pStyle w:val="NormalWeb"/>
        <w:spacing w:before="0" w:beforeAutospacing="0" w:after="0" w:afterAutospacing="0"/>
        <w:jc w:val="both"/>
        <w:rPr>
          <w:lang w:val="es-ES_tradnl"/>
        </w:rPr>
      </w:pPr>
      <w:r>
        <w:rPr>
          <w:lang w:val="es-ES_tradnl"/>
        </w:rPr>
        <w:t xml:space="preserve">Santamaría Dávila Miguel </w:t>
      </w:r>
    </w:p>
    <w:p w14:paraId="57A75778" w14:textId="77777777" w:rsidR="0044319D" w:rsidRDefault="0044319D" w:rsidP="0044319D">
      <w:pPr>
        <w:pStyle w:val="NormalWeb"/>
        <w:spacing w:before="0" w:beforeAutospacing="0" w:after="0" w:afterAutospacing="0"/>
        <w:jc w:val="both"/>
        <w:rPr>
          <w:lang w:val="es-ES_tradnl"/>
        </w:rPr>
      </w:pPr>
      <w:r>
        <w:rPr>
          <w:lang w:val="es-ES_tradnl"/>
        </w:rPr>
        <w:t xml:space="preserve">Serpa Uribe Horacio </w:t>
      </w:r>
    </w:p>
    <w:p w14:paraId="49D37CB9" w14:textId="77777777" w:rsidR="0044319D" w:rsidRDefault="0044319D" w:rsidP="0044319D">
      <w:pPr>
        <w:pStyle w:val="NormalWeb"/>
        <w:spacing w:before="0" w:beforeAutospacing="0" w:after="0" w:afterAutospacing="0"/>
        <w:jc w:val="both"/>
        <w:rPr>
          <w:lang w:val="es-ES_tradnl"/>
        </w:rPr>
      </w:pPr>
      <w:r>
        <w:rPr>
          <w:lang w:val="es-ES_tradnl"/>
        </w:rPr>
        <w:t xml:space="preserve">Toro Zuluaga José Germán </w:t>
      </w:r>
    </w:p>
    <w:p w14:paraId="51648EC9" w14:textId="77777777" w:rsidR="0044319D" w:rsidRDefault="0044319D" w:rsidP="0044319D">
      <w:pPr>
        <w:pStyle w:val="NormalWeb"/>
        <w:spacing w:before="0" w:beforeAutospacing="0" w:after="0" w:afterAutospacing="0"/>
        <w:jc w:val="both"/>
        <w:rPr>
          <w:lang w:val="es-ES_tradnl"/>
        </w:rPr>
      </w:pPr>
      <w:r>
        <w:rPr>
          <w:lang w:val="es-ES_tradnl"/>
        </w:rPr>
        <w:t xml:space="preserve">Trujillo García Carlos Holmes </w:t>
      </w:r>
    </w:p>
    <w:p w14:paraId="19C69D19" w14:textId="77777777" w:rsidR="0044319D" w:rsidRDefault="0044319D" w:rsidP="0044319D">
      <w:pPr>
        <w:pStyle w:val="NormalWeb"/>
        <w:spacing w:before="0" w:beforeAutospacing="0" w:after="0" w:afterAutospacing="0"/>
        <w:jc w:val="both"/>
        <w:rPr>
          <w:lang w:val="es-ES_tradnl"/>
        </w:rPr>
      </w:pPr>
      <w:r>
        <w:rPr>
          <w:lang w:val="es-ES_tradnl"/>
        </w:rPr>
        <w:t xml:space="preserve">Uribe Vargas Diego </w:t>
      </w:r>
    </w:p>
    <w:p w14:paraId="73858705" w14:textId="77777777" w:rsidR="0044319D" w:rsidRDefault="0044319D" w:rsidP="0044319D">
      <w:pPr>
        <w:pStyle w:val="NormalWeb"/>
        <w:spacing w:before="0" w:beforeAutospacing="0" w:after="0" w:afterAutospacing="0"/>
        <w:jc w:val="both"/>
        <w:rPr>
          <w:lang w:val="es-ES_tradnl"/>
        </w:rPr>
      </w:pPr>
      <w:r>
        <w:rPr>
          <w:lang w:val="es-ES_tradnl"/>
        </w:rPr>
        <w:t xml:space="preserve">Vázquez Carrizosa Alfredo </w:t>
      </w:r>
    </w:p>
    <w:p w14:paraId="6499BAD5" w14:textId="77777777" w:rsidR="0044319D" w:rsidRDefault="0044319D" w:rsidP="0044319D">
      <w:pPr>
        <w:pStyle w:val="NormalWeb"/>
        <w:spacing w:before="0" w:beforeAutospacing="0" w:after="0" w:afterAutospacing="0"/>
        <w:jc w:val="both"/>
        <w:rPr>
          <w:lang w:val="es-ES_tradnl"/>
        </w:rPr>
      </w:pPr>
      <w:r>
        <w:rPr>
          <w:lang w:val="es-ES_tradnl"/>
        </w:rPr>
        <w:t xml:space="preserve">Velasco Guerrero José María </w:t>
      </w:r>
    </w:p>
    <w:p w14:paraId="78A16C7F" w14:textId="77777777" w:rsidR="0044319D" w:rsidRDefault="00C453DA" w:rsidP="0044319D">
      <w:pPr>
        <w:pStyle w:val="NormalWeb"/>
        <w:spacing w:before="0" w:beforeAutospacing="0" w:after="0" w:afterAutospacing="0"/>
        <w:jc w:val="both"/>
        <w:rPr>
          <w:lang w:val="es-ES_tradnl"/>
        </w:rPr>
      </w:pPr>
      <w:r>
        <w:rPr>
          <w:lang w:val="es-ES_tradnl"/>
        </w:rPr>
        <w:t>Verano d</w:t>
      </w:r>
      <w:r w:rsidR="0044319D">
        <w:rPr>
          <w:lang w:val="es-ES_tradnl"/>
        </w:rPr>
        <w:t xml:space="preserve">e </w:t>
      </w:r>
      <w:r>
        <w:rPr>
          <w:lang w:val="es-ES_tradnl"/>
        </w:rPr>
        <w:t>l</w:t>
      </w:r>
      <w:r w:rsidR="0044319D">
        <w:rPr>
          <w:lang w:val="es-ES_tradnl"/>
        </w:rPr>
        <w:t xml:space="preserve">a Rosa Eduardo </w:t>
      </w:r>
    </w:p>
    <w:p w14:paraId="63CC2C49" w14:textId="77777777" w:rsidR="0044319D" w:rsidRDefault="00C453DA" w:rsidP="0044319D">
      <w:pPr>
        <w:pStyle w:val="NormalWeb"/>
        <w:spacing w:before="0" w:beforeAutospacing="0" w:after="0" w:afterAutospacing="0"/>
        <w:jc w:val="both"/>
        <w:rPr>
          <w:lang w:val="es-ES_tradnl"/>
        </w:rPr>
      </w:pPr>
      <w:r>
        <w:rPr>
          <w:lang w:val="es-ES_tradnl"/>
        </w:rPr>
        <w:t>Villa Rodríguez Fabio d</w:t>
      </w:r>
      <w:r w:rsidR="0044319D">
        <w:rPr>
          <w:lang w:val="es-ES_tradnl"/>
        </w:rPr>
        <w:t xml:space="preserve">e Jesús </w:t>
      </w:r>
    </w:p>
    <w:p w14:paraId="2ACBD8F1" w14:textId="77777777" w:rsidR="0044319D" w:rsidRDefault="0044319D" w:rsidP="0044319D">
      <w:pPr>
        <w:pStyle w:val="NormalWeb"/>
        <w:spacing w:before="0" w:beforeAutospacing="0" w:after="0" w:afterAutospacing="0"/>
        <w:jc w:val="both"/>
        <w:rPr>
          <w:lang w:val="es-ES_tradnl"/>
        </w:rPr>
      </w:pPr>
      <w:r>
        <w:rPr>
          <w:lang w:val="es-ES_tradnl"/>
        </w:rPr>
        <w:t xml:space="preserve">Yepes Arcila Hernando </w:t>
      </w:r>
    </w:p>
    <w:p w14:paraId="694E6905" w14:textId="77777777" w:rsidR="0044319D" w:rsidRDefault="0044319D" w:rsidP="0044319D">
      <w:pPr>
        <w:pStyle w:val="NormalWeb"/>
        <w:spacing w:before="0" w:beforeAutospacing="0" w:after="0" w:afterAutospacing="0"/>
        <w:jc w:val="both"/>
        <w:rPr>
          <w:lang w:val="es-ES_tradnl"/>
        </w:rPr>
      </w:pPr>
      <w:r>
        <w:rPr>
          <w:bCs/>
          <w:lang w:val="es-ES_tradnl"/>
        </w:rPr>
        <w:t xml:space="preserve">Yepes </w:t>
      </w:r>
      <w:r>
        <w:rPr>
          <w:lang w:val="es-ES_tradnl"/>
        </w:rPr>
        <w:t xml:space="preserve">Parra Miguel Antonio </w:t>
      </w:r>
    </w:p>
    <w:p w14:paraId="001FCBFF" w14:textId="77777777" w:rsidR="0044319D" w:rsidRDefault="00C453DA" w:rsidP="0044319D">
      <w:pPr>
        <w:pStyle w:val="NormalWeb"/>
        <w:spacing w:before="0" w:beforeAutospacing="0" w:after="0" w:afterAutospacing="0"/>
        <w:jc w:val="both"/>
        <w:rPr>
          <w:lang w:val="es-ES_tradnl"/>
        </w:rPr>
      </w:pPr>
      <w:r>
        <w:rPr>
          <w:lang w:val="es-ES_tradnl"/>
        </w:rPr>
        <w:t>Zafra Roldá</w:t>
      </w:r>
      <w:r w:rsidR="0044319D">
        <w:rPr>
          <w:lang w:val="es-ES_tradnl"/>
        </w:rPr>
        <w:t xml:space="preserve">n Gustavo </w:t>
      </w:r>
    </w:p>
    <w:p w14:paraId="5EE1ADAE" w14:textId="77777777" w:rsidR="0044319D" w:rsidRDefault="0044319D" w:rsidP="0044319D">
      <w:pPr>
        <w:pStyle w:val="NormalWeb"/>
        <w:spacing w:before="0" w:beforeAutospacing="0" w:after="0" w:afterAutospacing="0"/>
        <w:jc w:val="both"/>
        <w:rPr>
          <w:lang w:val="es-ES_tradnl"/>
        </w:rPr>
      </w:pPr>
      <w:r>
        <w:rPr>
          <w:lang w:val="es-ES_tradnl"/>
        </w:rPr>
        <w:t>Zalamea Costa Alberto</w:t>
      </w:r>
      <w:r w:rsidR="00C453DA">
        <w:rPr>
          <w:lang w:val="es-ES_tradnl"/>
        </w:rPr>
        <w:t>.</w:t>
      </w:r>
      <w:r>
        <w:rPr>
          <w:lang w:val="es-ES_tradnl"/>
        </w:rPr>
        <w:t xml:space="preserve"> </w:t>
      </w:r>
    </w:p>
    <w:p w14:paraId="12D0E753" w14:textId="77777777" w:rsidR="0044319D" w:rsidRDefault="0044319D" w:rsidP="0044319D">
      <w:pPr>
        <w:pStyle w:val="NormalWeb"/>
        <w:spacing w:before="0" w:beforeAutospacing="0" w:after="0" w:afterAutospacing="0"/>
        <w:jc w:val="both"/>
        <w:rPr>
          <w:lang w:val="es-ES_tradnl"/>
        </w:rPr>
      </w:pPr>
      <w:r>
        <w:rPr>
          <w:lang w:val="es-ES_tradnl"/>
        </w:rPr>
        <w:t xml:space="preserve">A continuación y obedeciendo las disposiciones del Reglamento Interno de la Asamblea, la Presidencia somete a votación el texto completo del artículo que acaba de ser votado por partes, el cual recibe: </w:t>
      </w:r>
    </w:p>
    <w:p w14:paraId="7347075B" w14:textId="77777777" w:rsidR="00C453DA" w:rsidRDefault="0044319D" w:rsidP="0044319D">
      <w:pPr>
        <w:pStyle w:val="NormalWeb"/>
        <w:spacing w:before="0" w:beforeAutospacing="0" w:after="0" w:afterAutospacing="0"/>
        <w:jc w:val="both"/>
        <w:rPr>
          <w:lang w:val="es-ES_tradnl"/>
        </w:rPr>
      </w:pPr>
      <w:r>
        <w:rPr>
          <w:lang w:val="es-ES_tradnl"/>
        </w:rPr>
        <w:t xml:space="preserve">Cuarenta y cinco (45) votos afirmativos. </w:t>
      </w:r>
    </w:p>
    <w:p w14:paraId="06F234B5" w14:textId="77777777" w:rsidR="00C453DA" w:rsidRDefault="0044319D" w:rsidP="0044319D">
      <w:pPr>
        <w:pStyle w:val="NormalWeb"/>
        <w:spacing w:before="0" w:beforeAutospacing="0" w:after="0" w:afterAutospacing="0"/>
        <w:jc w:val="both"/>
        <w:rPr>
          <w:lang w:val="es-ES_tradnl"/>
        </w:rPr>
      </w:pPr>
      <w:r>
        <w:rPr>
          <w:lang w:val="es-ES_tradnl"/>
        </w:rPr>
        <w:t xml:space="preserve">Tres (3) negativos y, </w:t>
      </w:r>
    </w:p>
    <w:p w14:paraId="14DCC6F8" w14:textId="77777777" w:rsidR="00C453DA" w:rsidRDefault="00C453DA" w:rsidP="0044319D">
      <w:pPr>
        <w:pStyle w:val="NormalWeb"/>
        <w:spacing w:before="0" w:beforeAutospacing="0" w:after="0" w:afterAutospacing="0"/>
        <w:jc w:val="both"/>
        <w:rPr>
          <w:lang w:val="es-ES_tradnl"/>
        </w:rPr>
      </w:pPr>
      <w:r>
        <w:rPr>
          <w:lang w:val="es-ES_tradnl"/>
        </w:rPr>
        <w:t>C</w:t>
      </w:r>
      <w:r w:rsidR="0044319D">
        <w:rPr>
          <w:lang w:val="es-ES_tradnl"/>
        </w:rPr>
        <w:t xml:space="preserve">inco (5) abstenciones. </w:t>
      </w:r>
    </w:p>
    <w:p w14:paraId="74C9C8F2" w14:textId="77777777" w:rsidR="0044319D" w:rsidRDefault="00DA250D" w:rsidP="0044319D">
      <w:pPr>
        <w:pStyle w:val="NormalWeb"/>
        <w:spacing w:before="0" w:beforeAutospacing="0" w:after="0" w:afterAutospacing="0"/>
        <w:jc w:val="both"/>
        <w:rPr>
          <w:lang w:val="es-ES_tradnl"/>
        </w:rPr>
      </w:pPr>
      <w:r>
        <w:rPr>
          <w:lang w:val="es-ES_tradnl"/>
        </w:rPr>
        <w:t>La Secretarí</w:t>
      </w:r>
      <w:r w:rsidR="0044319D">
        <w:rPr>
          <w:lang w:val="es-ES_tradnl"/>
        </w:rPr>
        <w:t>a d</w:t>
      </w:r>
      <w:r>
        <w:rPr>
          <w:lang w:val="es-ES_tradnl"/>
        </w:rPr>
        <w:t>eclara que el artículo ha sido A</w:t>
      </w:r>
      <w:r w:rsidR="0044319D">
        <w:rPr>
          <w:lang w:val="es-ES_tradnl"/>
        </w:rPr>
        <w:t xml:space="preserve">probado y su contenido es: </w:t>
      </w:r>
    </w:p>
    <w:p w14:paraId="7C2ED63C" w14:textId="77777777" w:rsidR="0044319D" w:rsidRDefault="0044319D" w:rsidP="0044319D">
      <w:pPr>
        <w:pStyle w:val="NormalWeb"/>
        <w:spacing w:before="0" w:beforeAutospacing="0" w:after="0" w:afterAutospacing="0"/>
        <w:jc w:val="both"/>
        <w:rPr>
          <w:b/>
          <w:lang w:val="es-ES_tradnl"/>
        </w:rPr>
      </w:pPr>
      <w:r>
        <w:rPr>
          <w:b/>
          <w:lang w:val="es-ES_tradnl"/>
        </w:rPr>
        <w:t xml:space="preserve">Artículo: Deberes de la </w:t>
      </w:r>
      <w:r>
        <w:rPr>
          <w:b/>
          <w:bCs/>
          <w:lang w:val="es-ES_tradnl"/>
        </w:rPr>
        <w:t xml:space="preserve">persona y del </w:t>
      </w:r>
      <w:r>
        <w:rPr>
          <w:b/>
          <w:lang w:val="es-ES_tradnl"/>
        </w:rPr>
        <w:t xml:space="preserve">ciudadano </w:t>
      </w:r>
    </w:p>
    <w:p w14:paraId="2BDDB269"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El ejercicio de las libertades y derechos reconocidos </w:t>
      </w:r>
      <w:r>
        <w:rPr>
          <w:bCs/>
          <w:i/>
          <w:iCs/>
          <w:lang w:val="es-ES_tradnl"/>
        </w:rPr>
        <w:t xml:space="preserve">en </w:t>
      </w:r>
      <w:r w:rsidRPr="00824ABE">
        <w:rPr>
          <w:i/>
          <w:lang w:val="es-ES_tradnl"/>
        </w:rPr>
        <w:t>esta</w:t>
      </w:r>
      <w:r>
        <w:rPr>
          <w:lang w:val="es-ES_tradnl"/>
        </w:rPr>
        <w:t xml:space="preserve"> </w:t>
      </w:r>
      <w:r>
        <w:rPr>
          <w:bCs/>
          <w:i/>
          <w:iCs/>
          <w:lang w:val="es-ES_tradnl"/>
        </w:rPr>
        <w:t xml:space="preserve">Constitución implica </w:t>
      </w:r>
      <w:r>
        <w:rPr>
          <w:i/>
          <w:iCs/>
          <w:lang w:val="es-ES_tradnl"/>
        </w:rPr>
        <w:t xml:space="preserve">responsabilidades. </w:t>
      </w:r>
      <w:r>
        <w:rPr>
          <w:i/>
          <w:iCs/>
          <w:lang w:val="es-ES_tradnl"/>
        </w:rPr>
        <w:br/>
      </w:r>
      <w:r>
        <w:rPr>
          <w:bCs/>
          <w:i/>
          <w:iCs/>
          <w:lang w:val="es-ES_tradnl"/>
        </w:rPr>
        <w:t xml:space="preserve">Toda </w:t>
      </w:r>
      <w:r>
        <w:rPr>
          <w:i/>
          <w:iCs/>
          <w:lang w:val="es-ES_tradnl"/>
        </w:rPr>
        <w:t xml:space="preserve">persona está obligada a cumplir la Constitución y las leyes. </w:t>
      </w:r>
    </w:p>
    <w:p w14:paraId="73122E4C"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Son deberes de </w:t>
      </w:r>
      <w:r w:rsidRPr="005660B6">
        <w:rPr>
          <w:i/>
          <w:iCs/>
          <w:lang w:val="es-ES_tradnl"/>
        </w:rPr>
        <w:t xml:space="preserve">la </w:t>
      </w:r>
      <w:r w:rsidRPr="005660B6">
        <w:rPr>
          <w:i/>
          <w:lang w:val="es-ES_tradnl"/>
        </w:rPr>
        <w:t>persona</w:t>
      </w:r>
      <w:r>
        <w:rPr>
          <w:lang w:val="es-ES_tradnl"/>
        </w:rPr>
        <w:t xml:space="preserve"> </w:t>
      </w:r>
      <w:r>
        <w:rPr>
          <w:i/>
          <w:iCs/>
          <w:lang w:val="es-ES_tradnl"/>
        </w:rPr>
        <w:t xml:space="preserve">y del ciudadano; </w:t>
      </w:r>
    </w:p>
    <w:p w14:paraId="1B8716BE" w14:textId="77777777" w:rsidR="0044319D" w:rsidRDefault="0044319D" w:rsidP="0044319D">
      <w:pPr>
        <w:pStyle w:val="NormalWeb"/>
        <w:spacing w:before="0" w:beforeAutospacing="0" w:after="0" w:afterAutospacing="0"/>
        <w:jc w:val="both"/>
        <w:rPr>
          <w:i/>
          <w:iCs/>
          <w:lang w:val="es-ES_tradnl"/>
        </w:rPr>
      </w:pPr>
      <w:r>
        <w:rPr>
          <w:i/>
          <w:iCs/>
          <w:lang w:val="es-ES_tradnl"/>
        </w:rPr>
        <w:lastRenderedPageBreak/>
        <w:t xml:space="preserve">1. Respetar los derechos ajenos y no abusar de los propios. </w:t>
      </w:r>
    </w:p>
    <w:p w14:paraId="288037B0"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2. Obrar conforme al principio de solidaridad social, respondiendo con acciones humanitarias ante situaciones que pongan en peligro la vida </w:t>
      </w:r>
      <w:r w:rsidRPr="00280E58">
        <w:rPr>
          <w:i/>
          <w:lang w:val="es-ES_tradnl"/>
        </w:rPr>
        <w:t>o</w:t>
      </w:r>
      <w:r>
        <w:rPr>
          <w:lang w:val="es-ES_tradnl"/>
        </w:rPr>
        <w:t xml:space="preserve"> </w:t>
      </w:r>
      <w:r>
        <w:rPr>
          <w:i/>
          <w:iCs/>
          <w:lang w:val="es-ES_tradnl"/>
        </w:rPr>
        <w:t xml:space="preserve">la salud de las personas. </w:t>
      </w:r>
    </w:p>
    <w:p w14:paraId="59E52B69" w14:textId="77777777" w:rsidR="0044319D" w:rsidRDefault="0044319D" w:rsidP="0044319D">
      <w:pPr>
        <w:pStyle w:val="NormalWeb"/>
        <w:spacing w:before="0" w:beforeAutospacing="0" w:after="0" w:afterAutospacing="0"/>
        <w:jc w:val="both"/>
        <w:rPr>
          <w:i/>
          <w:iCs/>
          <w:lang w:val="es-ES_tradnl"/>
        </w:rPr>
      </w:pPr>
      <w:r>
        <w:rPr>
          <w:i/>
          <w:iCs/>
          <w:lang w:val="es-ES_tradnl"/>
        </w:rPr>
        <w:t>3. Respetar y apoyar a las autoridades democráticas legítimamente constituidas para mantener la independencia y la integridad nacio</w:t>
      </w:r>
      <w:r w:rsidR="00280E58">
        <w:rPr>
          <w:i/>
          <w:iCs/>
          <w:lang w:val="es-ES_tradnl"/>
        </w:rPr>
        <w:t>nal;</w:t>
      </w:r>
      <w:r>
        <w:rPr>
          <w:i/>
          <w:iCs/>
          <w:lang w:val="es-ES_tradnl"/>
        </w:rPr>
        <w:t xml:space="preserve"> </w:t>
      </w:r>
    </w:p>
    <w:p w14:paraId="47BF3821"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4. Defender y difundir los derechos humanos como fundamento de la convivencia pacífica; </w:t>
      </w:r>
    </w:p>
    <w:p w14:paraId="0DD933CA"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5. Participar en la vida política, cívica y comunitaria del país; </w:t>
      </w:r>
    </w:p>
    <w:p w14:paraId="60A49224"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6. Propender al logro y mantenimiento de la paz; </w:t>
      </w:r>
    </w:p>
    <w:p w14:paraId="24874D0A"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7. Colaborar para el buen funcionamiento de la administración de justicia; </w:t>
      </w:r>
    </w:p>
    <w:p w14:paraId="75A349ED"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8. Proteger los recursos culturales y naturales del país y velar por la conservación de un ambiente sano; </w:t>
      </w:r>
    </w:p>
    <w:p w14:paraId="14580C60"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9. Contribuir al financiamiento de los gastos e inversiones del Estado dentro de los conceptos de justicia y equidad; </w:t>
      </w:r>
    </w:p>
    <w:p w14:paraId="10DF7B58"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10. Los colombianos que no presten el Servicio Militar estarán obligados a uno social, cívico </w:t>
      </w:r>
      <w:r w:rsidRPr="009C0E7A">
        <w:rPr>
          <w:i/>
          <w:lang w:val="es-ES_tradnl"/>
        </w:rPr>
        <w:t>o</w:t>
      </w:r>
      <w:r>
        <w:rPr>
          <w:lang w:val="es-ES_tradnl"/>
        </w:rPr>
        <w:t xml:space="preserve"> </w:t>
      </w:r>
      <w:r>
        <w:rPr>
          <w:i/>
          <w:iCs/>
          <w:lang w:val="es-ES_tradnl"/>
        </w:rPr>
        <w:t xml:space="preserve">ecológico en los términos que señale la ley. </w:t>
      </w:r>
    </w:p>
    <w:p w14:paraId="688BA8D9" w14:textId="77777777" w:rsidR="0044319D" w:rsidRDefault="0044319D" w:rsidP="0044319D">
      <w:pPr>
        <w:pStyle w:val="NormalWeb"/>
        <w:spacing w:before="0" w:beforeAutospacing="0" w:after="0" w:afterAutospacing="0"/>
        <w:jc w:val="both"/>
        <w:rPr>
          <w:i/>
          <w:iCs/>
          <w:lang w:val="es-ES_tradnl"/>
        </w:rPr>
      </w:pPr>
      <w:r w:rsidRPr="009C0E7A">
        <w:rPr>
          <w:i/>
          <w:lang w:val="es-ES_tradnl"/>
        </w:rPr>
        <w:t>Se</w:t>
      </w:r>
      <w:r>
        <w:rPr>
          <w:lang w:val="es-ES_tradnl"/>
        </w:rPr>
        <w:t xml:space="preserve"> </w:t>
      </w:r>
      <w:r>
        <w:rPr>
          <w:i/>
          <w:iCs/>
          <w:lang w:val="es-ES_tradnl"/>
        </w:rPr>
        <w:t>aceptará la objeción de conciencia al uso y porte de armas.</w:t>
      </w:r>
    </w:p>
    <w:p w14:paraId="50D96A6B" w14:textId="77777777" w:rsidR="0044319D" w:rsidRDefault="0044319D" w:rsidP="0044319D">
      <w:pPr>
        <w:pStyle w:val="NormalWeb"/>
        <w:spacing w:before="0" w:beforeAutospacing="0" w:after="0" w:afterAutospacing="0"/>
        <w:jc w:val="both"/>
        <w:rPr>
          <w:lang w:val="es-ES_tradnl"/>
        </w:rPr>
      </w:pPr>
      <w:r>
        <w:rPr>
          <w:lang w:val="es-ES_tradnl"/>
        </w:rPr>
        <w:t xml:space="preserve">A continuación y luego de la lectura del texto, la Presidencia somete a votación el artículo de Aplicación Directa de los Derechos, con la advertencia de que será eliminada la expresión </w:t>
      </w:r>
      <w:r>
        <w:rPr>
          <w:b/>
          <w:lang w:val="es-ES_tradnl"/>
        </w:rPr>
        <w:t>(de la personalidad jurídica)</w:t>
      </w:r>
      <w:r>
        <w:rPr>
          <w:lang w:val="es-ES_tradnl"/>
        </w:rPr>
        <w:t xml:space="preserve">. Registrada la votación se cuentan: </w:t>
      </w:r>
    </w:p>
    <w:p w14:paraId="3FD45FB1" w14:textId="77777777" w:rsidR="0044319D" w:rsidRDefault="0044319D" w:rsidP="0044319D">
      <w:pPr>
        <w:pStyle w:val="NormalWeb"/>
        <w:spacing w:before="0" w:beforeAutospacing="0" w:after="0" w:afterAutospacing="0"/>
        <w:jc w:val="both"/>
        <w:rPr>
          <w:lang w:val="es-ES_tradnl"/>
        </w:rPr>
      </w:pPr>
      <w:r>
        <w:rPr>
          <w:lang w:val="es-ES_tradnl"/>
        </w:rPr>
        <w:t xml:space="preserve">Cuarenta </w:t>
      </w:r>
      <w:r w:rsidR="009C0E7A">
        <w:rPr>
          <w:lang w:val="es-ES_tradnl"/>
        </w:rPr>
        <w:t>y cuatro (44) votos afirmativos.</w:t>
      </w:r>
      <w:r>
        <w:rPr>
          <w:lang w:val="es-ES_tradnl"/>
        </w:rPr>
        <w:t xml:space="preserve"> </w:t>
      </w:r>
    </w:p>
    <w:p w14:paraId="5167D474" w14:textId="77777777" w:rsidR="0044319D" w:rsidRDefault="0044319D" w:rsidP="0044319D">
      <w:pPr>
        <w:pStyle w:val="NormalWeb"/>
        <w:spacing w:before="0" w:beforeAutospacing="0" w:after="0" w:afterAutospacing="0"/>
        <w:jc w:val="both"/>
        <w:rPr>
          <w:lang w:val="es-ES_tradnl"/>
        </w:rPr>
      </w:pPr>
      <w:r>
        <w:rPr>
          <w:lang w:val="es-ES_tradnl"/>
        </w:rPr>
        <w:t xml:space="preserve">Ninguno (0) negativo y, </w:t>
      </w:r>
    </w:p>
    <w:p w14:paraId="174E471A" w14:textId="77777777" w:rsidR="0044319D" w:rsidRDefault="009C0E7A" w:rsidP="0044319D">
      <w:pPr>
        <w:pStyle w:val="NormalWeb"/>
        <w:spacing w:before="0" w:beforeAutospacing="0" w:after="0" w:afterAutospacing="0"/>
        <w:jc w:val="both"/>
        <w:rPr>
          <w:lang w:val="es-ES_tradnl"/>
        </w:rPr>
      </w:pPr>
      <w:r>
        <w:rPr>
          <w:lang w:val="es-ES_tradnl"/>
        </w:rPr>
        <w:t>Ninguna (0) abstención.</w:t>
      </w:r>
      <w:r w:rsidR="0044319D">
        <w:rPr>
          <w:lang w:val="es-ES_tradnl"/>
        </w:rPr>
        <w:t xml:space="preserve"> </w:t>
      </w:r>
    </w:p>
    <w:p w14:paraId="310A6592" w14:textId="77777777" w:rsidR="0044319D" w:rsidRDefault="009C0E7A" w:rsidP="0044319D">
      <w:pPr>
        <w:pStyle w:val="NormalWeb"/>
        <w:spacing w:before="0" w:beforeAutospacing="0" w:after="0" w:afterAutospacing="0"/>
        <w:jc w:val="both"/>
        <w:rPr>
          <w:lang w:val="es-ES_tradnl"/>
        </w:rPr>
      </w:pPr>
      <w:r>
        <w:rPr>
          <w:lang w:val="es-ES_tradnl"/>
        </w:rPr>
        <w:t>El texto es A</w:t>
      </w:r>
      <w:r w:rsidR="0044319D">
        <w:rPr>
          <w:lang w:val="es-ES_tradnl"/>
        </w:rPr>
        <w:t xml:space="preserve">probado con el siguiente contenido: </w:t>
      </w:r>
    </w:p>
    <w:p w14:paraId="76E7638F" w14:textId="77777777" w:rsidR="0044319D" w:rsidRDefault="0044319D" w:rsidP="0044319D">
      <w:pPr>
        <w:pStyle w:val="NormalWeb"/>
        <w:spacing w:before="0" w:beforeAutospacing="0" w:after="0" w:afterAutospacing="0"/>
        <w:jc w:val="both"/>
        <w:rPr>
          <w:b/>
          <w:lang w:val="es-ES_tradnl"/>
        </w:rPr>
      </w:pPr>
      <w:r>
        <w:rPr>
          <w:b/>
          <w:lang w:val="es-ES_tradnl"/>
        </w:rPr>
        <w:t xml:space="preserve">Artículo </w:t>
      </w:r>
      <w:r>
        <w:rPr>
          <w:b/>
          <w:bCs/>
          <w:lang w:val="es-ES_tradnl"/>
        </w:rPr>
        <w:t xml:space="preserve">Aplicación </w:t>
      </w:r>
      <w:r>
        <w:rPr>
          <w:b/>
          <w:lang w:val="es-ES_tradnl"/>
        </w:rPr>
        <w:t xml:space="preserve">Directa de </w:t>
      </w:r>
      <w:r>
        <w:rPr>
          <w:b/>
          <w:bCs/>
          <w:lang w:val="es-ES_tradnl"/>
        </w:rPr>
        <w:t xml:space="preserve">los </w:t>
      </w:r>
      <w:r>
        <w:rPr>
          <w:b/>
          <w:lang w:val="es-ES_tradnl"/>
        </w:rPr>
        <w:t xml:space="preserve">Derechos </w:t>
      </w:r>
    </w:p>
    <w:p w14:paraId="25E356C4" w14:textId="77777777" w:rsidR="0044319D" w:rsidRDefault="0044319D" w:rsidP="0044319D">
      <w:pPr>
        <w:pStyle w:val="NormalWeb"/>
        <w:spacing w:before="0" w:beforeAutospacing="0" w:after="0" w:afterAutospacing="0"/>
        <w:jc w:val="both"/>
        <w:rPr>
          <w:i/>
          <w:iCs/>
          <w:lang w:val="es-ES_tradnl"/>
        </w:rPr>
      </w:pPr>
      <w:r>
        <w:rPr>
          <w:i/>
          <w:iCs/>
          <w:lang w:val="es-ES_tradnl"/>
        </w:rPr>
        <w:t xml:space="preserve">Son de aplicación inmediata los siguientes derechos: </w:t>
      </w:r>
    </w:p>
    <w:p w14:paraId="1D8473BF" w14:textId="77777777" w:rsidR="0044319D" w:rsidRDefault="0044319D" w:rsidP="0044319D">
      <w:pPr>
        <w:pStyle w:val="NormalWeb"/>
        <w:spacing w:before="0" w:beforeAutospacing="0" w:after="0" w:afterAutospacing="0"/>
        <w:jc w:val="both"/>
        <w:rPr>
          <w:i/>
          <w:iCs/>
          <w:lang w:val="es-ES_tradnl"/>
        </w:rPr>
      </w:pPr>
      <w:r>
        <w:rPr>
          <w:i/>
          <w:iCs/>
          <w:lang w:val="es-ES_tradnl"/>
        </w:rPr>
        <w:t>De la vida, de la igualdad, de la libertad</w:t>
      </w:r>
      <w:r w:rsidR="006B7A01">
        <w:rPr>
          <w:i/>
          <w:iCs/>
          <w:lang w:val="es-ES_tradnl"/>
        </w:rPr>
        <w:t>,</w:t>
      </w:r>
      <w:r>
        <w:rPr>
          <w:i/>
          <w:iCs/>
          <w:lang w:val="es-ES_tradnl"/>
        </w:rPr>
        <w:t xml:space="preserve"> de las garantías procesales, del debido proceso, de la</w:t>
      </w:r>
      <w:r w:rsidR="006743B3">
        <w:rPr>
          <w:i/>
          <w:iCs/>
          <w:lang w:val="es-ES_tradnl"/>
        </w:rPr>
        <w:t>s razones</w:t>
      </w:r>
      <w:r w:rsidR="006B7A01">
        <w:rPr>
          <w:i/>
          <w:iCs/>
          <w:lang w:val="es-ES_tradnl"/>
        </w:rPr>
        <w:t>,</w:t>
      </w:r>
      <w:r w:rsidR="006743B3">
        <w:rPr>
          <w:i/>
          <w:iCs/>
          <w:lang w:val="es-ES_tradnl"/>
        </w:rPr>
        <w:t xml:space="preserve"> de la detención, del H</w:t>
      </w:r>
      <w:r>
        <w:rPr>
          <w:i/>
          <w:iCs/>
          <w:lang w:val="es-ES_tradnl"/>
        </w:rPr>
        <w:t>abeas Corpus, de la intimidad, del derecho de reunión, del derecho de petición, de la libertad de movimiento, de la libertad de conciencia, de la libertad de religión y de cultos, de los derechos políticos, de la cultura</w:t>
      </w:r>
      <w:r>
        <w:rPr>
          <w:lang w:val="es-ES_tradnl"/>
        </w:rPr>
        <w:t xml:space="preserve">, </w:t>
      </w:r>
      <w:r>
        <w:rPr>
          <w:i/>
          <w:iCs/>
          <w:lang w:val="es-ES_tradnl"/>
        </w:rPr>
        <w:t xml:space="preserve">de la autonomía personal de la información, de la honra. </w:t>
      </w:r>
    </w:p>
    <w:p w14:paraId="7D59385B" w14:textId="77777777" w:rsidR="0044319D" w:rsidRDefault="0044319D" w:rsidP="0044319D">
      <w:pPr>
        <w:pStyle w:val="NormalWeb"/>
        <w:spacing w:before="0" w:beforeAutospacing="0" w:after="0" w:afterAutospacing="0"/>
        <w:jc w:val="both"/>
        <w:rPr>
          <w:lang w:val="es-ES_tradnl"/>
        </w:rPr>
      </w:pPr>
      <w:r>
        <w:rPr>
          <w:lang w:val="es-ES_tradnl"/>
        </w:rPr>
        <w:t xml:space="preserve">Acto seguido, el honorable Constituyente Alberto Zalamea Costa, solicita a </w:t>
      </w:r>
      <w:r w:rsidR="006B7A01">
        <w:rPr>
          <w:lang w:val="es-ES_tradnl"/>
        </w:rPr>
        <w:t>la Presidencia que su artículo s</w:t>
      </w:r>
      <w:r>
        <w:rPr>
          <w:lang w:val="es-ES_tradnl"/>
        </w:rPr>
        <w:t xml:space="preserve">ustitutivo, que en realidad es Aditivo, sea sometido a votación y explica que deberá adicionarse como primera parte del artículo que se ha votado antes como Deberes de la persona y el ciudadano. Sometido, obtiene: </w:t>
      </w:r>
    </w:p>
    <w:p w14:paraId="62D3F052" w14:textId="77777777" w:rsidR="0044319D" w:rsidRDefault="0044319D" w:rsidP="0044319D">
      <w:pPr>
        <w:pStyle w:val="NormalWeb"/>
        <w:spacing w:before="0" w:beforeAutospacing="0" w:after="0" w:afterAutospacing="0"/>
        <w:jc w:val="both"/>
        <w:rPr>
          <w:lang w:val="es-ES_tradnl"/>
        </w:rPr>
      </w:pPr>
      <w:r>
        <w:rPr>
          <w:lang w:val="es-ES_tradnl"/>
        </w:rPr>
        <w:t>Cuarent</w:t>
      </w:r>
      <w:r w:rsidR="009E4F37">
        <w:rPr>
          <w:lang w:val="es-ES_tradnl"/>
        </w:rPr>
        <w:t>a y tres (43) votos afirmativos.</w:t>
      </w:r>
      <w:r>
        <w:rPr>
          <w:lang w:val="es-ES_tradnl"/>
        </w:rPr>
        <w:t xml:space="preserve"> </w:t>
      </w:r>
    </w:p>
    <w:p w14:paraId="77B75DF7" w14:textId="77777777" w:rsidR="0044319D" w:rsidRDefault="009E4F37" w:rsidP="0044319D">
      <w:pPr>
        <w:pStyle w:val="NormalWeb"/>
        <w:spacing w:before="0" w:beforeAutospacing="0" w:after="0" w:afterAutospacing="0"/>
        <w:jc w:val="both"/>
        <w:rPr>
          <w:lang w:val="es-ES_tradnl"/>
        </w:rPr>
      </w:pPr>
      <w:r>
        <w:rPr>
          <w:lang w:val="es-ES_tradnl"/>
        </w:rPr>
        <w:t>Ninguno (0) negativo y,</w:t>
      </w:r>
      <w:r w:rsidR="0044319D">
        <w:rPr>
          <w:lang w:val="es-ES_tradnl"/>
        </w:rPr>
        <w:t xml:space="preserve"> </w:t>
      </w:r>
    </w:p>
    <w:p w14:paraId="509CC750" w14:textId="77777777" w:rsidR="0044319D" w:rsidRDefault="0044319D" w:rsidP="0044319D">
      <w:pPr>
        <w:pStyle w:val="NormalWeb"/>
        <w:spacing w:before="0" w:beforeAutospacing="0" w:after="0" w:afterAutospacing="0"/>
        <w:jc w:val="both"/>
        <w:rPr>
          <w:lang w:val="es-ES_tradnl"/>
        </w:rPr>
      </w:pPr>
      <w:r>
        <w:rPr>
          <w:lang w:val="es-ES_tradnl"/>
        </w:rPr>
        <w:t xml:space="preserve">Ninguna (0) abstención. </w:t>
      </w:r>
    </w:p>
    <w:p w14:paraId="29972832" w14:textId="77777777" w:rsidR="0044319D" w:rsidRDefault="0044319D" w:rsidP="0044319D">
      <w:pPr>
        <w:pStyle w:val="NormalWeb"/>
        <w:spacing w:before="0" w:beforeAutospacing="0" w:after="0" w:afterAutospacing="0"/>
        <w:jc w:val="both"/>
        <w:rPr>
          <w:lang w:val="es-ES_tradnl"/>
        </w:rPr>
      </w:pPr>
      <w:r>
        <w:rPr>
          <w:lang w:val="es-ES_tradnl"/>
        </w:rPr>
        <w:t xml:space="preserve">En consecuencia, ha sido Aprobado con el siguiente contenido: </w:t>
      </w:r>
    </w:p>
    <w:p w14:paraId="26EDE1BA" w14:textId="77777777" w:rsidR="0044319D" w:rsidRDefault="0044319D" w:rsidP="0044319D">
      <w:pPr>
        <w:pStyle w:val="NormalWeb"/>
        <w:spacing w:before="0" w:beforeAutospacing="0" w:after="0" w:afterAutospacing="0"/>
        <w:jc w:val="both"/>
        <w:rPr>
          <w:i/>
          <w:iCs/>
          <w:lang w:val="es-ES_tradnl"/>
        </w:rPr>
      </w:pPr>
      <w:r>
        <w:rPr>
          <w:bCs/>
          <w:i/>
          <w:iCs/>
          <w:lang w:val="es-ES_tradnl"/>
        </w:rPr>
        <w:t xml:space="preserve">ARTÍCULO: </w:t>
      </w:r>
      <w:r>
        <w:rPr>
          <w:i/>
          <w:iCs/>
          <w:lang w:val="es-ES_tradnl"/>
        </w:rPr>
        <w:t xml:space="preserve">La calidad de colombiano enaltece a todos los miembros de la comunidad nacional. Todos están en el deber de engrandecerla y dignificarla. </w:t>
      </w:r>
    </w:p>
    <w:p w14:paraId="0EF97510" w14:textId="77777777" w:rsidR="0044319D" w:rsidRDefault="0044319D" w:rsidP="0044319D">
      <w:pPr>
        <w:pStyle w:val="NormalWeb"/>
        <w:spacing w:before="0" w:beforeAutospacing="0" w:after="0" w:afterAutospacing="0"/>
        <w:jc w:val="both"/>
        <w:rPr>
          <w:lang w:val="es-ES_tradnl"/>
        </w:rPr>
      </w:pPr>
      <w:r>
        <w:rPr>
          <w:lang w:val="es-ES_tradnl"/>
        </w:rPr>
        <w:t>La Secretaria informa que estaba aplazado otro artículo de Aplica</w:t>
      </w:r>
      <w:r w:rsidR="00E2760B">
        <w:rPr>
          <w:lang w:val="es-ES_tradnl"/>
        </w:rPr>
        <w:t>ción Directa de los Derechos, el</w:t>
      </w:r>
      <w:r>
        <w:rPr>
          <w:lang w:val="es-ES_tradnl"/>
        </w:rPr>
        <w:t xml:space="preserve"> cual es leído y votado de la siguiente manera:</w:t>
      </w:r>
    </w:p>
    <w:p w14:paraId="130CAE26" w14:textId="77777777" w:rsidR="0044319D" w:rsidRDefault="0044319D" w:rsidP="0044319D">
      <w:pPr>
        <w:pStyle w:val="NormalWeb"/>
        <w:spacing w:before="0" w:beforeAutospacing="0" w:after="0" w:afterAutospacing="0"/>
        <w:jc w:val="both"/>
        <w:rPr>
          <w:lang w:val="es-ES_tradnl"/>
        </w:rPr>
      </w:pPr>
      <w:r>
        <w:rPr>
          <w:lang w:val="es-ES_tradnl"/>
        </w:rPr>
        <w:t xml:space="preserve">Cincuenta y dos </w:t>
      </w:r>
      <w:r>
        <w:rPr>
          <w:bCs/>
          <w:lang w:val="es-ES_tradnl"/>
        </w:rPr>
        <w:t xml:space="preserve">(52) </w:t>
      </w:r>
      <w:r>
        <w:rPr>
          <w:lang w:val="es-ES_tradnl"/>
        </w:rPr>
        <w:t xml:space="preserve">votos afirmativos. </w:t>
      </w:r>
    </w:p>
    <w:p w14:paraId="68819848" w14:textId="77777777" w:rsidR="0044319D" w:rsidRDefault="00E2760B" w:rsidP="0044319D">
      <w:pPr>
        <w:pStyle w:val="NormalWeb"/>
        <w:spacing w:before="0" w:beforeAutospacing="0" w:after="0" w:afterAutospacing="0"/>
        <w:jc w:val="both"/>
        <w:rPr>
          <w:lang w:val="es-ES_tradnl"/>
        </w:rPr>
      </w:pPr>
      <w:r>
        <w:rPr>
          <w:lang w:val="es-ES_tradnl"/>
        </w:rPr>
        <w:t>Ninguno (0) negativo,</w:t>
      </w:r>
      <w:r w:rsidR="0044319D">
        <w:rPr>
          <w:lang w:val="es-ES_tradnl"/>
        </w:rPr>
        <w:t xml:space="preserve"> </w:t>
      </w:r>
    </w:p>
    <w:p w14:paraId="4EBBF000" w14:textId="77777777" w:rsidR="0044319D" w:rsidRDefault="0044319D" w:rsidP="0044319D">
      <w:pPr>
        <w:pStyle w:val="NormalWeb"/>
        <w:spacing w:before="0" w:beforeAutospacing="0" w:after="0" w:afterAutospacing="0"/>
        <w:jc w:val="both"/>
        <w:rPr>
          <w:lang w:val="es-ES_tradnl"/>
        </w:rPr>
      </w:pPr>
      <w:r>
        <w:rPr>
          <w:lang w:val="es-ES_tradnl"/>
        </w:rPr>
        <w:t xml:space="preserve">Dos (2) abstenciones. </w:t>
      </w:r>
    </w:p>
    <w:p w14:paraId="1AF314C8" w14:textId="77777777" w:rsidR="0044319D" w:rsidRDefault="00133838" w:rsidP="0044319D">
      <w:pPr>
        <w:pStyle w:val="NormalWeb"/>
        <w:spacing w:before="0" w:beforeAutospacing="0" w:after="0" w:afterAutospacing="0"/>
        <w:jc w:val="both"/>
        <w:rPr>
          <w:lang w:val="es-ES_tradnl"/>
        </w:rPr>
      </w:pPr>
      <w:r>
        <w:rPr>
          <w:lang w:val="es-ES_tradnl"/>
        </w:rPr>
        <w:t>En tal v</w:t>
      </w:r>
      <w:r w:rsidR="0044319D">
        <w:rPr>
          <w:lang w:val="es-ES_tradnl"/>
        </w:rPr>
        <w:t xml:space="preserve">irtud, el texto es Aprobado con el siguiente contenido: </w:t>
      </w:r>
    </w:p>
    <w:p w14:paraId="7A70FBE4" w14:textId="77777777" w:rsidR="0044319D" w:rsidRDefault="0044319D" w:rsidP="0044319D">
      <w:pPr>
        <w:pStyle w:val="NormalWeb"/>
        <w:spacing w:before="0" w:beforeAutospacing="0" w:after="0" w:afterAutospacing="0"/>
        <w:jc w:val="both"/>
        <w:rPr>
          <w:b/>
          <w:lang w:val="es-ES_tradnl"/>
        </w:rPr>
      </w:pPr>
      <w:r>
        <w:rPr>
          <w:b/>
          <w:lang w:val="es-ES_tradnl"/>
        </w:rPr>
        <w:t xml:space="preserve">Artículo: Aplicación Directa de los Derechos </w:t>
      </w:r>
    </w:p>
    <w:p w14:paraId="5B7C65B8" w14:textId="77777777" w:rsidR="0044319D" w:rsidRDefault="0044319D" w:rsidP="0044319D">
      <w:pPr>
        <w:pStyle w:val="NormalWeb"/>
        <w:spacing w:before="0" w:beforeAutospacing="0" w:after="0" w:afterAutospacing="0"/>
        <w:jc w:val="both"/>
        <w:rPr>
          <w:i/>
          <w:iCs/>
          <w:lang w:val="es-ES_tradnl"/>
        </w:rPr>
      </w:pPr>
      <w:r>
        <w:rPr>
          <w:i/>
          <w:iCs/>
          <w:lang w:val="es-ES_tradnl"/>
        </w:rPr>
        <w:lastRenderedPageBreak/>
        <w:t>Los derechos fundamentales garantizados en el Capítulo de este título son directamente aplicables, vinculan a todos los poderes públicos y su ejercicio podrá ser regulado por la ley o en virtud de una ley sin afectar su esencia</w:t>
      </w:r>
      <w:r w:rsidR="00473953">
        <w:rPr>
          <w:i/>
          <w:iCs/>
          <w:lang w:val="es-ES_tradnl"/>
        </w:rPr>
        <w:t>.</w:t>
      </w:r>
      <w:r>
        <w:rPr>
          <w:i/>
          <w:iCs/>
          <w:lang w:val="es-ES_tradnl"/>
        </w:rPr>
        <w:t xml:space="preserve"> Los demás requieren desarrollo legal para ser exigibles ante las autoridades. </w:t>
      </w:r>
    </w:p>
    <w:p w14:paraId="4E57227A" w14:textId="77777777" w:rsidR="0044319D" w:rsidRDefault="00473953" w:rsidP="0044319D">
      <w:pPr>
        <w:pStyle w:val="NormalWeb"/>
        <w:spacing w:before="0" w:beforeAutospacing="0" w:after="0" w:afterAutospacing="0"/>
        <w:jc w:val="both"/>
        <w:rPr>
          <w:lang w:val="es-ES_tradnl"/>
        </w:rPr>
      </w:pPr>
      <w:r>
        <w:rPr>
          <w:lang w:val="es-ES_tradnl"/>
        </w:rPr>
        <w:t>Se somete a votación el</w:t>
      </w:r>
      <w:r w:rsidR="0044319D">
        <w:rPr>
          <w:lang w:val="es-ES_tradnl"/>
        </w:rPr>
        <w:t xml:space="preserve"> texto del artículo de los Convenios Internacionales sobre Derechos Humanos, y obtiene: </w:t>
      </w:r>
    </w:p>
    <w:p w14:paraId="7FD28BF7" w14:textId="77777777" w:rsidR="0044319D" w:rsidRDefault="0044319D" w:rsidP="0044319D">
      <w:pPr>
        <w:pStyle w:val="NormalWeb"/>
        <w:spacing w:before="0" w:beforeAutospacing="0" w:after="0" w:afterAutospacing="0"/>
        <w:jc w:val="both"/>
        <w:rPr>
          <w:lang w:val="es-ES_tradnl"/>
        </w:rPr>
      </w:pPr>
      <w:r>
        <w:rPr>
          <w:lang w:val="es-ES_tradnl"/>
        </w:rPr>
        <w:t xml:space="preserve">Cuarenta y dos (42) votos afirmativos. </w:t>
      </w:r>
    </w:p>
    <w:p w14:paraId="4B508747" w14:textId="77777777" w:rsidR="0044319D" w:rsidRDefault="0044319D" w:rsidP="0044319D">
      <w:pPr>
        <w:pStyle w:val="NormalWeb"/>
        <w:spacing w:before="0" w:beforeAutospacing="0" w:after="0" w:afterAutospacing="0"/>
        <w:jc w:val="both"/>
        <w:rPr>
          <w:lang w:val="es-ES_tradnl"/>
        </w:rPr>
      </w:pPr>
      <w:r>
        <w:rPr>
          <w:lang w:val="es-ES_tradnl"/>
        </w:rPr>
        <w:t xml:space="preserve">Ninguno (0) negativo </w:t>
      </w:r>
      <w:r w:rsidR="00232D65">
        <w:rPr>
          <w:lang w:val="es-ES_tradnl"/>
        </w:rPr>
        <w:t>y,</w:t>
      </w:r>
      <w:r>
        <w:rPr>
          <w:lang w:val="es-ES_tradnl"/>
        </w:rPr>
        <w:t xml:space="preserve"> </w:t>
      </w:r>
    </w:p>
    <w:p w14:paraId="6B629511" w14:textId="77777777" w:rsidR="0044319D" w:rsidRDefault="0044319D" w:rsidP="0044319D">
      <w:pPr>
        <w:pStyle w:val="NormalWeb"/>
        <w:spacing w:before="0" w:beforeAutospacing="0" w:after="0" w:afterAutospacing="0"/>
        <w:jc w:val="both"/>
        <w:rPr>
          <w:lang w:val="es-ES_tradnl"/>
        </w:rPr>
      </w:pPr>
      <w:r>
        <w:rPr>
          <w:lang w:val="es-ES_tradnl"/>
        </w:rPr>
        <w:t xml:space="preserve">Siete (7) abstenciones. </w:t>
      </w:r>
    </w:p>
    <w:p w14:paraId="3FFDAB0E" w14:textId="77777777" w:rsidR="0044319D" w:rsidRDefault="00232D65" w:rsidP="0044319D">
      <w:pPr>
        <w:pStyle w:val="NormalWeb"/>
        <w:spacing w:before="0" w:beforeAutospacing="0" w:after="0" w:afterAutospacing="0"/>
        <w:jc w:val="both"/>
        <w:rPr>
          <w:lang w:val="es-ES_tradnl"/>
        </w:rPr>
      </w:pPr>
      <w:r>
        <w:rPr>
          <w:lang w:val="es-ES_tradnl"/>
        </w:rPr>
        <w:t>El texto es A</w:t>
      </w:r>
      <w:r w:rsidR="0044319D">
        <w:rPr>
          <w:lang w:val="es-ES_tradnl"/>
        </w:rPr>
        <w:t xml:space="preserve">probado y su contenido es: </w:t>
      </w:r>
    </w:p>
    <w:p w14:paraId="019817EC" w14:textId="77777777" w:rsidR="0044319D" w:rsidRDefault="008062FA" w:rsidP="0044319D">
      <w:pPr>
        <w:pStyle w:val="NormalWeb"/>
        <w:spacing w:before="0" w:beforeAutospacing="0" w:after="0" w:afterAutospacing="0"/>
        <w:jc w:val="both"/>
        <w:rPr>
          <w:b/>
          <w:lang w:val="es-ES_tradnl"/>
        </w:rPr>
      </w:pPr>
      <w:r>
        <w:rPr>
          <w:b/>
          <w:lang w:val="es-ES_tradnl"/>
        </w:rPr>
        <w:t>Artículo: De l</w:t>
      </w:r>
      <w:r w:rsidR="0044319D">
        <w:rPr>
          <w:b/>
          <w:lang w:val="es-ES_tradnl"/>
        </w:rPr>
        <w:t xml:space="preserve">os Convenios Internacionales </w:t>
      </w:r>
      <w:r>
        <w:rPr>
          <w:b/>
          <w:bCs/>
          <w:lang w:val="es-ES_tradnl"/>
        </w:rPr>
        <w:t>s</w:t>
      </w:r>
      <w:r w:rsidR="0044319D">
        <w:rPr>
          <w:b/>
          <w:bCs/>
          <w:lang w:val="es-ES_tradnl"/>
        </w:rPr>
        <w:t xml:space="preserve">obre Derechos </w:t>
      </w:r>
      <w:r w:rsidR="0044319D">
        <w:rPr>
          <w:b/>
          <w:lang w:val="es-ES_tradnl"/>
        </w:rPr>
        <w:t xml:space="preserve">Humanos </w:t>
      </w:r>
    </w:p>
    <w:p w14:paraId="42DA786C" w14:textId="77777777" w:rsidR="00066F6D" w:rsidRPr="00FC71E0" w:rsidRDefault="0044319D" w:rsidP="00FC71E0">
      <w:pPr>
        <w:spacing w:after="0" w:line="240" w:lineRule="auto"/>
        <w:jc w:val="both"/>
        <w:rPr>
          <w:rFonts w:ascii="Times New Roman" w:hAnsi="Times New Roman" w:cs="Times New Roman"/>
          <w:i/>
          <w:sz w:val="24"/>
          <w:szCs w:val="24"/>
          <w:lang w:val="es-CO"/>
        </w:rPr>
      </w:pPr>
      <w:r w:rsidRPr="00232D65">
        <w:rPr>
          <w:rFonts w:ascii="Times New Roman" w:hAnsi="Times New Roman" w:cs="Times New Roman"/>
          <w:i/>
          <w:iCs/>
          <w:sz w:val="24"/>
          <w:szCs w:val="24"/>
          <w:lang w:val="es-ES_tradnl"/>
        </w:rPr>
        <w:t xml:space="preserve">Los </w:t>
      </w:r>
      <w:r w:rsidR="008062FA">
        <w:rPr>
          <w:rFonts w:ascii="Times New Roman" w:hAnsi="Times New Roman" w:cs="Times New Roman"/>
          <w:i/>
          <w:iCs/>
          <w:sz w:val="24"/>
          <w:szCs w:val="24"/>
          <w:lang w:val="es-ES_tradnl"/>
        </w:rPr>
        <w:t>Tratados y</w:t>
      </w:r>
      <w:r w:rsidR="008062FA" w:rsidRPr="00232D65">
        <w:rPr>
          <w:rFonts w:ascii="Times New Roman" w:hAnsi="Times New Roman" w:cs="Times New Roman"/>
          <w:i/>
          <w:iCs/>
          <w:sz w:val="24"/>
          <w:szCs w:val="24"/>
          <w:lang w:val="es-ES_tradnl"/>
        </w:rPr>
        <w:t xml:space="preserve"> Convenios Internacionales</w:t>
      </w:r>
      <w:r w:rsidRPr="00232D65">
        <w:rPr>
          <w:rFonts w:ascii="Times New Roman" w:hAnsi="Times New Roman" w:cs="Times New Roman"/>
          <w:i/>
          <w:iCs/>
          <w:sz w:val="24"/>
          <w:szCs w:val="24"/>
          <w:lang w:val="es-ES_tradnl"/>
        </w:rPr>
        <w:t xml:space="preserve"> ratificados por el Congreso de Colombia y vigentes, que desarrollan los derechos humanos, y </w:t>
      </w:r>
      <w:r w:rsidR="00207D23">
        <w:rPr>
          <w:rFonts w:ascii="Times New Roman" w:hAnsi="Times New Roman" w:cs="Times New Roman"/>
          <w:i/>
          <w:iCs/>
          <w:sz w:val="24"/>
          <w:szCs w:val="24"/>
          <w:lang w:val="es-ES_tradnl"/>
        </w:rPr>
        <w:t>que prohíban la limitación de l</w:t>
      </w:r>
      <w:r w:rsidR="00837A5D" w:rsidRPr="00FC71E0">
        <w:rPr>
          <w:rFonts w:ascii="Times New Roman" w:hAnsi="Times New Roman" w:cs="Times New Roman"/>
          <w:i/>
          <w:sz w:val="24"/>
          <w:szCs w:val="24"/>
          <w:lang w:val="es-CO"/>
        </w:rPr>
        <w:t>os</w:t>
      </w:r>
      <w:r w:rsidR="00066F6D" w:rsidRPr="00FC71E0">
        <w:rPr>
          <w:rFonts w:ascii="Times New Roman" w:hAnsi="Times New Roman" w:cs="Times New Roman"/>
          <w:i/>
          <w:sz w:val="24"/>
          <w:szCs w:val="24"/>
          <w:lang w:val="es-CO"/>
        </w:rPr>
        <w:t xml:space="preserve"> derechos en estado de excepción prevalecen en el orden interno. </w:t>
      </w:r>
    </w:p>
    <w:p w14:paraId="524AB036"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La Carta de derechos y deberes se interpretará de conformidad con los tratados </w:t>
      </w:r>
      <w:r w:rsidR="00837A5D" w:rsidRPr="00FC71E0">
        <w:rPr>
          <w:rFonts w:ascii="Times New Roman" w:hAnsi="Times New Roman" w:cs="Times New Roman"/>
          <w:i/>
          <w:sz w:val="24"/>
          <w:szCs w:val="24"/>
          <w:lang w:val="es-CO"/>
        </w:rPr>
        <w:t>i</w:t>
      </w:r>
      <w:r w:rsidRPr="00FC71E0">
        <w:rPr>
          <w:rFonts w:ascii="Times New Roman" w:hAnsi="Times New Roman" w:cs="Times New Roman"/>
          <w:i/>
          <w:sz w:val="24"/>
          <w:szCs w:val="24"/>
          <w:lang w:val="es-CO"/>
        </w:rPr>
        <w:t xml:space="preserve">nternacionales sobre derechos humanos ratificados por Colombia. </w:t>
      </w:r>
    </w:p>
    <w:p w14:paraId="1656D8EB" w14:textId="77777777" w:rsidR="00066F6D" w:rsidRPr="00615FDC" w:rsidRDefault="00066F6D" w:rsidP="00FC71E0">
      <w:pPr>
        <w:spacing w:after="0" w:line="240" w:lineRule="auto"/>
        <w:jc w:val="both"/>
        <w:rPr>
          <w:rFonts w:ascii="Times New Roman" w:hAnsi="Times New Roman" w:cs="Times New Roman"/>
          <w:sz w:val="24"/>
          <w:szCs w:val="24"/>
          <w:lang w:val="es-CO"/>
        </w:rPr>
      </w:pPr>
      <w:r w:rsidRPr="00615FDC">
        <w:rPr>
          <w:rFonts w:ascii="Times New Roman" w:hAnsi="Times New Roman" w:cs="Times New Roman"/>
          <w:sz w:val="24"/>
          <w:szCs w:val="24"/>
          <w:lang w:val="es-CO"/>
        </w:rPr>
        <w:t>La Secretar</w:t>
      </w:r>
      <w:r w:rsidR="00837A5D" w:rsidRPr="00615FDC">
        <w:rPr>
          <w:rFonts w:ascii="Times New Roman" w:hAnsi="Times New Roman" w:cs="Times New Roman"/>
          <w:sz w:val="24"/>
          <w:szCs w:val="24"/>
          <w:lang w:val="es-CO"/>
        </w:rPr>
        <w:t>í</w:t>
      </w:r>
      <w:r w:rsidRPr="00615FDC">
        <w:rPr>
          <w:rFonts w:ascii="Times New Roman" w:hAnsi="Times New Roman" w:cs="Times New Roman"/>
          <w:sz w:val="24"/>
          <w:szCs w:val="24"/>
          <w:lang w:val="es-CO"/>
        </w:rPr>
        <w:t xml:space="preserve">a informa que está pendiente un </w:t>
      </w:r>
      <w:r w:rsidR="00837A5D" w:rsidRPr="00615FDC">
        <w:rPr>
          <w:rFonts w:ascii="Times New Roman" w:hAnsi="Times New Roman" w:cs="Times New Roman"/>
          <w:sz w:val="24"/>
          <w:szCs w:val="24"/>
          <w:lang w:val="es-CO"/>
        </w:rPr>
        <w:t>artículo</w:t>
      </w:r>
      <w:r w:rsidRPr="00615FDC">
        <w:rPr>
          <w:rFonts w:ascii="Times New Roman" w:hAnsi="Times New Roman" w:cs="Times New Roman"/>
          <w:sz w:val="24"/>
          <w:szCs w:val="24"/>
          <w:lang w:val="es-CO"/>
        </w:rPr>
        <w:t xml:space="preserve"> que se denomina </w:t>
      </w:r>
      <w:r w:rsidR="00837A5D" w:rsidRPr="00615FDC">
        <w:rPr>
          <w:rFonts w:ascii="Times New Roman" w:hAnsi="Times New Roman" w:cs="Times New Roman"/>
          <w:sz w:val="24"/>
          <w:szCs w:val="24"/>
          <w:lang w:val="es-CO"/>
        </w:rPr>
        <w:t xml:space="preserve">Derecho a la Recreación y al Deporte, </w:t>
      </w:r>
      <w:r w:rsidRPr="00615FDC">
        <w:rPr>
          <w:rFonts w:ascii="Times New Roman" w:hAnsi="Times New Roman" w:cs="Times New Roman"/>
          <w:sz w:val="24"/>
          <w:szCs w:val="24"/>
          <w:lang w:val="es-CO"/>
        </w:rPr>
        <w:t xml:space="preserve">el cual es sometido a votación con el siguiente resultado: </w:t>
      </w:r>
    </w:p>
    <w:p w14:paraId="1CCC65E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cuatro (44) votos afirmativos. </w:t>
      </w:r>
    </w:p>
    <w:p w14:paraId="686ECB3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Uno (1) negativo y</w:t>
      </w:r>
      <w:r w:rsidR="00837A5D" w:rsidRPr="00FC71E0">
        <w:rPr>
          <w:rFonts w:ascii="Times New Roman" w:hAnsi="Times New Roman" w:cs="Times New Roman"/>
          <w:sz w:val="24"/>
          <w:szCs w:val="24"/>
          <w:lang w:val="es-CO"/>
        </w:rPr>
        <w:t xml:space="preserve"> </w:t>
      </w:r>
    </w:p>
    <w:p w14:paraId="7D7653C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Cinco (5) </w:t>
      </w:r>
      <w:r w:rsidR="00837A5D" w:rsidRPr="00FC71E0">
        <w:rPr>
          <w:rFonts w:ascii="Times New Roman" w:hAnsi="Times New Roman" w:cs="Times New Roman"/>
          <w:sz w:val="24"/>
          <w:szCs w:val="24"/>
          <w:lang w:val="es-CO"/>
        </w:rPr>
        <w:t>abstenciones</w:t>
      </w:r>
      <w:r w:rsidRPr="00FC71E0">
        <w:rPr>
          <w:rFonts w:ascii="Times New Roman" w:hAnsi="Times New Roman" w:cs="Times New Roman"/>
          <w:sz w:val="24"/>
          <w:szCs w:val="24"/>
          <w:lang w:val="es-CO"/>
        </w:rPr>
        <w:t xml:space="preserve">. </w:t>
      </w:r>
    </w:p>
    <w:p w14:paraId="3F788A27" w14:textId="77777777" w:rsidR="00066F6D" w:rsidRPr="00615FDC" w:rsidRDefault="00066F6D" w:rsidP="00FC71E0">
      <w:pPr>
        <w:spacing w:after="0" w:line="240" w:lineRule="auto"/>
        <w:rPr>
          <w:rFonts w:ascii="Times New Roman" w:hAnsi="Times New Roman" w:cs="Times New Roman"/>
          <w:sz w:val="24"/>
          <w:szCs w:val="24"/>
          <w:lang w:val="es-CO"/>
        </w:rPr>
      </w:pPr>
      <w:r w:rsidRPr="00615FDC">
        <w:rPr>
          <w:rFonts w:ascii="Times New Roman" w:hAnsi="Times New Roman" w:cs="Times New Roman"/>
          <w:sz w:val="24"/>
          <w:szCs w:val="24"/>
          <w:lang w:val="es-CO"/>
        </w:rPr>
        <w:t>Por consiguiente</w:t>
      </w:r>
      <w:r w:rsidR="00837A5D" w:rsidRPr="00615FDC">
        <w:rPr>
          <w:rFonts w:ascii="Times New Roman" w:hAnsi="Times New Roman" w:cs="Times New Roman"/>
          <w:sz w:val="24"/>
          <w:szCs w:val="24"/>
          <w:lang w:val="es-CO"/>
        </w:rPr>
        <w:t>,</w:t>
      </w:r>
      <w:r w:rsidRPr="00615FDC">
        <w:rPr>
          <w:rFonts w:ascii="Times New Roman" w:hAnsi="Times New Roman" w:cs="Times New Roman"/>
          <w:sz w:val="24"/>
          <w:szCs w:val="24"/>
          <w:lang w:val="es-CO"/>
        </w:rPr>
        <w:t xml:space="preserve"> ha sido </w:t>
      </w:r>
      <w:r w:rsidR="00837A5D" w:rsidRPr="00615FDC">
        <w:rPr>
          <w:rFonts w:ascii="Times New Roman" w:hAnsi="Times New Roman" w:cs="Times New Roman"/>
          <w:sz w:val="24"/>
          <w:szCs w:val="24"/>
          <w:lang w:val="es-CO"/>
        </w:rPr>
        <w:t>Aprobado,</w:t>
      </w:r>
      <w:r w:rsidRPr="00615FDC">
        <w:rPr>
          <w:rFonts w:ascii="Times New Roman" w:hAnsi="Times New Roman" w:cs="Times New Roman"/>
          <w:sz w:val="24"/>
          <w:szCs w:val="24"/>
          <w:lang w:val="es-CO"/>
        </w:rPr>
        <w:t xml:space="preserve"> con el siguiente contenido: </w:t>
      </w:r>
    </w:p>
    <w:p w14:paraId="0E58CF11" w14:textId="77777777" w:rsidR="006C7E27" w:rsidRDefault="005C079C" w:rsidP="005C079C">
      <w:pPr>
        <w:spacing w:after="0" w:line="240" w:lineRule="auto"/>
        <w:rPr>
          <w:rFonts w:ascii="Times New Roman" w:hAnsi="Times New Roman" w:cs="Times New Roman"/>
          <w:b/>
          <w:sz w:val="24"/>
          <w:szCs w:val="24"/>
          <w:lang w:val="es-CO"/>
        </w:rPr>
      </w:pPr>
      <w:r>
        <w:rPr>
          <w:rFonts w:ascii="Times New Roman" w:hAnsi="Times New Roman" w:cs="Times New Roman"/>
          <w:b/>
          <w:sz w:val="24"/>
          <w:szCs w:val="24"/>
          <w:lang w:val="es-CO"/>
        </w:rPr>
        <w:t>Artí</w:t>
      </w:r>
      <w:r w:rsidRPr="00FC71E0">
        <w:rPr>
          <w:rFonts w:ascii="Times New Roman" w:hAnsi="Times New Roman" w:cs="Times New Roman"/>
          <w:b/>
          <w:sz w:val="24"/>
          <w:szCs w:val="24"/>
          <w:lang w:val="es-CO"/>
        </w:rPr>
        <w:t>culo:</w:t>
      </w:r>
      <w:r>
        <w:rPr>
          <w:rFonts w:ascii="Times New Roman" w:hAnsi="Times New Roman" w:cs="Times New Roman"/>
          <w:b/>
          <w:sz w:val="24"/>
          <w:szCs w:val="24"/>
          <w:lang w:val="es-CO"/>
        </w:rPr>
        <w:t xml:space="preserve"> Derecho a la Recreación y a</w:t>
      </w:r>
      <w:r w:rsidRPr="00FC71E0">
        <w:rPr>
          <w:rFonts w:ascii="Times New Roman" w:hAnsi="Times New Roman" w:cs="Times New Roman"/>
          <w:b/>
          <w:sz w:val="24"/>
          <w:szCs w:val="24"/>
          <w:lang w:val="es-CO"/>
        </w:rPr>
        <w:t>l Deporte</w:t>
      </w:r>
      <w:r>
        <w:rPr>
          <w:rFonts w:ascii="Times New Roman" w:hAnsi="Times New Roman" w:cs="Times New Roman"/>
          <w:b/>
          <w:sz w:val="24"/>
          <w:szCs w:val="24"/>
          <w:lang w:val="es-CO"/>
        </w:rPr>
        <w:t xml:space="preserve">. </w:t>
      </w:r>
    </w:p>
    <w:p w14:paraId="000C6AF0" w14:textId="77777777" w:rsidR="00066F6D" w:rsidRPr="00FC71E0" w:rsidRDefault="00066F6D" w:rsidP="005C079C">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Se reconoce el derecho de todas las personas a la recreación, a la práctica del deporte y al aprovechamiento del tiempo libre. El Estado fomentará la Educación </w:t>
      </w:r>
      <w:r w:rsidR="0075538F" w:rsidRPr="00FC71E0">
        <w:rPr>
          <w:rFonts w:ascii="Times New Roman" w:hAnsi="Times New Roman" w:cs="Times New Roman"/>
          <w:i/>
          <w:sz w:val="24"/>
          <w:szCs w:val="24"/>
          <w:lang w:val="es-CO"/>
        </w:rPr>
        <w:t>Física,</w:t>
      </w:r>
      <w:r w:rsidRPr="00FC71E0">
        <w:rPr>
          <w:rFonts w:ascii="Times New Roman" w:hAnsi="Times New Roman" w:cs="Times New Roman"/>
          <w:i/>
          <w:sz w:val="24"/>
          <w:szCs w:val="24"/>
          <w:lang w:val="es-CO"/>
        </w:rPr>
        <w:t xml:space="preserve"> la recreación y el deporte, e inspeccionará las organizaciones deportivas cuya estructura y propiedad deberán ser democráticas. </w:t>
      </w:r>
    </w:p>
    <w:p w14:paraId="776F2FA8" w14:textId="77777777" w:rsidR="00066F6D" w:rsidRPr="006C7E27" w:rsidRDefault="00066F6D" w:rsidP="00FC71E0">
      <w:pPr>
        <w:spacing w:after="0" w:line="240" w:lineRule="auto"/>
        <w:jc w:val="both"/>
        <w:rPr>
          <w:rFonts w:ascii="Times New Roman" w:hAnsi="Times New Roman" w:cs="Times New Roman"/>
          <w:sz w:val="24"/>
          <w:szCs w:val="24"/>
          <w:lang w:val="es-CO"/>
        </w:rPr>
      </w:pPr>
      <w:r w:rsidRPr="006C7E27">
        <w:rPr>
          <w:rFonts w:ascii="Times New Roman" w:hAnsi="Times New Roman" w:cs="Times New Roman"/>
          <w:sz w:val="24"/>
          <w:szCs w:val="24"/>
          <w:lang w:val="es-CO"/>
        </w:rPr>
        <w:t xml:space="preserve">Posteriormente, el </w:t>
      </w:r>
      <w:r w:rsidR="006C132E" w:rsidRPr="006C7E27">
        <w:rPr>
          <w:rFonts w:ascii="Times New Roman" w:hAnsi="Times New Roman" w:cs="Times New Roman"/>
          <w:sz w:val="24"/>
          <w:szCs w:val="24"/>
          <w:lang w:val="es-CO"/>
        </w:rPr>
        <w:t>h</w:t>
      </w:r>
      <w:r w:rsidRPr="006C7E27">
        <w:rPr>
          <w:rFonts w:ascii="Times New Roman" w:hAnsi="Times New Roman" w:cs="Times New Roman"/>
          <w:sz w:val="24"/>
          <w:szCs w:val="24"/>
          <w:lang w:val="es-CO"/>
        </w:rPr>
        <w:t>onorable Constituyente Jaime Arias López</w:t>
      </w:r>
      <w:r w:rsidR="006C132E" w:rsidRPr="006C7E27">
        <w:rPr>
          <w:rFonts w:ascii="Times New Roman" w:hAnsi="Times New Roman" w:cs="Times New Roman"/>
          <w:sz w:val="24"/>
          <w:szCs w:val="24"/>
          <w:lang w:val="es-CO"/>
        </w:rPr>
        <w:t>,</w:t>
      </w:r>
      <w:r w:rsidRPr="006C7E27">
        <w:rPr>
          <w:rFonts w:ascii="Times New Roman" w:hAnsi="Times New Roman" w:cs="Times New Roman"/>
          <w:sz w:val="24"/>
          <w:szCs w:val="24"/>
          <w:lang w:val="es-CO"/>
        </w:rPr>
        <w:t xml:space="preserve"> da lectura al texto que </w:t>
      </w:r>
      <w:r w:rsidR="006C132E" w:rsidRPr="006C7E27">
        <w:rPr>
          <w:rFonts w:ascii="Times New Roman" w:hAnsi="Times New Roman" w:cs="Times New Roman"/>
          <w:sz w:val="24"/>
          <w:szCs w:val="24"/>
          <w:lang w:val="es-CO"/>
        </w:rPr>
        <w:t>h</w:t>
      </w:r>
      <w:r w:rsidRPr="006C7E27">
        <w:rPr>
          <w:rFonts w:ascii="Times New Roman" w:hAnsi="Times New Roman" w:cs="Times New Roman"/>
          <w:sz w:val="24"/>
          <w:szCs w:val="24"/>
          <w:lang w:val="es-CO"/>
        </w:rPr>
        <w:t>ab</w:t>
      </w:r>
      <w:r w:rsidR="006C132E" w:rsidRPr="006C7E27">
        <w:rPr>
          <w:rFonts w:ascii="Times New Roman" w:hAnsi="Times New Roman" w:cs="Times New Roman"/>
          <w:sz w:val="24"/>
          <w:szCs w:val="24"/>
          <w:lang w:val="es-CO"/>
        </w:rPr>
        <w:t>í</w:t>
      </w:r>
      <w:r w:rsidRPr="006C7E27">
        <w:rPr>
          <w:rFonts w:ascii="Times New Roman" w:hAnsi="Times New Roman" w:cs="Times New Roman"/>
          <w:sz w:val="24"/>
          <w:szCs w:val="24"/>
          <w:lang w:val="es-CO"/>
        </w:rPr>
        <w:t xml:space="preserve">a sido aplazado antes del de deporte y recreación y se somete a la consideración de la plenaria con el siguiente resultado: </w:t>
      </w:r>
    </w:p>
    <w:p w14:paraId="7F844241" w14:textId="77777777" w:rsidR="005C079C"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Treinta</w:t>
      </w:r>
      <w:r w:rsidR="006445DF">
        <w:rPr>
          <w:rFonts w:ascii="Times New Roman" w:hAnsi="Times New Roman" w:cs="Times New Roman"/>
          <w:sz w:val="24"/>
          <w:szCs w:val="24"/>
          <w:lang w:val="es-CO"/>
        </w:rPr>
        <w:t xml:space="preserve"> y nueve (39) votos afirmativos.</w:t>
      </w:r>
      <w:r w:rsidRPr="00FC71E0">
        <w:rPr>
          <w:rFonts w:ascii="Times New Roman" w:hAnsi="Times New Roman" w:cs="Times New Roman"/>
          <w:sz w:val="24"/>
          <w:szCs w:val="24"/>
          <w:lang w:val="es-CO"/>
        </w:rPr>
        <w:t xml:space="preserve"> </w:t>
      </w:r>
    </w:p>
    <w:p w14:paraId="0FEEB9C4" w14:textId="77777777" w:rsidR="005C079C" w:rsidRDefault="005C079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os (2) negativos y</w:t>
      </w:r>
      <w:r w:rsidR="006C132E" w:rsidRPr="00FC71E0">
        <w:rPr>
          <w:rFonts w:ascii="Times New Roman" w:hAnsi="Times New Roman" w:cs="Times New Roman"/>
          <w:sz w:val="24"/>
          <w:szCs w:val="24"/>
          <w:lang w:val="es-CO"/>
        </w:rPr>
        <w:t xml:space="preserve"> </w:t>
      </w:r>
    </w:p>
    <w:p w14:paraId="54595B4F" w14:textId="77777777" w:rsidR="00066F6D" w:rsidRPr="00FC71E0" w:rsidRDefault="005C079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6C132E" w:rsidRPr="00FC71E0">
        <w:rPr>
          <w:rFonts w:ascii="Times New Roman" w:hAnsi="Times New Roman" w:cs="Times New Roman"/>
          <w:sz w:val="24"/>
          <w:szCs w:val="24"/>
          <w:lang w:val="es-CO"/>
        </w:rPr>
        <w:t>iez</w:t>
      </w:r>
      <w:r w:rsidR="00066F6D" w:rsidRPr="00FC71E0">
        <w:rPr>
          <w:rFonts w:ascii="Times New Roman" w:hAnsi="Times New Roman" w:cs="Times New Roman"/>
          <w:sz w:val="24"/>
          <w:szCs w:val="24"/>
          <w:lang w:val="es-CO"/>
        </w:rPr>
        <w:t xml:space="preserve"> (10) </w:t>
      </w:r>
      <w:r w:rsidR="006C132E" w:rsidRPr="00FC71E0">
        <w:rPr>
          <w:rFonts w:ascii="Times New Roman" w:hAnsi="Times New Roman" w:cs="Times New Roman"/>
          <w:sz w:val="24"/>
          <w:szCs w:val="24"/>
          <w:lang w:val="es-CO"/>
        </w:rPr>
        <w:t>abstenciones</w:t>
      </w:r>
      <w:r w:rsidR="00066F6D" w:rsidRPr="00FC71E0">
        <w:rPr>
          <w:rFonts w:ascii="Times New Roman" w:hAnsi="Times New Roman" w:cs="Times New Roman"/>
          <w:sz w:val="24"/>
          <w:szCs w:val="24"/>
          <w:lang w:val="es-CO"/>
        </w:rPr>
        <w:t xml:space="preserve">. </w:t>
      </w:r>
    </w:p>
    <w:p w14:paraId="0310CE01" w14:textId="77777777" w:rsidR="00066F6D" w:rsidRPr="00FC71E0" w:rsidRDefault="006445D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La Secretari</w:t>
      </w:r>
      <w:r w:rsidR="00066F6D" w:rsidRPr="00FC71E0">
        <w:rPr>
          <w:rFonts w:ascii="Times New Roman" w:hAnsi="Times New Roman" w:cs="Times New Roman"/>
          <w:sz w:val="24"/>
          <w:szCs w:val="24"/>
          <w:lang w:val="es-CO"/>
        </w:rPr>
        <w:t xml:space="preserve">a lo declara </w:t>
      </w:r>
      <w:r w:rsidR="006C132E" w:rsidRPr="00FC71E0">
        <w:rPr>
          <w:rFonts w:ascii="Times New Roman" w:hAnsi="Times New Roman" w:cs="Times New Roman"/>
          <w:sz w:val="24"/>
          <w:szCs w:val="24"/>
          <w:lang w:val="es-CO"/>
        </w:rPr>
        <w:t>Aprobado</w:t>
      </w:r>
      <w:r w:rsidR="00066F6D" w:rsidRPr="00FC71E0">
        <w:rPr>
          <w:rFonts w:ascii="Times New Roman" w:hAnsi="Times New Roman" w:cs="Times New Roman"/>
          <w:sz w:val="24"/>
          <w:szCs w:val="24"/>
          <w:lang w:val="es-CO"/>
        </w:rPr>
        <w:t xml:space="preserve"> con el texto que se inserta: </w:t>
      </w:r>
    </w:p>
    <w:p w14:paraId="36BBA9D8" w14:textId="77777777" w:rsidR="00066F6D" w:rsidRPr="00FC71E0" w:rsidRDefault="006C132E"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Artículo.</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 xml:space="preserve">Cuando se regule el ejercicio de un derecho, se debe citar expresamente el </w:t>
      </w:r>
      <w:r w:rsidRPr="00FC71E0">
        <w:rPr>
          <w:rFonts w:ascii="Times New Roman" w:hAnsi="Times New Roman" w:cs="Times New Roman"/>
          <w:i/>
          <w:sz w:val="24"/>
          <w:szCs w:val="24"/>
          <w:lang w:val="es-CO"/>
        </w:rPr>
        <w:t>artículo</w:t>
      </w:r>
      <w:r w:rsidR="00066F6D" w:rsidRPr="00FC71E0">
        <w:rPr>
          <w:rFonts w:ascii="Times New Roman" w:hAnsi="Times New Roman" w:cs="Times New Roman"/>
          <w:i/>
          <w:sz w:val="24"/>
          <w:szCs w:val="24"/>
          <w:lang w:val="es-CO"/>
        </w:rPr>
        <w:t xml:space="preserve"> constitucional correspondiente. </w:t>
      </w:r>
    </w:p>
    <w:p w14:paraId="586FA72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 continuación, el Constituyente Eduardo Verano de la Rosa, declara que, a manera de Constancia, </w:t>
      </w:r>
      <w:r w:rsidRPr="00FC71E0">
        <w:rPr>
          <w:rFonts w:ascii="Times New Roman" w:hAnsi="Times New Roman" w:cs="Times New Roman"/>
          <w:i/>
          <w:sz w:val="24"/>
          <w:szCs w:val="24"/>
          <w:lang w:val="es-CO"/>
        </w:rPr>
        <w:t>“el derecho a la diversidad, en el cual he insistido varias veces y que se entregó oportunamente, no ‘quiso’ ser tratado por la Comisión o se omitió involuntaria</w:t>
      </w:r>
      <w:r w:rsidR="006C132E" w:rsidRPr="00FC71E0">
        <w:rPr>
          <w:rFonts w:ascii="Times New Roman" w:hAnsi="Times New Roman" w:cs="Times New Roman"/>
          <w:i/>
          <w:sz w:val="24"/>
          <w:szCs w:val="24"/>
          <w:lang w:val="es-CO"/>
        </w:rPr>
        <w:t>m</w:t>
      </w:r>
      <w:r w:rsidRPr="00FC71E0">
        <w:rPr>
          <w:rFonts w:ascii="Times New Roman" w:hAnsi="Times New Roman" w:cs="Times New Roman"/>
          <w:i/>
          <w:sz w:val="24"/>
          <w:szCs w:val="24"/>
          <w:lang w:val="es-CO"/>
        </w:rPr>
        <w:t>ente</w:t>
      </w:r>
      <w:r w:rsidR="006C132E" w:rsidRPr="00FC71E0">
        <w:rPr>
          <w:rFonts w:ascii="Times New Roman" w:hAnsi="Times New Roman" w:cs="Times New Roman"/>
          <w:i/>
          <w:sz w:val="24"/>
          <w:szCs w:val="24"/>
          <w:lang w:val="es-CO"/>
        </w:rPr>
        <w:t>.</w:t>
      </w:r>
      <w:r w:rsidRPr="00FC71E0">
        <w:rPr>
          <w:rFonts w:ascii="Times New Roman" w:hAnsi="Times New Roman" w:cs="Times New Roman"/>
          <w:sz w:val="24"/>
          <w:szCs w:val="24"/>
          <w:lang w:val="es-CO"/>
        </w:rPr>
        <w:t xml:space="preserve"> </w:t>
      </w:r>
    </w:p>
    <w:p w14:paraId="4E6B576F"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El Constituyente Otty Patiño Hormaza, solicita a la Plenaria que el </w:t>
      </w:r>
      <w:r w:rsidR="006C132E"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w:t>
      </w:r>
      <w:r w:rsidR="006C132E" w:rsidRPr="00FC71E0">
        <w:rPr>
          <w:rFonts w:ascii="Times New Roman" w:hAnsi="Times New Roman" w:cs="Times New Roman"/>
          <w:sz w:val="24"/>
          <w:szCs w:val="24"/>
          <w:lang w:val="es-CO"/>
        </w:rPr>
        <w:t>tí</w:t>
      </w:r>
      <w:r w:rsidRPr="00FC71E0">
        <w:rPr>
          <w:rFonts w:ascii="Times New Roman" w:hAnsi="Times New Roman" w:cs="Times New Roman"/>
          <w:sz w:val="24"/>
          <w:szCs w:val="24"/>
          <w:lang w:val="es-CO"/>
        </w:rPr>
        <w:t xml:space="preserve">culo del Derecho a la Objeción Cultural, presentado por el </w:t>
      </w:r>
      <w:r w:rsidR="006C132E"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 xml:space="preserve">onorable Constituyente Lorenzo Muelas Hurtado. Dicha propuesta se vota solamente hasta la mitad: </w:t>
      </w:r>
      <w:r w:rsidRPr="00FC71E0">
        <w:rPr>
          <w:rFonts w:ascii="Times New Roman" w:hAnsi="Times New Roman" w:cs="Times New Roman"/>
          <w:i/>
          <w:sz w:val="24"/>
          <w:szCs w:val="24"/>
          <w:lang w:val="es-CO"/>
        </w:rPr>
        <w:t xml:space="preserve">Las comunidades indígenas, a través de sus autoridades, tendrán derecho a concertar toda decisión referente a proyectos, planes de desarrollo o de expropiación de los recursos naturales y del subsuelo, que se encuentren en sus resguardos y territorios: </w:t>
      </w:r>
    </w:p>
    <w:p w14:paraId="07060AE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Ve</w:t>
      </w:r>
      <w:r w:rsidR="006445DF">
        <w:rPr>
          <w:rFonts w:ascii="Times New Roman" w:hAnsi="Times New Roman" w:cs="Times New Roman"/>
          <w:sz w:val="24"/>
          <w:szCs w:val="24"/>
          <w:lang w:val="es-CO"/>
        </w:rPr>
        <w:t>intitrés (23) votos afirmativos.</w:t>
      </w:r>
      <w:r w:rsidRPr="00FC71E0">
        <w:rPr>
          <w:rFonts w:ascii="Times New Roman" w:hAnsi="Times New Roman" w:cs="Times New Roman"/>
          <w:sz w:val="24"/>
          <w:szCs w:val="24"/>
          <w:lang w:val="es-CO"/>
        </w:rPr>
        <w:t xml:space="preserve"> </w:t>
      </w:r>
    </w:p>
    <w:p w14:paraId="0DDC0D2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Ninguno (0) negativo y </w:t>
      </w:r>
    </w:p>
    <w:p w14:paraId="4DF0E8C8" w14:textId="77777777" w:rsidR="00066F6D" w:rsidRPr="00FC71E0" w:rsidRDefault="006C132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Dieciséis</w:t>
      </w:r>
      <w:r w:rsidR="006445DF">
        <w:rPr>
          <w:rFonts w:ascii="Times New Roman" w:hAnsi="Times New Roman" w:cs="Times New Roman"/>
          <w:sz w:val="24"/>
          <w:szCs w:val="24"/>
          <w:lang w:val="es-CO"/>
        </w:rPr>
        <w:t xml:space="preserve"> (16) abstenciones.</w:t>
      </w:r>
      <w:r w:rsidR="00066F6D" w:rsidRPr="00FC71E0">
        <w:rPr>
          <w:rFonts w:ascii="Times New Roman" w:hAnsi="Times New Roman" w:cs="Times New Roman"/>
          <w:sz w:val="24"/>
          <w:szCs w:val="24"/>
          <w:lang w:val="es-CO"/>
        </w:rPr>
        <w:t xml:space="preserve"> </w:t>
      </w:r>
    </w:p>
    <w:p w14:paraId="2E1F1E2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tal virtud, la propuesta ha sido </w:t>
      </w:r>
      <w:r w:rsidR="006C132E" w:rsidRPr="00FC71E0">
        <w:rPr>
          <w:rFonts w:ascii="Times New Roman" w:hAnsi="Times New Roman" w:cs="Times New Roman"/>
          <w:sz w:val="24"/>
          <w:szCs w:val="24"/>
          <w:lang w:val="es-CO"/>
        </w:rPr>
        <w:t xml:space="preserve">Negada. </w:t>
      </w:r>
    </w:p>
    <w:p w14:paraId="7AD52578" w14:textId="77777777" w:rsidR="00741CC8"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cuanto a la solicitud del Constituyente Eduardo Verano de la Rosa, expresada en la Constancia verbal que se transcribió anteriormente, la Secretar</w:t>
      </w:r>
      <w:r w:rsidR="006C132E"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a informa que no fue presentada oportunamente a la Comisión Accidental, por lo cual no se consideró. Per</w:t>
      </w:r>
      <w:r w:rsidR="006C132E" w:rsidRPr="00FC71E0">
        <w:rPr>
          <w:rFonts w:ascii="Times New Roman" w:hAnsi="Times New Roman" w:cs="Times New Roman"/>
          <w:sz w:val="24"/>
          <w:szCs w:val="24"/>
          <w:lang w:val="es-CO"/>
        </w:rPr>
        <w:t>o</w:t>
      </w:r>
      <w:r w:rsidRPr="00FC71E0">
        <w:rPr>
          <w:rFonts w:ascii="Times New Roman" w:hAnsi="Times New Roman" w:cs="Times New Roman"/>
          <w:sz w:val="24"/>
          <w:szCs w:val="24"/>
          <w:lang w:val="es-CO"/>
        </w:rPr>
        <w:t xml:space="preserve"> e</w:t>
      </w:r>
      <w:r w:rsidR="006C132E" w:rsidRPr="00FC71E0">
        <w:rPr>
          <w:rFonts w:ascii="Times New Roman" w:hAnsi="Times New Roman" w:cs="Times New Roman"/>
          <w:sz w:val="24"/>
          <w:szCs w:val="24"/>
          <w:lang w:val="es-CO"/>
        </w:rPr>
        <w:t>n</w:t>
      </w:r>
      <w:r w:rsidRPr="00FC71E0">
        <w:rPr>
          <w:rFonts w:ascii="Times New Roman" w:hAnsi="Times New Roman" w:cs="Times New Roman"/>
          <w:sz w:val="24"/>
          <w:szCs w:val="24"/>
          <w:lang w:val="es-CO"/>
        </w:rPr>
        <w:t xml:space="preserve"> cambio, la mis</w:t>
      </w:r>
      <w:r w:rsidR="006C132E" w:rsidRPr="00FC71E0">
        <w:rPr>
          <w:rFonts w:ascii="Times New Roman" w:hAnsi="Times New Roman" w:cs="Times New Roman"/>
          <w:sz w:val="24"/>
          <w:szCs w:val="24"/>
          <w:lang w:val="es-CO"/>
        </w:rPr>
        <w:t>m</w:t>
      </w:r>
      <w:r w:rsidR="005C6B49">
        <w:rPr>
          <w:rFonts w:ascii="Times New Roman" w:hAnsi="Times New Roman" w:cs="Times New Roman"/>
          <w:sz w:val="24"/>
          <w:szCs w:val="24"/>
          <w:lang w:val="es-CO"/>
        </w:rPr>
        <w:t>a Secretarí</w:t>
      </w:r>
      <w:r w:rsidRPr="00FC71E0">
        <w:rPr>
          <w:rFonts w:ascii="Times New Roman" w:hAnsi="Times New Roman" w:cs="Times New Roman"/>
          <w:sz w:val="24"/>
          <w:szCs w:val="24"/>
          <w:lang w:val="es-CO"/>
        </w:rPr>
        <w:t xml:space="preserve">a, </w:t>
      </w:r>
      <w:r w:rsidR="00741CC8" w:rsidRPr="00FC71E0">
        <w:rPr>
          <w:rFonts w:ascii="Times New Roman" w:hAnsi="Times New Roman" w:cs="Times New Roman"/>
          <w:sz w:val="24"/>
          <w:szCs w:val="24"/>
          <w:lang w:val="es-CO"/>
        </w:rPr>
        <w:t xml:space="preserve">informa que con el Constituyente Diego Uribe Vargas se han encontrado dos </w:t>
      </w:r>
      <w:r w:rsidR="00F37493" w:rsidRPr="00FC71E0">
        <w:rPr>
          <w:rFonts w:ascii="Times New Roman" w:hAnsi="Times New Roman" w:cs="Times New Roman"/>
          <w:sz w:val="24"/>
          <w:szCs w:val="24"/>
          <w:lang w:val="es-CO"/>
        </w:rPr>
        <w:t>artículos</w:t>
      </w:r>
      <w:r w:rsidR="00741CC8" w:rsidRPr="00FC71E0">
        <w:rPr>
          <w:rFonts w:ascii="Times New Roman" w:hAnsi="Times New Roman" w:cs="Times New Roman"/>
          <w:sz w:val="24"/>
          <w:szCs w:val="24"/>
          <w:lang w:val="es-CO"/>
        </w:rPr>
        <w:t xml:space="preserve"> más que fueron aplazados anteriormente, por lo cual se procederá a leerlos y someterlos a votación</w:t>
      </w:r>
      <w:r w:rsidR="00F37493" w:rsidRPr="00FC71E0">
        <w:rPr>
          <w:rFonts w:ascii="Times New Roman" w:hAnsi="Times New Roman" w:cs="Times New Roman"/>
          <w:sz w:val="24"/>
          <w:szCs w:val="24"/>
          <w:lang w:val="es-CO"/>
        </w:rPr>
        <w:t>.</w:t>
      </w:r>
      <w:r w:rsidR="00741CC8" w:rsidRPr="00FC71E0">
        <w:rPr>
          <w:rFonts w:ascii="Times New Roman" w:hAnsi="Times New Roman" w:cs="Times New Roman"/>
          <w:sz w:val="24"/>
          <w:szCs w:val="24"/>
          <w:lang w:val="es-CO"/>
        </w:rPr>
        <w:t xml:space="preserve"> </w:t>
      </w:r>
    </w:p>
    <w:p w14:paraId="5E0B623B"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Presidencia sugiere al Constituyente Diego Uribe Vargas, continuar con el desarrollo de la votación, mientras que él</w:t>
      </w:r>
      <w:r w:rsidR="00F37493"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va buscando el contenido correcto de los </w:t>
      </w:r>
      <w:r w:rsidR="00F37493" w:rsidRPr="00FC71E0">
        <w:rPr>
          <w:rFonts w:ascii="Times New Roman" w:hAnsi="Times New Roman" w:cs="Times New Roman"/>
          <w:sz w:val="24"/>
          <w:szCs w:val="24"/>
          <w:lang w:val="es-CO"/>
        </w:rPr>
        <w:t>artículos</w:t>
      </w:r>
      <w:r w:rsidRPr="00FC71E0">
        <w:rPr>
          <w:rFonts w:ascii="Times New Roman" w:hAnsi="Times New Roman" w:cs="Times New Roman"/>
          <w:sz w:val="24"/>
          <w:szCs w:val="24"/>
          <w:lang w:val="es-CO"/>
        </w:rPr>
        <w:t xml:space="preserve"> que hacen </w:t>
      </w:r>
      <w:r w:rsidR="00F37493" w:rsidRPr="00FC71E0">
        <w:rPr>
          <w:rFonts w:ascii="Times New Roman" w:hAnsi="Times New Roman" w:cs="Times New Roman"/>
          <w:sz w:val="24"/>
          <w:szCs w:val="24"/>
          <w:lang w:val="es-CO"/>
        </w:rPr>
        <w:t>falta</w:t>
      </w:r>
      <w:r w:rsidRPr="00FC71E0">
        <w:rPr>
          <w:rFonts w:ascii="Times New Roman" w:hAnsi="Times New Roman" w:cs="Times New Roman"/>
          <w:sz w:val="24"/>
          <w:szCs w:val="24"/>
          <w:lang w:val="es-CO"/>
        </w:rPr>
        <w:t xml:space="preserve">. </w:t>
      </w:r>
    </w:p>
    <w:p w14:paraId="75C4522A" w14:textId="77777777" w:rsidR="00741CC8" w:rsidRPr="00FC71E0" w:rsidRDefault="005C6B49"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INFORMACIÓ</w:t>
      </w:r>
      <w:r w:rsidR="00741CC8" w:rsidRPr="00FC71E0">
        <w:rPr>
          <w:rFonts w:ascii="Times New Roman" w:hAnsi="Times New Roman" w:cs="Times New Roman"/>
          <w:b/>
          <w:sz w:val="24"/>
          <w:szCs w:val="24"/>
          <w:lang w:val="es-CO"/>
        </w:rPr>
        <w:t>N Y COMUNICACI</w:t>
      </w:r>
      <w:r w:rsidR="00F37493" w:rsidRPr="00FC71E0">
        <w:rPr>
          <w:rFonts w:ascii="Times New Roman" w:hAnsi="Times New Roman" w:cs="Times New Roman"/>
          <w:b/>
          <w:sz w:val="24"/>
          <w:szCs w:val="24"/>
          <w:lang w:val="es-CO"/>
        </w:rPr>
        <w:t>Ó</w:t>
      </w:r>
      <w:r w:rsidR="00741CC8" w:rsidRPr="00FC71E0">
        <w:rPr>
          <w:rFonts w:ascii="Times New Roman" w:hAnsi="Times New Roman" w:cs="Times New Roman"/>
          <w:b/>
          <w:sz w:val="24"/>
          <w:szCs w:val="24"/>
          <w:lang w:val="es-CO"/>
        </w:rPr>
        <w:t>N</w:t>
      </w:r>
    </w:p>
    <w:p w14:paraId="07910235" w14:textId="77777777" w:rsidR="00741CC8" w:rsidRPr="00FC71E0" w:rsidRDefault="006445D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El C</w:t>
      </w:r>
      <w:r w:rsidR="00741CC8" w:rsidRPr="00FC71E0">
        <w:rPr>
          <w:rFonts w:ascii="Times New Roman" w:hAnsi="Times New Roman" w:cs="Times New Roman"/>
          <w:sz w:val="24"/>
          <w:szCs w:val="24"/>
          <w:lang w:val="es-CO"/>
        </w:rPr>
        <w:t>oordinador de la Subcomisión. Delegatario Jesús Pérez González-Rubio</w:t>
      </w:r>
      <w:r w:rsidR="00F37493" w:rsidRPr="00FC71E0">
        <w:rPr>
          <w:rFonts w:ascii="Times New Roman" w:hAnsi="Times New Roman" w:cs="Times New Roman"/>
          <w:sz w:val="24"/>
          <w:szCs w:val="24"/>
          <w:lang w:val="es-CO"/>
        </w:rPr>
        <w:t>,</w:t>
      </w:r>
      <w:r w:rsidR="00741CC8" w:rsidRPr="00FC71E0">
        <w:rPr>
          <w:rFonts w:ascii="Times New Roman" w:hAnsi="Times New Roman" w:cs="Times New Roman"/>
          <w:sz w:val="24"/>
          <w:szCs w:val="24"/>
          <w:lang w:val="es-CO"/>
        </w:rPr>
        <w:t xml:space="preserve"> solicita a la Presidencia</w:t>
      </w:r>
      <w:r w:rsidR="006E32F2">
        <w:rPr>
          <w:rFonts w:ascii="Times New Roman" w:hAnsi="Times New Roman" w:cs="Times New Roman"/>
          <w:sz w:val="24"/>
          <w:szCs w:val="24"/>
          <w:lang w:val="es-CO"/>
        </w:rPr>
        <w:t xml:space="preserve"> someter a votación los artí</w:t>
      </w:r>
      <w:r w:rsidR="005C6B49">
        <w:rPr>
          <w:rFonts w:ascii="Times New Roman" w:hAnsi="Times New Roman" w:cs="Times New Roman"/>
          <w:sz w:val="24"/>
          <w:szCs w:val="24"/>
          <w:lang w:val="es-CO"/>
        </w:rPr>
        <w:t>culo</w:t>
      </w:r>
      <w:r w:rsidR="00741CC8" w:rsidRPr="00FC71E0">
        <w:rPr>
          <w:rFonts w:ascii="Times New Roman" w:hAnsi="Times New Roman" w:cs="Times New Roman"/>
          <w:sz w:val="24"/>
          <w:szCs w:val="24"/>
          <w:lang w:val="es-CO"/>
        </w:rPr>
        <w:t>s de manera general</w:t>
      </w:r>
      <w:r w:rsidR="00F37493" w:rsidRPr="00FC71E0">
        <w:rPr>
          <w:rFonts w:ascii="Times New Roman" w:hAnsi="Times New Roman" w:cs="Times New Roman"/>
          <w:sz w:val="24"/>
          <w:szCs w:val="24"/>
          <w:lang w:val="es-CO"/>
        </w:rPr>
        <w:t>,</w:t>
      </w:r>
      <w:r w:rsidR="00741CC8" w:rsidRPr="00FC71E0">
        <w:rPr>
          <w:rFonts w:ascii="Times New Roman" w:hAnsi="Times New Roman" w:cs="Times New Roman"/>
          <w:sz w:val="24"/>
          <w:szCs w:val="24"/>
          <w:lang w:val="es-CO"/>
        </w:rPr>
        <w:t xml:space="preserve"> y posteriormente los corchetes contenidos en cada uno de ellos. </w:t>
      </w:r>
    </w:p>
    <w:p w14:paraId="610E62ED"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somete a votación el </w:t>
      </w:r>
      <w:r w:rsidR="00F37493"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F37493"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A</w:t>
      </w:r>
      <w:r w:rsidR="00F37493"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en cuatro partes: </w:t>
      </w:r>
    </w:p>
    <w:p w14:paraId="7FF5F65C"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Todo el contenido, menos los contenidos de los corchetes: </w:t>
      </w:r>
    </w:p>
    <w:p w14:paraId="19F92694" w14:textId="77777777" w:rsidR="00741CC8" w:rsidRPr="00FC71E0" w:rsidRDefault="006445D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Sesenta (60) votos afirmativos.</w:t>
      </w:r>
      <w:r w:rsidR="00741CC8" w:rsidRPr="00FC71E0">
        <w:rPr>
          <w:rFonts w:ascii="Times New Roman" w:hAnsi="Times New Roman" w:cs="Times New Roman"/>
          <w:sz w:val="24"/>
          <w:szCs w:val="24"/>
          <w:lang w:val="es-CO"/>
        </w:rPr>
        <w:t xml:space="preserve"> </w:t>
      </w:r>
    </w:p>
    <w:p w14:paraId="0649B8B0"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F37493"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negativo y</w:t>
      </w:r>
      <w:r w:rsidR="00F37493"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553EDEE6"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Dos (2) </w:t>
      </w:r>
      <w:r w:rsidR="00F37493" w:rsidRPr="00FC71E0">
        <w:rPr>
          <w:rFonts w:ascii="Times New Roman" w:hAnsi="Times New Roman" w:cs="Times New Roman"/>
          <w:sz w:val="24"/>
          <w:szCs w:val="24"/>
          <w:lang w:val="es-CO"/>
        </w:rPr>
        <w:t>abstenciones</w:t>
      </w:r>
      <w:r w:rsidRPr="00FC71E0">
        <w:rPr>
          <w:rFonts w:ascii="Times New Roman" w:hAnsi="Times New Roman" w:cs="Times New Roman"/>
          <w:sz w:val="24"/>
          <w:szCs w:val="24"/>
          <w:lang w:val="es-CO"/>
        </w:rPr>
        <w:t xml:space="preserve">. </w:t>
      </w:r>
    </w:p>
    <w:p w14:paraId="67FA08C6"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Primera parte ha sido </w:t>
      </w:r>
      <w:r w:rsidR="00F37493"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w:t>
      </w:r>
    </w:p>
    <w:p w14:paraId="7E2F915B"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Segunda parte: (</w:t>
      </w:r>
      <w:r w:rsidRPr="004B76C7">
        <w:rPr>
          <w:rFonts w:ascii="Times New Roman" w:hAnsi="Times New Roman" w:cs="Times New Roman"/>
          <w:b/>
          <w:sz w:val="24"/>
          <w:szCs w:val="24"/>
          <w:lang w:val="es-CO"/>
        </w:rPr>
        <w:t>e imparcial</w:t>
      </w:r>
      <w:r w:rsidRPr="00FC71E0">
        <w:rPr>
          <w:rFonts w:ascii="Times New Roman" w:hAnsi="Times New Roman" w:cs="Times New Roman"/>
          <w:sz w:val="24"/>
          <w:szCs w:val="24"/>
          <w:lang w:val="es-CO"/>
        </w:rPr>
        <w:t xml:space="preserve">): </w:t>
      </w:r>
    </w:p>
    <w:p w14:paraId="01E852D0"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Treinta y ocho (38) votos afirmativos</w:t>
      </w:r>
      <w:r w:rsidR="00EA20AE">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48BDA7B0"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Tres (3) negativos y, </w:t>
      </w:r>
    </w:p>
    <w:p w14:paraId="2ED6F8A3"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Diecisiete (17) </w:t>
      </w:r>
      <w:r w:rsidR="00F37493" w:rsidRPr="00FC71E0">
        <w:rPr>
          <w:rFonts w:ascii="Times New Roman" w:hAnsi="Times New Roman" w:cs="Times New Roman"/>
          <w:sz w:val="24"/>
          <w:szCs w:val="24"/>
          <w:lang w:val="es-CO"/>
        </w:rPr>
        <w:t>abstenciones</w:t>
      </w:r>
      <w:r w:rsidRPr="00FC71E0">
        <w:rPr>
          <w:rFonts w:ascii="Times New Roman" w:hAnsi="Times New Roman" w:cs="Times New Roman"/>
          <w:sz w:val="24"/>
          <w:szCs w:val="24"/>
          <w:lang w:val="es-CO"/>
        </w:rPr>
        <w:t xml:space="preserve">. </w:t>
      </w:r>
    </w:p>
    <w:p w14:paraId="080D4CB3"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ha sido </w:t>
      </w:r>
      <w:r w:rsidR="00F37493" w:rsidRPr="00FC71E0">
        <w:rPr>
          <w:rFonts w:ascii="Times New Roman" w:hAnsi="Times New Roman" w:cs="Times New Roman"/>
          <w:sz w:val="24"/>
          <w:szCs w:val="24"/>
          <w:lang w:val="es-CO"/>
        </w:rPr>
        <w:t xml:space="preserve">Aprobada. </w:t>
      </w:r>
    </w:p>
    <w:p w14:paraId="01442D72" w14:textId="77777777" w:rsidR="00741CC8" w:rsidRPr="00FC71E0" w:rsidRDefault="00741CC8"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Tercera parte: </w:t>
      </w:r>
      <w:r w:rsidRPr="00FC71E0">
        <w:rPr>
          <w:rFonts w:ascii="Times New Roman" w:hAnsi="Times New Roman" w:cs="Times New Roman"/>
          <w:b/>
          <w:sz w:val="24"/>
          <w:szCs w:val="24"/>
          <w:lang w:val="es-CO"/>
        </w:rPr>
        <w:t xml:space="preserve">(Cuando atenten contra la paz pública)...: </w:t>
      </w:r>
    </w:p>
    <w:p w14:paraId="2F902DA8"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Dieciocho (18) votos afirmativos. </w:t>
      </w:r>
    </w:p>
    <w:p w14:paraId="49344532"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Siete (7) negativos y, </w:t>
      </w:r>
    </w:p>
    <w:p w14:paraId="754F7939" w14:textId="77777777" w:rsidR="00741CC8" w:rsidRPr="00FC71E0" w:rsidRDefault="00F37493"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Veintiún</w:t>
      </w:r>
      <w:r w:rsidR="00741CC8" w:rsidRPr="00FC71E0">
        <w:rPr>
          <w:rFonts w:ascii="Times New Roman" w:hAnsi="Times New Roman" w:cs="Times New Roman"/>
          <w:sz w:val="24"/>
          <w:szCs w:val="24"/>
          <w:lang w:val="es-CO"/>
        </w:rPr>
        <w:t xml:space="preserve"> (21) votos de abstenciones. </w:t>
      </w:r>
    </w:p>
    <w:p w14:paraId="04EA7101"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tercera parte ha sido </w:t>
      </w:r>
      <w:r w:rsidR="00F52AE4"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30FDD90E" w14:textId="77777777" w:rsidR="00741CC8" w:rsidRPr="00FC71E0" w:rsidRDefault="00741CC8"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Cuarta Parte: </w:t>
      </w:r>
      <w:r w:rsidRPr="00FC71E0">
        <w:rPr>
          <w:rFonts w:ascii="Times New Roman" w:hAnsi="Times New Roman" w:cs="Times New Roman"/>
          <w:b/>
          <w:sz w:val="24"/>
          <w:szCs w:val="24"/>
          <w:lang w:val="es-CO"/>
        </w:rPr>
        <w:t xml:space="preserve">(Cuando vulneren la honra de las personas): </w:t>
      </w:r>
    </w:p>
    <w:p w14:paraId="157CAF94" w14:textId="77777777" w:rsidR="004B76C7"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Di</w:t>
      </w:r>
      <w:r w:rsidR="00EA20AE">
        <w:rPr>
          <w:rFonts w:ascii="Times New Roman" w:hAnsi="Times New Roman" w:cs="Times New Roman"/>
          <w:sz w:val="24"/>
          <w:szCs w:val="24"/>
          <w:lang w:val="es-CO"/>
        </w:rPr>
        <w:t>ecinueve (19) votos afirmativos.</w:t>
      </w:r>
      <w:r w:rsidRPr="00FC71E0">
        <w:rPr>
          <w:rFonts w:ascii="Times New Roman" w:hAnsi="Times New Roman" w:cs="Times New Roman"/>
          <w:sz w:val="24"/>
          <w:szCs w:val="24"/>
          <w:lang w:val="es-CO"/>
        </w:rPr>
        <w:t xml:space="preserve"> </w:t>
      </w:r>
    </w:p>
    <w:p w14:paraId="6B686ACC" w14:textId="77777777" w:rsidR="004B76C7" w:rsidRDefault="004B76C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Uno (1) negativo y,</w:t>
      </w:r>
      <w:r w:rsidR="00741CC8" w:rsidRPr="00FC71E0">
        <w:rPr>
          <w:rFonts w:ascii="Times New Roman" w:hAnsi="Times New Roman" w:cs="Times New Roman"/>
          <w:sz w:val="24"/>
          <w:szCs w:val="24"/>
          <w:lang w:val="es-CO"/>
        </w:rPr>
        <w:t xml:space="preserve"> </w:t>
      </w:r>
    </w:p>
    <w:p w14:paraId="1FD6107E"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Diecinueve (19) abstenciones. </w:t>
      </w:r>
    </w:p>
    <w:p w14:paraId="72437954"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w:t>
      </w:r>
      <w:r w:rsidR="00F37493" w:rsidRPr="00FC71E0">
        <w:rPr>
          <w:rFonts w:ascii="Times New Roman" w:hAnsi="Times New Roman" w:cs="Times New Roman"/>
          <w:sz w:val="24"/>
          <w:szCs w:val="24"/>
          <w:lang w:val="es-CO"/>
        </w:rPr>
        <w:t>f</w:t>
      </w:r>
      <w:r w:rsidRPr="00FC71E0">
        <w:rPr>
          <w:rFonts w:ascii="Times New Roman" w:hAnsi="Times New Roman" w:cs="Times New Roman"/>
          <w:sz w:val="24"/>
          <w:szCs w:val="24"/>
          <w:lang w:val="es-CO"/>
        </w:rPr>
        <w:t xml:space="preserve">rase ha sido </w:t>
      </w:r>
      <w:r w:rsidR="00F37493" w:rsidRPr="00FC71E0">
        <w:rPr>
          <w:rFonts w:ascii="Times New Roman" w:hAnsi="Times New Roman" w:cs="Times New Roman"/>
          <w:sz w:val="24"/>
          <w:szCs w:val="24"/>
          <w:lang w:val="es-CO"/>
        </w:rPr>
        <w:t xml:space="preserve">Negada. </w:t>
      </w:r>
    </w:p>
    <w:p w14:paraId="21927744"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atención a las disposiciones del </w:t>
      </w:r>
      <w:r w:rsidR="00F37493" w:rsidRPr="00FC71E0">
        <w:rPr>
          <w:rFonts w:ascii="Times New Roman" w:hAnsi="Times New Roman" w:cs="Times New Roman"/>
          <w:sz w:val="24"/>
          <w:szCs w:val="24"/>
          <w:lang w:val="es-CO"/>
        </w:rPr>
        <w:t>Reglamento</w:t>
      </w:r>
      <w:r w:rsidRPr="00FC71E0">
        <w:rPr>
          <w:rFonts w:ascii="Times New Roman" w:hAnsi="Times New Roman" w:cs="Times New Roman"/>
          <w:sz w:val="24"/>
          <w:szCs w:val="24"/>
          <w:lang w:val="es-CO"/>
        </w:rPr>
        <w:t>, la Presidencia somete a votación el texto completo de</w:t>
      </w:r>
      <w:r w:rsidR="00F37493"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 </w:t>
      </w:r>
      <w:r w:rsidR="00F37493" w:rsidRPr="00FC71E0">
        <w:rPr>
          <w:rFonts w:ascii="Times New Roman" w:hAnsi="Times New Roman" w:cs="Times New Roman"/>
          <w:sz w:val="24"/>
          <w:szCs w:val="24"/>
          <w:lang w:val="es-CO"/>
        </w:rPr>
        <w:t>a</w:t>
      </w:r>
      <w:r w:rsidR="004B76C7">
        <w:rPr>
          <w:rFonts w:ascii="Times New Roman" w:hAnsi="Times New Roman" w:cs="Times New Roman"/>
          <w:sz w:val="24"/>
          <w:szCs w:val="24"/>
          <w:lang w:val="es-CO"/>
        </w:rPr>
        <w:t>rtículo A,</w:t>
      </w:r>
      <w:r w:rsidRPr="00FC71E0">
        <w:rPr>
          <w:rFonts w:ascii="Times New Roman" w:hAnsi="Times New Roman" w:cs="Times New Roman"/>
          <w:sz w:val="24"/>
          <w:szCs w:val="24"/>
          <w:lang w:val="es-CO"/>
        </w:rPr>
        <w:t xml:space="preserve"> con el siguiente resultado: </w:t>
      </w:r>
    </w:p>
    <w:p w14:paraId="0AF626FA"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Sesenta (60) votos afirmativos. </w:t>
      </w:r>
    </w:p>
    <w:p w14:paraId="2041EBEF"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F37493"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negativo</w:t>
      </w:r>
      <w:r w:rsidR="00F37493"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 </w:t>
      </w:r>
    </w:p>
    <w:p w14:paraId="1C05029F"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Tres (3) abstenciones. </w:t>
      </w:r>
    </w:p>
    <w:p w14:paraId="07425C97"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ta</w:t>
      </w:r>
      <w:r w:rsidR="00F37493"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 virtud el texto </w:t>
      </w:r>
      <w:r w:rsidR="00F37493" w:rsidRPr="00FC71E0">
        <w:rPr>
          <w:rFonts w:ascii="Times New Roman" w:hAnsi="Times New Roman" w:cs="Times New Roman"/>
          <w:sz w:val="24"/>
          <w:szCs w:val="24"/>
          <w:lang w:val="es-CO"/>
        </w:rPr>
        <w:t xml:space="preserve">Aprobado </w:t>
      </w:r>
      <w:r w:rsidRPr="00FC71E0">
        <w:rPr>
          <w:rFonts w:ascii="Times New Roman" w:hAnsi="Times New Roman" w:cs="Times New Roman"/>
          <w:sz w:val="24"/>
          <w:szCs w:val="24"/>
          <w:lang w:val="es-CO"/>
        </w:rPr>
        <w:t xml:space="preserve">es como sigue: </w:t>
      </w:r>
    </w:p>
    <w:p w14:paraId="17E6C3A1" w14:textId="77777777" w:rsidR="00741CC8" w:rsidRPr="00FC71E0" w:rsidRDefault="00F37493"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Artículo A: </w:t>
      </w:r>
      <w:r w:rsidR="00741CC8" w:rsidRPr="00FC71E0">
        <w:rPr>
          <w:rFonts w:ascii="Times New Roman" w:hAnsi="Times New Roman" w:cs="Times New Roman"/>
          <w:i/>
          <w:sz w:val="24"/>
          <w:szCs w:val="24"/>
          <w:lang w:val="es-CO"/>
        </w:rPr>
        <w:t xml:space="preserve">Se garantiza a toda persona la libertad a expresar y a difundir sus pensamientos y opiniones, y a informar y recibir </w:t>
      </w:r>
      <w:r w:rsidRPr="00FC71E0">
        <w:rPr>
          <w:rFonts w:ascii="Times New Roman" w:hAnsi="Times New Roman" w:cs="Times New Roman"/>
          <w:i/>
          <w:sz w:val="24"/>
          <w:szCs w:val="24"/>
          <w:lang w:val="es-CO"/>
        </w:rPr>
        <w:t>información</w:t>
      </w:r>
      <w:r w:rsidR="00741CC8" w:rsidRPr="00FC71E0">
        <w:rPr>
          <w:rFonts w:ascii="Times New Roman" w:hAnsi="Times New Roman" w:cs="Times New Roman"/>
          <w:i/>
          <w:sz w:val="24"/>
          <w:szCs w:val="24"/>
          <w:lang w:val="es-CO"/>
        </w:rPr>
        <w:t xml:space="preserve"> de manera veraz. Tales libertades comprenden la de fundar medios masivos de comunicación. </w:t>
      </w:r>
    </w:p>
    <w:p w14:paraId="0AEBC8DD" w14:textId="77777777" w:rsidR="00741CC8" w:rsidRPr="00FC71E0" w:rsidRDefault="00741CC8"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Los medios masivos de comunicación son libres y tienen una responsabilidad social. Se </w:t>
      </w:r>
      <w:r w:rsidRPr="00FC71E0">
        <w:rPr>
          <w:rFonts w:ascii="Times New Roman" w:hAnsi="Times New Roman" w:cs="Times New Roman"/>
          <w:i/>
          <w:sz w:val="24"/>
          <w:szCs w:val="24"/>
          <w:lang w:val="es-CO"/>
        </w:rPr>
        <w:lastRenderedPageBreak/>
        <w:t>garantiza el derecho a la rectific</w:t>
      </w:r>
      <w:r w:rsidR="00DB0738">
        <w:rPr>
          <w:rFonts w:ascii="Times New Roman" w:hAnsi="Times New Roman" w:cs="Times New Roman"/>
          <w:i/>
          <w:sz w:val="24"/>
          <w:szCs w:val="24"/>
          <w:lang w:val="es-CO"/>
        </w:rPr>
        <w:t xml:space="preserve">ación en condiciones de equidad. </w:t>
      </w:r>
      <w:r w:rsidRPr="00FC71E0">
        <w:rPr>
          <w:rFonts w:ascii="Times New Roman" w:hAnsi="Times New Roman" w:cs="Times New Roman"/>
          <w:i/>
          <w:sz w:val="24"/>
          <w:szCs w:val="24"/>
          <w:lang w:val="es-CO"/>
        </w:rPr>
        <w:t xml:space="preserve">No habrá censura. </w:t>
      </w:r>
    </w:p>
    <w:p w14:paraId="128583CE" w14:textId="77777777" w:rsidR="00741CC8" w:rsidRPr="00FC71E0" w:rsidRDefault="00741CC8"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El Constituyente Juan B. Fernández Renowitzky</w:t>
      </w:r>
      <w:r w:rsidR="00F37493"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deja constancia verbal de su voto de abstención para todo el articulado. </w:t>
      </w:r>
    </w:p>
    <w:p w14:paraId="271E2E2F" w14:textId="77777777" w:rsidR="00741CC8" w:rsidRPr="00FC71E0" w:rsidRDefault="00741CC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Acto seguido</w:t>
      </w:r>
      <w:r w:rsidR="00F37493"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se somete a la consideración de la </w:t>
      </w:r>
      <w:r w:rsidR="00F37493" w:rsidRPr="00FC71E0">
        <w:rPr>
          <w:rFonts w:ascii="Times New Roman" w:hAnsi="Times New Roman" w:cs="Times New Roman"/>
          <w:sz w:val="24"/>
          <w:szCs w:val="24"/>
          <w:lang w:val="es-CO"/>
        </w:rPr>
        <w:t>Plenaria</w:t>
      </w:r>
      <w:r w:rsidRPr="00FC71E0">
        <w:rPr>
          <w:rFonts w:ascii="Times New Roman" w:hAnsi="Times New Roman" w:cs="Times New Roman"/>
          <w:sz w:val="24"/>
          <w:szCs w:val="24"/>
          <w:lang w:val="es-CO"/>
        </w:rPr>
        <w:t xml:space="preserve"> el </w:t>
      </w:r>
      <w:r w:rsidR="00F37493"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F37493" w:rsidRPr="00FC71E0">
        <w:rPr>
          <w:rFonts w:ascii="Times New Roman" w:hAnsi="Times New Roman" w:cs="Times New Roman"/>
          <w:sz w:val="24"/>
          <w:szCs w:val="24"/>
          <w:lang w:val="es-CO"/>
        </w:rPr>
        <w:t>í</w:t>
      </w:r>
      <w:r w:rsidR="00DB0738">
        <w:rPr>
          <w:rFonts w:ascii="Times New Roman" w:hAnsi="Times New Roman" w:cs="Times New Roman"/>
          <w:sz w:val="24"/>
          <w:szCs w:val="24"/>
          <w:lang w:val="es-CO"/>
        </w:rPr>
        <w:t>culo B</w:t>
      </w:r>
      <w:r w:rsidRPr="00FC71E0">
        <w:rPr>
          <w:rFonts w:ascii="Times New Roman" w:hAnsi="Times New Roman" w:cs="Times New Roman"/>
          <w:sz w:val="24"/>
          <w:szCs w:val="24"/>
          <w:lang w:val="es-CO"/>
        </w:rPr>
        <w:t xml:space="preserve">, en dos partes. </w:t>
      </w:r>
    </w:p>
    <w:p w14:paraId="4BDE8B5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Todo el texto del </w:t>
      </w:r>
      <w:r w:rsidR="00F37493"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excepto la palabra entre el corchete: </w:t>
      </w:r>
    </w:p>
    <w:p w14:paraId="3393EF9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w:t>
      </w:r>
      <w:r w:rsidR="00EA20AE">
        <w:rPr>
          <w:rFonts w:ascii="Times New Roman" w:hAnsi="Times New Roman" w:cs="Times New Roman"/>
          <w:sz w:val="24"/>
          <w:szCs w:val="24"/>
          <w:lang w:val="es-CO"/>
        </w:rPr>
        <w:t xml:space="preserve"> y cinco (55) votos afirmativos.</w:t>
      </w:r>
      <w:r w:rsidRPr="00FC71E0">
        <w:rPr>
          <w:rFonts w:ascii="Times New Roman" w:hAnsi="Times New Roman" w:cs="Times New Roman"/>
          <w:sz w:val="24"/>
          <w:szCs w:val="24"/>
          <w:lang w:val="es-CO"/>
        </w:rPr>
        <w:t xml:space="preserve"> </w:t>
      </w:r>
    </w:p>
    <w:p w14:paraId="4D5AE758" w14:textId="77777777" w:rsidR="00F37493"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F37493"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negativo y, </w:t>
      </w:r>
      <w:r w:rsidR="00F37493" w:rsidRPr="00FC71E0">
        <w:rPr>
          <w:rFonts w:ascii="Times New Roman" w:hAnsi="Times New Roman" w:cs="Times New Roman"/>
          <w:sz w:val="24"/>
          <w:szCs w:val="24"/>
          <w:lang w:val="es-CO"/>
        </w:rPr>
        <w:t>c</w:t>
      </w:r>
      <w:r w:rsidRPr="00FC71E0">
        <w:rPr>
          <w:rFonts w:ascii="Times New Roman" w:hAnsi="Times New Roman" w:cs="Times New Roman"/>
          <w:sz w:val="24"/>
          <w:szCs w:val="24"/>
          <w:lang w:val="es-CO"/>
        </w:rPr>
        <w:t>uatro (4) abstenciones.</w:t>
      </w:r>
    </w:p>
    <w:p w14:paraId="3369E7F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Primera parte es </w:t>
      </w:r>
      <w:r w:rsidR="00F37493"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w:t>
      </w:r>
    </w:p>
    <w:p w14:paraId="00F5F0F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w:t>
      </w:r>
      <w:r w:rsidRPr="00FC71E0">
        <w:rPr>
          <w:rFonts w:ascii="Times New Roman" w:hAnsi="Times New Roman" w:cs="Times New Roman"/>
          <w:b/>
          <w:sz w:val="24"/>
          <w:szCs w:val="24"/>
          <w:lang w:val="es-CO"/>
        </w:rPr>
        <w:t>(Especial):</w:t>
      </w:r>
      <w:r w:rsidRPr="00FC71E0">
        <w:rPr>
          <w:rFonts w:ascii="Times New Roman" w:hAnsi="Times New Roman" w:cs="Times New Roman"/>
          <w:sz w:val="24"/>
          <w:szCs w:val="24"/>
          <w:lang w:val="es-CO"/>
        </w:rPr>
        <w:t xml:space="preserve"> </w:t>
      </w:r>
    </w:p>
    <w:p w14:paraId="762ADB1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y dos (32) votos afirmativos. </w:t>
      </w:r>
    </w:p>
    <w:p w14:paraId="652428F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Uno (1) negativo</w:t>
      </w:r>
      <w:r w:rsidR="00DB139D"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 </w:t>
      </w:r>
    </w:p>
    <w:p w14:paraId="3744A43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Ninguna (0) abstención. </w:t>
      </w:r>
    </w:p>
    <w:p w14:paraId="5F5C779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ha sido </w:t>
      </w:r>
      <w:r w:rsidR="00DB139D" w:rsidRPr="00FC71E0">
        <w:rPr>
          <w:rFonts w:ascii="Times New Roman" w:hAnsi="Times New Roman" w:cs="Times New Roman"/>
          <w:sz w:val="24"/>
          <w:szCs w:val="24"/>
          <w:lang w:val="es-CO"/>
        </w:rPr>
        <w:t xml:space="preserve">Negada. </w:t>
      </w:r>
    </w:p>
    <w:p w14:paraId="7964E31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Así las cosas, la Presidencia somete a votación el texto completo del </w:t>
      </w:r>
      <w:r w:rsidR="00DB139D"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DB139D"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culo B: </w:t>
      </w:r>
    </w:p>
    <w:p w14:paraId="2E6930F7" w14:textId="77777777" w:rsidR="00DB139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dos (52) votos afirmativos</w:t>
      </w:r>
      <w:r w:rsidR="00DB139D" w:rsidRPr="00FC71E0">
        <w:rPr>
          <w:rFonts w:ascii="Times New Roman" w:hAnsi="Times New Roman" w:cs="Times New Roman"/>
          <w:sz w:val="24"/>
          <w:szCs w:val="24"/>
          <w:lang w:val="es-CO"/>
        </w:rPr>
        <w:t>.</w:t>
      </w:r>
    </w:p>
    <w:p w14:paraId="14884960" w14:textId="77777777" w:rsidR="00DB139D" w:rsidRPr="00FC71E0" w:rsidRDefault="00DB139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w:t>
      </w:r>
      <w:r w:rsidR="00066F6D"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negativo</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y </w:t>
      </w:r>
    </w:p>
    <w:p w14:paraId="4B73B2F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Ninguna (</w:t>
      </w:r>
      <w:r w:rsidR="00DB139D"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abstención. </w:t>
      </w:r>
    </w:p>
    <w:p w14:paraId="30A514A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Por consiguiente el </w:t>
      </w:r>
      <w:r w:rsidR="00DB139D"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DB139D"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culo B es </w:t>
      </w:r>
      <w:r w:rsidR="00DB139D"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y su contenido expresa: </w:t>
      </w:r>
    </w:p>
    <w:p w14:paraId="48154419" w14:textId="77777777" w:rsidR="00066F6D" w:rsidRPr="00FC71E0" w:rsidRDefault="00DB139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Artículo B: </w:t>
      </w:r>
      <w:r w:rsidR="00066F6D" w:rsidRPr="00FC71E0">
        <w:rPr>
          <w:rFonts w:ascii="Times New Roman" w:hAnsi="Times New Roman" w:cs="Times New Roman"/>
          <w:i/>
          <w:sz w:val="24"/>
          <w:szCs w:val="24"/>
          <w:lang w:val="es-CO"/>
        </w:rPr>
        <w:t xml:space="preserve">La actividad periodística gozará de protección para garantizar su libertad e independencia profesional. </w:t>
      </w:r>
    </w:p>
    <w:p w14:paraId="72E2443A" w14:textId="77777777" w:rsidR="00066F6D" w:rsidRPr="00FC71E0" w:rsidRDefault="00066F6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Todas las personas tienen derecho a acceder a los documentos públicos, salvo los casos que establezca la ley. </w:t>
      </w:r>
    </w:p>
    <w:p w14:paraId="6D605A68" w14:textId="77777777" w:rsidR="00066F6D" w:rsidRPr="00FC71E0" w:rsidRDefault="00066F6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El secreto profesional es inviolable. </w:t>
      </w:r>
    </w:p>
    <w:p w14:paraId="2479330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Para abordar la votación de los </w:t>
      </w:r>
      <w:r w:rsidR="00DB139D" w:rsidRPr="00FC71E0">
        <w:rPr>
          <w:rFonts w:ascii="Times New Roman" w:hAnsi="Times New Roman" w:cs="Times New Roman"/>
          <w:sz w:val="24"/>
          <w:szCs w:val="24"/>
          <w:lang w:val="es-CO"/>
        </w:rPr>
        <w:t>artículos</w:t>
      </w:r>
      <w:r w:rsidRPr="00FC71E0">
        <w:rPr>
          <w:rFonts w:ascii="Times New Roman" w:hAnsi="Times New Roman" w:cs="Times New Roman"/>
          <w:sz w:val="24"/>
          <w:szCs w:val="24"/>
          <w:lang w:val="es-CO"/>
        </w:rPr>
        <w:t xml:space="preserve"> C y D de la propuesta, se acuerda votar</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primero los textos de los artículos, excluyendo las frases contenidas entre los paréntesis. Estos serán votados en forma secreta, de acuerdo con una propuesta del </w:t>
      </w:r>
      <w:r w:rsidR="00DB139D"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 xml:space="preserve">onorable Constituyente </w:t>
      </w:r>
      <w:r w:rsidR="00DB139D"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 xml:space="preserve">ntonio Galán Sarmiento, quien presenta a la consideración de la Plenaria de la Asamblea, un novedoso sistema de votación por </w:t>
      </w:r>
      <w:r w:rsidR="00442A11" w:rsidRPr="00FC71E0">
        <w:rPr>
          <w:rFonts w:ascii="Times New Roman" w:hAnsi="Times New Roman" w:cs="Times New Roman"/>
          <w:sz w:val="24"/>
          <w:szCs w:val="24"/>
          <w:lang w:val="es-CO"/>
        </w:rPr>
        <w:t>Tarjetón</w:t>
      </w:r>
      <w:r w:rsidRPr="00FC71E0">
        <w:rPr>
          <w:rFonts w:ascii="Times New Roman" w:hAnsi="Times New Roman" w:cs="Times New Roman"/>
          <w:sz w:val="24"/>
          <w:szCs w:val="24"/>
          <w:lang w:val="es-CO"/>
        </w:rPr>
        <w:t xml:space="preserve">. </w:t>
      </w:r>
      <w:r w:rsidR="00442A11" w:rsidRPr="00FC71E0">
        <w:rPr>
          <w:rFonts w:ascii="Times New Roman" w:hAnsi="Times New Roman" w:cs="Times New Roman"/>
          <w:sz w:val="24"/>
          <w:szCs w:val="24"/>
          <w:lang w:val="es-CO"/>
        </w:rPr>
        <w:t>Facsímil</w:t>
      </w:r>
      <w:r w:rsidRPr="00FC71E0">
        <w:rPr>
          <w:rFonts w:ascii="Times New Roman" w:hAnsi="Times New Roman" w:cs="Times New Roman"/>
          <w:sz w:val="24"/>
          <w:szCs w:val="24"/>
          <w:lang w:val="es-CO"/>
        </w:rPr>
        <w:t xml:space="preserve"> del tarjetón empleado en el proceso, se adjuntará al acta. </w:t>
      </w:r>
    </w:p>
    <w:p w14:paraId="58A68481" w14:textId="77777777" w:rsidR="00066F6D" w:rsidRPr="00FC71E0" w:rsidRDefault="00066F6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Artículo C: </w:t>
      </w:r>
    </w:p>
    <w:p w14:paraId="07362C3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Sesenta y un (61) votos afirmativos. </w:t>
      </w:r>
    </w:p>
    <w:p w14:paraId="444B34A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Uno (1) negativo</w:t>
      </w:r>
      <w:r w:rsidR="00442A1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 </w:t>
      </w:r>
    </w:p>
    <w:p w14:paraId="142F3852" w14:textId="77777777" w:rsidR="00442A11"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Dos (2) abstenciones.</w:t>
      </w:r>
    </w:p>
    <w:p w14:paraId="729052D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Secretaría </w:t>
      </w:r>
      <w:r w:rsidR="00442A11"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nforma que ha sido A</w:t>
      </w:r>
      <w:r w:rsidR="00442A11"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25C7E784" w14:textId="77777777" w:rsidR="00066F6D" w:rsidRPr="00FC71E0" w:rsidRDefault="00066F6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Art</w:t>
      </w:r>
      <w:r w:rsidR="00442A11" w:rsidRPr="00FC71E0">
        <w:rPr>
          <w:rFonts w:ascii="Times New Roman" w:hAnsi="Times New Roman" w:cs="Times New Roman"/>
          <w:i/>
          <w:sz w:val="24"/>
          <w:szCs w:val="24"/>
          <w:lang w:val="es-CO"/>
        </w:rPr>
        <w:t>í</w:t>
      </w:r>
      <w:r w:rsidRPr="00FC71E0">
        <w:rPr>
          <w:rFonts w:ascii="Times New Roman" w:hAnsi="Times New Roman" w:cs="Times New Roman"/>
          <w:i/>
          <w:sz w:val="24"/>
          <w:szCs w:val="24"/>
          <w:lang w:val="es-CO"/>
        </w:rPr>
        <w:t xml:space="preserve">culo D: </w:t>
      </w:r>
    </w:p>
    <w:p w14:paraId="010976E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Sesenta y dos (62</w:t>
      </w:r>
      <w:r w:rsidR="00442A1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votos afirmativos. </w:t>
      </w:r>
    </w:p>
    <w:p w14:paraId="6323BF2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Dos (2) negativos</w:t>
      </w:r>
      <w:r w:rsidR="00442A1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 </w:t>
      </w:r>
    </w:p>
    <w:p w14:paraId="6D6A2F3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Cuatro (4) abstenciones. </w:t>
      </w:r>
    </w:p>
    <w:p w14:paraId="1DA123D3" w14:textId="77777777" w:rsidR="00442A11"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del </w:t>
      </w:r>
      <w:r w:rsidR="00442A11"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442A11"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D</w:t>
      </w:r>
      <w:r w:rsidR="00442A1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es A</w:t>
      </w:r>
      <w:r w:rsidR="00442A11"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w:t>
      </w:r>
    </w:p>
    <w:p w14:paraId="49E811F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Acto seguido, se distribuyen los tarjeton</w:t>
      </w:r>
      <w:r w:rsidR="00442A11" w:rsidRPr="00FC71E0">
        <w:rPr>
          <w:rFonts w:ascii="Times New Roman" w:hAnsi="Times New Roman" w:cs="Times New Roman"/>
          <w:sz w:val="24"/>
          <w:szCs w:val="24"/>
          <w:lang w:val="es-CO"/>
        </w:rPr>
        <w:t>es</w:t>
      </w:r>
      <w:r w:rsidRPr="00FC71E0">
        <w:rPr>
          <w:rFonts w:ascii="Times New Roman" w:hAnsi="Times New Roman" w:cs="Times New Roman"/>
          <w:sz w:val="24"/>
          <w:szCs w:val="24"/>
          <w:lang w:val="es-CO"/>
        </w:rPr>
        <w:t xml:space="preserve">, para proceder a votar por las frases contenidas en los paréntesis, en forma </w:t>
      </w:r>
      <w:r w:rsidR="00442A11" w:rsidRPr="00FC71E0">
        <w:rPr>
          <w:rFonts w:ascii="Times New Roman" w:hAnsi="Times New Roman" w:cs="Times New Roman"/>
          <w:sz w:val="24"/>
          <w:szCs w:val="24"/>
          <w:lang w:val="es-CO"/>
        </w:rPr>
        <w:t>s</w:t>
      </w:r>
      <w:r w:rsidRPr="00FC71E0">
        <w:rPr>
          <w:rFonts w:ascii="Times New Roman" w:hAnsi="Times New Roman" w:cs="Times New Roman"/>
          <w:sz w:val="24"/>
          <w:szCs w:val="24"/>
          <w:lang w:val="es-CO"/>
        </w:rPr>
        <w:t xml:space="preserve">ecreta. La Presidencia designa como escrutadores del proceso a los honorables constituyentes Antonio Galán Sarmiento, Carlos Daniel Abello Roca y Carlos Ossa Escobar. </w:t>
      </w:r>
    </w:p>
    <w:p w14:paraId="6706396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Escrutados los diferentes resultados por la comisión, se informa el siguiente resultado: </w:t>
      </w:r>
    </w:p>
    <w:p w14:paraId="74D4E3E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Numeral 4 del Tarjetón: </w:t>
      </w:r>
    </w:p>
    <w:p w14:paraId="2637292C" w14:textId="77777777" w:rsidR="009D2BDC"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Treinta y siete (37) votos afirmativos</w:t>
      </w:r>
      <w:r w:rsidR="009D2BDC" w:rsidRPr="00FC71E0">
        <w:rPr>
          <w:rFonts w:ascii="Times New Roman" w:hAnsi="Times New Roman" w:cs="Times New Roman"/>
          <w:sz w:val="24"/>
          <w:szCs w:val="24"/>
          <w:lang w:val="es-CO"/>
        </w:rPr>
        <w:t>.</w:t>
      </w:r>
    </w:p>
    <w:p w14:paraId="2D334F55" w14:textId="77777777" w:rsidR="009D2BDC"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Veintiocho (28) votos negativos. </w:t>
      </w:r>
    </w:p>
    <w:p w14:paraId="24773B42" w14:textId="77777777" w:rsidR="0070226C"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Cuatro (4) abstenciones y</w:t>
      </w:r>
    </w:p>
    <w:p w14:paraId="0D29227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Uno (1) en blanco. </w:t>
      </w:r>
    </w:p>
    <w:p w14:paraId="7E1C7171" w14:textId="77777777" w:rsidR="00066F6D" w:rsidRPr="00FC71E0" w:rsidRDefault="0070226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El numeral 4 </w:t>
      </w:r>
      <w:r w:rsidR="00066F6D" w:rsidRPr="00FC71E0">
        <w:rPr>
          <w:rFonts w:ascii="Times New Roman" w:hAnsi="Times New Roman" w:cs="Times New Roman"/>
          <w:sz w:val="24"/>
          <w:szCs w:val="24"/>
          <w:lang w:val="es-CO"/>
        </w:rPr>
        <w:t>la gestión y ha sido</w:t>
      </w:r>
      <w:r>
        <w:rPr>
          <w:rFonts w:ascii="Times New Roman" w:hAnsi="Times New Roman" w:cs="Times New Roman"/>
          <w:sz w:val="24"/>
          <w:szCs w:val="24"/>
          <w:lang w:val="es-CO"/>
        </w:rPr>
        <w:t xml:space="preserve"> </w:t>
      </w:r>
      <w:r w:rsidR="009D2BDC" w:rsidRPr="00FC71E0">
        <w:rPr>
          <w:rFonts w:ascii="Times New Roman" w:hAnsi="Times New Roman" w:cs="Times New Roman"/>
          <w:sz w:val="24"/>
          <w:szCs w:val="24"/>
          <w:lang w:val="es-CO"/>
        </w:rPr>
        <w:t xml:space="preserve">Aprobado. </w:t>
      </w:r>
    </w:p>
    <w:p w14:paraId="2438F51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Numeral 5 del Tarjetón: </w:t>
      </w:r>
      <w:r w:rsidRPr="0070226C">
        <w:rPr>
          <w:rFonts w:ascii="Times New Roman" w:hAnsi="Times New Roman" w:cs="Times New Roman"/>
          <w:b/>
          <w:sz w:val="24"/>
          <w:szCs w:val="24"/>
          <w:lang w:val="es-CO"/>
        </w:rPr>
        <w:t>(y la concentración)</w:t>
      </w:r>
      <w:r w:rsidRPr="00FC71E0">
        <w:rPr>
          <w:rFonts w:ascii="Times New Roman" w:hAnsi="Times New Roman" w:cs="Times New Roman"/>
          <w:sz w:val="24"/>
          <w:szCs w:val="24"/>
          <w:lang w:val="es-CO"/>
        </w:rPr>
        <w:t xml:space="preserve">: </w:t>
      </w:r>
    </w:p>
    <w:p w14:paraId="381E27C7" w14:textId="77777777" w:rsidR="009D2BDC"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 (40) votos afirmativos.</w:t>
      </w:r>
    </w:p>
    <w:p w14:paraId="77E8C346" w14:textId="77777777" w:rsidR="009C1C1B"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Veinticinco (25) negativos</w:t>
      </w:r>
      <w:r w:rsidR="009C1C1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w:t>
      </w:r>
    </w:p>
    <w:p w14:paraId="3798474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Cinco (5) </w:t>
      </w:r>
      <w:r w:rsidR="009C1C1B" w:rsidRPr="00FC71E0">
        <w:rPr>
          <w:rFonts w:ascii="Times New Roman" w:hAnsi="Times New Roman" w:cs="Times New Roman"/>
          <w:sz w:val="24"/>
          <w:szCs w:val="24"/>
          <w:lang w:val="es-CO"/>
        </w:rPr>
        <w:t>abstenciones</w:t>
      </w:r>
      <w:r w:rsidRPr="00FC71E0">
        <w:rPr>
          <w:rFonts w:ascii="Times New Roman" w:hAnsi="Times New Roman" w:cs="Times New Roman"/>
          <w:sz w:val="24"/>
          <w:szCs w:val="24"/>
          <w:lang w:val="es-CO"/>
        </w:rPr>
        <w:t xml:space="preserve">. </w:t>
      </w:r>
    </w:p>
    <w:p w14:paraId="67F3F39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tal virtud, el numeral 5 del Tarjetón, ha sido </w:t>
      </w:r>
      <w:r w:rsidR="009C1C1B" w:rsidRPr="00FC71E0">
        <w:rPr>
          <w:rFonts w:ascii="Times New Roman" w:hAnsi="Times New Roman" w:cs="Times New Roman"/>
          <w:sz w:val="24"/>
          <w:szCs w:val="24"/>
          <w:lang w:val="es-CO"/>
        </w:rPr>
        <w:t xml:space="preserve">Aprobado. </w:t>
      </w:r>
    </w:p>
    <w:p w14:paraId="14D5D96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Numeral 6 del </w:t>
      </w:r>
      <w:r w:rsidR="009C1C1B" w:rsidRPr="00FC71E0">
        <w:rPr>
          <w:rFonts w:ascii="Times New Roman" w:hAnsi="Times New Roman" w:cs="Times New Roman"/>
          <w:sz w:val="24"/>
          <w:szCs w:val="24"/>
          <w:lang w:val="es-CO"/>
        </w:rPr>
        <w:t>Tarjetón</w:t>
      </w:r>
      <w:r w:rsidRPr="0070226C">
        <w:rPr>
          <w:rFonts w:ascii="Times New Roman" w:hAnsi="Times New Roman" w:cs="Times New Roman"/>
          <w:b/>
          <w:sz w:val="24"/>
          <w:szCs w:val="24"/>
          <w:lang w:val="es-CO"/>
        </w:rPr>
        <w:t>: (de radiodifusión sonora)</w:t>
      </w:r>
      <w:r w:rsidRPr="00FC71E0">
        <w:rPr>
          <w:rFonts w:ascii="Times New Roman" w:hAnsi="Times New Roman" w:cs="Times New Roman"/>
          <w:sz w:val="24"/>
          <w:szCs w:val="24"/>
          <w:lang w:val="es-CO"/>
        </w:rPr>
        <w:t xml:space="preserve">: </w:t>
      </w:r>
    </w:p>
    <w:p w14:paraId="6B02188F" w14:textId="77777777" w:rsidR="008921A9"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y ocho (38) votos afirmativos, </w:t>
      </w:r>
    </w:p>
    <w:p w14:paraId="4A75257A" w14:textId="77777777" w:rsidR="008921A9"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Veintiséis (26) negativos</w:t>
      </w:r>
      <w:r w:rsidR="008921A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w:t>
      </w:r>
    </w:p>
    <w:p w14:paraId="0B2B992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Cuatro (4) abstenciones. </w:t>
      </w:r>
    </w:p>
    <w:p w14:paraId="229F533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Por consiguiente, el numeral 6 del Tarjetón es </w:t>
      </w:r>
      <w:r w:rsidR="009B4400" w:rsidRPr="00FC71E0">
        <w:rPr>
          <w:rFonts w:ascii="Times New Roman" w:hAnsi="Times New Roman" w:cs="Times New Roman"/>
          <w:sz w:val="24"/>
          <w:szCs w:val="24"/>
          <w:lang w:val="es-CO"/>
        </w:rPr>
        <w:t xml:space="preserve">Aprobado. </w:t>
      </w:r>
    </w:p>
    <w:p w14:paraId="55487451" w14:textId="77777777" w:rsidR="00066F6D" w:rsidRPr="00FC71E0" w:rsidRDefault="00066F6D" w:rsidP="00586FBD">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 continuación, la Presidencia somete a votación los textos completos de los </w:t>
      </w:r>
      <w:r w:rsidR="009B4400" w:rsidRPr="00FC71E0">
        <w:rPr>
          <w:rFonts w:ascii="Times New Roman" w:hAnsi="Times New Roman" w:cs="Times New Roman"/>
          <w:sz w:val="24"/>
          <w:szCs w:val="24"/>
          <w:lang w:val="es-CO"/>
        </w:rPr>
        <w:t>artículos</w:t>
      </w:r>
      <w:r w:rsidRPr="00FC71E0">
        <w:rPr>
          <w:rFonts w:ascii="Times New Roman" w:hAnsi="Times New Roman" w:cs="Times New Roman"/>
          <w:sz w:val="24"/>
          <w:szCs w:val="24"/>
          <w:lang w:val="es-CO"/>
        </w:rPr>
        <w:t xml:space="preserve"> C y D que acaban de ser aprobados por partes, con el resultado que se anota: </w:t>
      </w:r>
    </w:p>
    <w:p w14:paraId="57A3339F" w14:textId="77777777" w:rsidR="00987E6A"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un (51) votos afirmativos</w:t>
      </w:r>
      <w:r w:rsidR="00586FBD">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B003FB1" w14:textId="77777777" w:rsidR="00987E6A" w:rsidRDefault="00987E6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sidR="009B4400"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4398367A" w14:textId="77777777" w:rsidR="00066F6D" w:rsidRPr="00FC71E0" w:rsidRDefault="00BF5B6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w:t>
      </w:r>
      <w:r w:rsidR="00987E6A">
        <w:rPr>
          <w:rFonts w:ascii="Times New Roman" w:hAnsi="Times New Roman" w:cs="Times New Roman"/>
          <w:sz w:val="24"/>
          <w:szCs w:val="24"/>
          <w:lang w:val="es-CO"/>
        </w:rPr>
        <w:t>eis (</w:t>
      </w:r>
      <w:r w:rsidR="00066F6D" w:rsidRPr="00FC71E0">
        <w:rPr>
          <w:rFonts w:ascii="Times New Roman" w:hAnsi="Times New Roman" w:cs="Times New Roman"/>
          <w:sz w:val="24"/>
          <w:szCs w:val="24"/>
          <w:lang w:val="es-CO"/>
        </w:rPr>
        <w:t xml:space="preserve">6) abstenciones. </w:t>
      </w:r>
    </w:p>
    <w:p w14:paraId="416EC39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consecuencia, los artículos son </w:t>
      </w:r>
      <w:r w:rsidR="009B4400" w:rsidRPr="00FC71E0">
        <w:rPr>
          <w:rFonts w:ascii="Times New Roman" w:hAnsi="Times New Roman" w:cs="Times New Roman"/>
          <w:sz w:val="24"/>
          <w:szCs w:val="24"/>
          <w:lang w:val="es-CO"/>
        </w:rPr>
        <w:t>Aprobados</w:t>
      </w:r>
      <w:r w:rsidRPr="00FC71E0">
        <w:rPr>
          <w:rFonts w:ascii="Times New Roman" w:hAnsi="Times New Roman" w:cs="Times New Roman"/>
          <w:sz w:val="24"/>
          <w:szCs w:val="24"/>
          <w:lang w:val="es-CO"/>
        </w:rPr>
        <w:t xml:space="preserve"> y su contenido es: </w:t>
      </w:r>
    </w:p>
    <w:p w14:paraId="5152F09E" w14:textId="77777777" w:rsidR="00066F6D" w:rsidRPr="00FC71E0" w:rsidRDefault="009B4400"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b/>
          <w:sz w:val="24"/>
          <w:szCs w:val="24"/>
          <w:lang w:val="es-CO"/>
        </w:rPr>
        <w:t xml:space="preserve">Artículo </w:t>
      </w:r>
      <w:r w:rsidR="00066F6D" w:rsidRPr="00FC71E0">
        <w:rPr>
          <w:rFonts w:ascii="Times New Roman" w:hAnsi="Times New Roman" w:cs="Times New Roman"/>
          <w:b/>
          <w:sz w:val="24"/>
          <w:szCs w:val="24"/>
          <w:lang w:val="es-CO"/>
        </w:rPr>
        <w:t>C:</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El espectro electro</w:t>
      </w:r>
      <w:r w:rsidRPr="00FC71E0">
        <w:rPr>
          <w:rFonts w:ascii="Times New Roman" w:hAnsi="Times New Roman" w:cs="Times New Roman"/>
          <w:i/>
          <w:sz w:val="24"/>
          <w:szCs w:val="24"/>
          <w:lang w:val="es-CO"/>
        </w:rPr>
        <w:t>m</w:t>
      </w:r>
      <w:r w:rsidR="00066F6D" w:rsidRPr="00FC71E0">
        <w:rPr>
          <w:rFonts w:ascii="Times New Roman" w:hAnsi="Times New Roman" w:cs="Times New Roman"/>
          <w:i/>
          <w:sz w:val="24"/>
          <w:szCs w:val="24"/>
          <w:lang w:val="es-CO"/>
        </w:rPr>
        <w:t xml:space="preserve">agnético es un bien público </w:t>
      </w:r>
      <w:r w:rsidRPr="00FC71E0">
        <w:rPr>
          <w:rFonts w:ascii="Times New Roman" w:hAnsi="Times New Roman" w:cs="Times New Roman"/>
          <w:i/>
          <w:sz w:val="24"/>
          <w:szCs w:val="24"/>
          <w:lang w:val="es-CO"/>
        </w:rPr>
        <w:t>inajenable</w:t>
      </w:r>
      <w:r w:rsidR="00066F6D" w:rsidRPr="00FC71E0">
        <w:rPr>
          <w:rFonts w:ascii="Times New Roman" w:hAnsi="Times New Roman" w:cs="Times New Roman"/>
          <w:i/>
          <w:sz w:val="24"/>
          <w:szCs w:val="24"/>
          <w:lang w:val="es-CO"/>
        </w:rPr>
        <w:t xml:space="preserve"> e imprescriptible sujeto a la gestión y control del Estado. Se garantiza la igualdad de oportunidades en el acces</w:t>
      </w:r>
      <w:r w:rsidR="00987E6A">
        <w:rPr>
          <w:rFonts w:ascii="Times New Roman" w:hAnsi="Times New Roman" w:cs="Times New Roman"/>
          <w:i/>
          <w:sz w:val="24"/>
          <w:szCs w:val="24"/>
          <w:lang w:val="es-CO"/>
        </w:rPr>
        <w:t>o a su uso en los términos que f</w:t>
      </w:r>
      <w:r w:rsidR="00066F6D" w:rsidRPr="00FC71E0">
        <w:rPr>
          <w:rFonts w:ascii="Times New Roman" w:hAnsi="Times New Roman" w:cs="Times New Roman"/>
          <w:i/>
          <w:sz w:val="24"/>
          <w:szCs w:val="24"/>
          <w:lang w:val="es-CO"/>
        </w:rPr>
        <w:t xml:space="preserve">ije la </w:t>
      </w:r>
      <w:r w:rsidRPr="00FC71E0">
        <w:rPr>
          <w:rFonts w:ascii="Times New Roman" w:hAnsi="Times New Roman" w:cs="Times New Roman"/>
          <w:i/>
          <w:sz w:val="24"/>
          <w:szCs w:val="24"/>
          <w:lang w:val="es-CO"/>
        </w:rPr>
        <w:t>l</w:t>
      </w:r>
      <w:r w:rsidR="00066F6D" w:rsidRPr="00FC71E0">
        <w:rPr>
          <w:rFonts w:ascii="Times New Roman" w:hAnsi="Times New Roman" w:cs="Times New Roman"/>
          <w:i/>
          <w:sz w:val="24"/>
          <w:szCs w:val="24"/>
          <w:lang w:val="es-CO"/>
        </w:rPr>
        <w:t xml:space="preserve">ey. </w:t>
      </w:r>
    </w:p>
    <w:p w14:paraId="75E5B908"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Para garantizar el pluralismo informativo y la competencia, el Estado intervendrá </w:t>
      </w:r>
      <w:r w:rsidR="00C21872">
        <w:rPr>
          <w:rFonts w:ascii="Times New Roman" w:hAnsi="Times New Roman" w:cs="Times New Roman"/>
          <w:i/>
          <w:sz w:val="24"/>
          <w:szCs w:val="24"/>
          <w:lang w:val="es-CO"/>
        </w:rPr>
        <w:t>por mandato de ley para evitar l</w:t>
      </w:r>
      <w:r w:rsidRPr="00FC71E0">
        <w:rPr>
          <w:rFonts w:ascii="Times New Roman" w:hAnsi="Times New Roman" w:cs="Times New Roman"/>
          <w:i/>
          <w:sz w:val="24"/>
          <w:szCs w:val="24"/>
          <w:lang w:val="es-CO"/>
        </w:rPr>
        <w:t xml:space="preserve">as prácticas </w:t>
      </w:r>
      <w:r w:rsidR="009B4400" w:rsidRPr="00FC71E0">
        <w:rPr>
          <w:rFonts w:ascii="Times New Roman" w:hAnsi="Times New Roman" w:cs="Times New Roman"/>
          <w:i/>
          <w:sz w:val="24"/>
          <w:szCs w:val="24"/>
          <w:lang w:val="es-CO"/>
        </w:rPr>
        <w:t>monopolísticas</w:t>
      </w:r>
      <w:r w:rsidRPr="00FC71E0">
        <w:rPr>
          <w:rFonts w:ascii="Times New Roman" w:hAnsi="Times New Roman" w:cs="Times New Roman"/>
          <w:i/>
          <w:sz w:val="24"/>
          <w:szCs w:val="24"/>
          <w:lang w:val="es-CO"/>
        </w:rPr>
        <w:t xml:space="preserve"> y la concentración en el uso del espectro electromagnético. </w:t>
      </w:r>
    </w:p>
    <w:p w14:paraId="08F86DBB" w14:textId="77777777" w:rsidR="00066F6D" w:rsidRPr="00FC71E0" w:rsidRDefault="009B4400"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b/>
          <w:sz w:val="24"/>
          <w:szCs w:val="24"/>
          <w:lang w:val="es-CO"/>
        </w:rPr>
        <w:t>Artículo</w:t>
      </w:r>
      <w:r w:rsidR="00066F6D" w:rsidRPr="00FC71E0">
        <w:rPr>
          <w:rFonts w:ascii="Times New Roman" w:hAnsi="Times New Roman" w:cs="Times New Roman"/>
          <w:b/>
          <w:sz w:val="24"/>
          <w:szCs w:val="24"/>
          <w:lang w:val="es-CO"/>
        </w:rPr>
        <w:t xml:space="preserve"> D:</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 xml:space="preserve">La intervención estatal en el espectro electromagnético utilizado para los servicios de radiodifusión sonora y de televisión </w:t>
      </w:r>
      <w:r w:rsidR="004E405D" w:rsidRPr="00FC71E0">
        <w:rPr>
          <w:rFonts w:ascii="Times New Roman" w:hAnsi="Times New Roman" w:cs="Times New Roman"/>
          <w:i/>
          <w:sz w:val="24"/>
          <w:szCs w:val="24"/>
          <w:lang w:val="es-CO"/>
        </w:rPr>
        <w:t>estará</w:t>
      </w:r>
      <w:r w:rsidR="00066F6D" w:rsidRPr="00FC71E0">
        <w:rPr>
          <w:rFonts w:ascii="Times New Roman" w:hAnsi="Times New Roman" w:cs="Times New Roman"/>
          <w:i/>
          <w:sz w:val="24"/>
          <w:szCs w:val="24"/>
          <w:lang w:val="es-CO"/>
        </w:rPr>
        <w:t xml:space="preserve"> a cargo de un organismo de derecho público con </w:t>
      </w:r>
      <w:r w:rsidRPr="00FC71E0">
        <w:rPr>
          <w:rFonts w:ascii="Times New Roman" w:hAnsi="Times New Roman" w:cs="Times New Roman"/>
          <w:i/>
          <w:sz w:val="24"/>
          <w:szCs w:val="24"/>
          <w:lang w:val="es-CO"/>
        </w:rPr>
        <w:t>personería</w:t>
      </w:r>
      <w:r w:rsidR="00066F6D" w:rsidRPr="00FC71E0">
        <w:rPr>
          <w:rFonts w:ascii="Times New Roman" w:hAnsi="Times New Roman" w:cs="Times New Roman"/>
          <w:i/>
          <w:sz w:val="24"/>
          <w:szCs w:val="24"/>
          <w:lang w:val="es-CO"/>
        </w:rPr>
        <w:t xml:space="preserve"> jurídica, autonomía administrativa, patrimonial y técnica, sujeto </w:t>
      </w:r>
      <w:r w:rsidRPr="00FC71E0">
        <w:rPr>
          <w:rFonts w:ascii="Times New Roman" w:hAnsi="Times New Roman" w:cs="Times New Roman"/>
          <w:i/>
          <w:sz w:val="24"/>
          <w:szCs w:val="24"/>
          <w:lang w:val="es-CO"/>
        </w:rPr>
        <w:t>a un</w:t>
      </w:r>
      <w:r w:rsidR="00066F6D" w:rsidRPr="00FC71E0">
        <w:rPr>
          <w:rFonts w:ascii="Times New Roman" w:hAnsi="Times New Roman" w:cs="Times New Roman"/>
          <w:i/>
          <w:sz w:val="24"/>
          <w:szCs w:val="24"/>
          <w:lang w:val="es-CO"/>
        </w:rPr>
        <w:t xml:space="preserve"> régimen legal propio. </w:t>
      </w:r>
    </w:p>
    <w:p w14:paraId="3D96624B"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Dicho organismo desarrollará y ejecutará los planes y programas del Estado en el servicio a que hace referencia el inciso anterior. </w:t>
      </w:r>
    </w:p>
    <w:p w14:paraId="4D45BC6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respectiva lista de la votación secreta y el </w:t>
      </w:r>
      <w:r w:rsidR="009B4400" w:rsidRPr="00FC71E0">
        <w:rPr>
          <w:rFonts w:ascii="Times New Roman" w:hAnsi="Times New Roman" w:cs="Times New Roman"/>
          <w:sz w:val="24"/>
          <w:szCs w:val="24"/>
          <w:lang w:val="es-CO"/>
        </w:rPr>
        <w:t>facsímil</w:t>
      </w:r>
      <w:r w:rsidRPr="00FC71E0">
        <w:rPr>
          <w:rFonts w:ascii="Times New Roman" w:hAnsi="Times New Roman" w:cs="Times New Roman"/>
          <w:sz w:val="24"/>
          <w:szCs w:val="24"/>
          <w:lang w:val="es-CO"/>
        </w:rPr>
        <w:t xml:space="preserve"> del Tarjetón</w:t>
      </w:r>
      <w:r w:rsidR="009B440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presentados por el Constituyente Antonio Galán Sarmi</w:t>
      </w:r>
      <w:r w:rsidR="00526661">
        <w:rPr>
          <w:rFonts w:ascii="Times New Roman" w:hAnsi="Times New Roman" w:cs="Times New Roman"/>
          <w:sz w:val="24"/>
          <w:szCs w:val="24"/>
          <w:lang w:val="es-CO"/>
        </w:rPr>
        <w:t>ento, se adjuntan al acta como f</w:t>
      </w:r>
      <w:r w:rsidRPr="00FC71E0">
        <w:rPr>
          <w:rFonts w:ascii="Times New Roman" w:hAnsi="Times New Roman" w:cs="Times New Roman"/>
          <w:sz w:val="24"/>
          <w:szCs w:val="24"/>
          <w:lang w:val="es-CO"/>
        </w:rPr>
        <w:t xml:space="preserve">olios números 27, 28 y 29. </w:t>
      </w:r>
    </w:p>
    <w:p w14:paraId="07597724"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Sometido a consideración el texto del </w:t>
      </w:r>
      <w:r w:rsidR="009B4400" w:rsidRPr="00FC71E0">
        <w:rPr>
          <w:rFonts w:ascii="Times New Roman" w:hAnsi="Times New Roman" w:cs="Times New Roman"/>
          <w:b/>
          <w:sz w:val="24"/>
          <w:szCs w:val="24"/>
          <w:lang w:val="es-CO"/>
        </w:rPr>
        <w:t>a</w:t>
      </w:r>
      <w:r w:rsidRPr="00FC71E0">
        <w:rPr>
          <w:rFonts w:ascii="Times New Roman" w:hAnsi="Times New Roman" w:cs="Times New Roman"/>
          <w:b/>
          <w:sz w:val="24"/>
          <w:szCs w:val="24"/>
          <w:lang w:val="es-CO"/>
        </w:rPr>
        <w:t>rt</w:t>
      </w:r>
      <w:r w:rsidR="009B4400" w:rsidRPr="00FC71E0">
        <w:rPr>
          <w:rFonts w:ascii="Times New Roman" w:hAnsi="Times New Roman" w:cs="Times New Roman"/>
          <w:b/>
          <w:sz w:val="24"/>
          <w:szCs w:val="24"/>
          <w:lang w:val="es-CO"/>
        </w:rPr>
        <w:t>í</w:t>
      </w:r>
      <w:r w:rsidR="00526661">
        <w:rPr>
          <w:rFonts w:ascii="Times New Roman" w:hAnsi="Times New Roman" w:cs="Times New Roman"/>
          <w:b/>
          <w:sz w:val="24"/>
          <w:szCs w:val="24"/>
          <w:lang w:val="es-CO"/>
        </w:rPr>
        <w:t>culo E</w:t>
      </w:r>
      <w:r w:rsidR="009B4400" w:rsidRPr="00FC71E0">
        <w:rPr>
          <w:rFonts w:ascii="Times New Roman" w:hAnsi="Times New Roman" w:cs="Times New Roman"/>
          <w:b/>
          <w:sz w:val="24"/>
          <w:szCs w:val="24"/>
          <w:lang w:val="es-CO"/>
        </w:rPr>
        <w:t>,</w:t>
      </w:r>
      <w:r w:rsidRPr="00FC71E0">
        <w:rPr>
          <w:rFonts w:ascii="Times New Roman" w:hAnsi="Times New Roman" w:cs="Times New Roman"/>
          <w:b/>
          <w:sz w:val="24"/>
          <w:szCs w:val="24"/>
          <w:lang w:val="es-CO"/>
        </w:rPr>
        <w:t xml:space="preserve"> se acuerda votarlo por partes: </w:t>
      </w:r>
    </w:p>
    <w:p w14:paraId="0E3C4AA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la dirección de la política que en materia de radiodifusión y televisión determine la </w:t>
      </w:r>
      <w:r w:rsidR="008921A9"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ey sin menoscabo de las libertades c</w:t>
      </w:r>
      <w:r w:rsidRPr="00BF5B6D">
        <w:rPr>
          <w:rFonts w:ascii="Times New Roman" w:hAnsi="Times New Roman" w:cs="Times New Roman"/>
          <w:sz w:val="24"/>
          <w:szCs w:val="24"/>
          <w:lang w:val="es-CO"/>
        </w:rPr>
        <w:t>onsagrantes</w:t>
      </w:r>
      <w:r w:rsidRPr="00FC71E0">
        <w:rPr>
          <w:rFonts w:ascii="Times New Roman" w:hAnsi="Times New Roman" w:cs="Times New Roman"/>
          <w:sz w:val="24"/>
          <w:szCs w:val="24"/>
          <w:lang w:val="es-CO"/>
        </w:rPr>
        <w:t xml:space="preserve"> en esta Constitución</w:t>
      </w:r>
      <w:r w:rsidR="008921A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estará a cargo de la Junta Directiva del Organismo mencionado: </w:t>
      </w:r>
    </w:p>
    <w:p w14:paraId="3A082FA6" w14:textId="77777777" w:rsidR="008921A9"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Cuarenta y cinco (45) votos afirmativos</w:t>
      </w:r>
      <w:r w:rsidR="008921A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718C460" w14:textId="77777777" w:rsidR="008921A9"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Uno (1) negativo</w:t>
      </w:r>
      <w:r w:rsidR="008921A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 </w:t>
      </w:r>
    </w:p>
    <w:p w14:paraId="3C32853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Seis (6) abstenciones. </w:t>
      </w:r>
    </w:p>
    <w:p w14:paraId="792E8AB7" w14:textId="77777777" w:rsidR="00066F6D" w:rsidRPr="00FC71E0" w:rsidRDefault="00770E3B"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Articulado Comisión A</w:t>
      </w:r>
      <w:r w:rsidRPr="00FC71E0">
        <w:rPr>
          <w:rFonts w:ascii="Times New Roman" w:hAnsi="Times New Roman" w:cs="Times New Roman"/>
          <w:b/>
          <w:sz w:val="24"/>
          <w:szCs w:val="24"/>
          <w:lang w:val="es-CO"/>
        </w:rPr>
        <w:t>ccidental</w:t>
      </w:r>
    </w:p>
    <w:p w14:paraId="098C7D9A" w14:textId="77777777" w:rsidR="00066F6D" w:rsidRPr="00FC71E0" w:rsidRDefault="00770E3B"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Información y Comunicació</w:t>
      </w:r>
      <w:r w:rsidRPr="00FC71E0">
        <w:rPr>
          <w:rFonts w:ascii="Times New Roman" w:hAnsi="Times New Roman" w:cs="Times New Roman"/>
          <w:b/>
          <w:sz w:val="24"/>
          <w:szCs w:val="24"/>
          <w:lang w:val="es-CO"/>
        </w:rPr>
        <w:t>n</w:t>
      </w:r>
    </w:p>
    <w:p w14:paraId="6DBB3ECE" w14:textId="77777777" w:rsidR="00066F6D" w:rsidRPr="00FC71E0" w:rsidRDefault="00770E3B"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Votació</w:t>
      </w:r>
      <w:r w:rsidRPr="00FC71E0">
        <w:rPr>
          <w:rFonts w:ascii="Times New Roman" w:hAnsi="Times New Roman" w:cs="Times New Roman"/>
          <w:b/>
          <w:sz w:val="24"/>
          <w:szCs w:val="24"/>
          <w:lang w:val="es-CO"/>
        </w:rPr>
        <w:t>n:</w:t>
      </w:r>
    </w:p>
    <w:p w14:paraId="4365581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1. (e imparcial) </w:t>
      </w:r>
    </w:p>
    <w:p w14:paraId="21F0B8D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2. (Cuando atenten contra la paz pública o vulnere la </w:t>
      </w:r>
      <w:r w:rsidR="008921A9" w:rsidRPr="00FC71E0">
        <w:rPr>
          <w:rFonts w:ascii="Times New Roman" w:hAnsi="Times New Roman" w:cs="Times New Roman"/>
          <w:sz w:val="24"/>
          <w:szCs w:val="24"/>
          <w:lang w:val="es-CO"/>
        </w:rPr>
        <w:t>honra</w:t>
      </w:r>
      <w:r w:rsidRPr="00FC71E0">
        <w:rPr>
          <w:rFonts w:ascii="Times New Roman" w:hAnsi="Times New Roman" w:cs="Times New Roman"/>
          <w:sz w:val="24"/>
          <w:szCs w:val="24"/>
          <w:lang w:val="es-CO"/>
        </w:rPr>
        <w:t xml:space="preserve"> de las personas) </w:t>
      </w:r>
    </w:p>
    <w:p w14:paraId="2AEF746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3. (Especial) </w:t>
      </w:r>
    </w:p>
    <w:p w14:paraId="3F50A58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4. (La gestión) </w:t>
      </w:r>
    </w:p>
    <w:p w14:paraId="13E9E76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5. (y la concentración en el uso del espectro electromagnético) </w:t>
      </w:r>
    </w:p>
    <w:p w14:paraId="0F604F3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6. (de radiodifusión sonora) </w:t>
      </w:r>
    </w:p>
    <w:p w14:paraId="7CCAB14F"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ASAMBLEA NACIONAL CONSTITUYENTE</w:t>
      </w:r>
    </w:p>
    <w:p w14:paraId="070131D8" w14:textId="77777777" w:rsidR="00066F6D" w:rsidRPr="00FC71E0" w:rsidRDefault="008921A9"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Secretaría General</w:t>
      </w:r>
    </w:p>
    <w:p w14:paraId="53E1CE9C" w14:textId="77777777" w:rsidR="00066F6D" w:rsidRPr="00FC71E0" w:rsidRDefault="00770E3B"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Listado de la votación secreta “Tarjetón” Antonio Galán S</w:t>
      </w:r>
      <w:r w:rsidRPr="00FC71E0">
        <w:rPr>
          <w:rFonts w:ascii="Times New Roman" w:hAnsi="Times New Roman" w:cs="Times New Roman"/>
          <w:b/>
          <w:sz w:val="24"/>
          <w:szCs w:val="24"/>
          <w:lang w:val="es-CO"/>
        </w:rPr>
        <w:t>.</w:t>
      </w:r>
    </w:p>
    <w:p w14:paraId="18C017C8" w14:textId="77777777" w:rsidR="00066F6D" w:rsidRPr="00FC71E0" w:rsidRDefault="00066F6D" w:rsidP="00FC71E0">
      <w:pPr>
        <w:spacing w:after="0" w:line="240" w:lineRule="auto"/>
        <w:rPr>
          <w:rFonts w:ascii="Times New Roman" w:hAnsi="Times New Roman" w:cs="Times New Roman"/>
          <w:sz w:val="24"/>
          <w:szCs w:val="24"/>
          <w:lang w:val="es-CO"/>
        </w:rPr>
      </w:pPr>
    </w:p>
    <w:p w14:paraId="1C5D16B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Bogotá</w:t>
      </w:r>
      <w:r w:rsidR="00F52AE4" w:rsidRPr="00FC71E0">
        <w:rPr>
          <w:rFonts w:ascii="Times New Roman" w:hAnsi="Times New Roman" w:cs="Times New Roman"/>
          <w:sz w:val="24"/>
          <w:szCs w:val="24"/>
          <w:lang w:val="es-CO"/>
        </w:rPr>
        <w:t>,</w:t>
      </w:r>
      <w:r w:rsidR="00A03445">
        <w:rPr>
          <w:rFonts w:ascii="Times New Roman" w:hAnsi="Times New Roman" w:cs="Times New Roman"/>
          <w:sz w:val="24"/>
          <w:szCs w:val="24"/>
          <w:lang w:val="es-CO"/>
        </w:rPr>
        <w:t xml:space="preserve"> m</w:t>
      </w:r>
      <w:r w:rsidR="00A03445" w:rsidRPr="00FC71E0">
        <w:rPr>
          <w:rFonts w:ascii="Times New Roman" w:hAnsi="Times New Roman" w:cs="Times New Roman"/>
          <w:sz w:val="24"/>
          <w:szCs w:val="24"/>
          <w:lang w:val="es-CO"/>
        </w:rPr>
        <w:t>artes</w:t>
      </w:r>
      <w:r w:rsidR="00A03445">
        <w:rPr>
          <w:rFonts w:ascii="Times New Roman" w:hAnsi="Times New Roman" w:cs="Times New Roman"/>
          <w:sz w:val="24"/>
          <w:szCs w:val="24"/>
          <w:lang w:val="es-CO"/>
        </w:rPr>
        <w:t xml:space="preserve"> 18</w:t>
      </w:r>
      <w:r w:rsidR="00A03445" w:rsidRPr="00FC71E0">
        <w:rPr>
          <w:rFonts w:ascii="Times New Roman" w:hAnsi="Times New Roman" w:cs="Times New Roman"/>
          <w:sz w:val="24"/>
          <w:szCs w:val="24"/>
          <w:lang w:val="es-CO"/>
        </w:rPr>
        <w:t xml:space="preserve"> </w:t>
      </w:r>
      <w:r w:rsidR="00F52AE4" w:rsidRPr="00FC71E0">
        <w:rPr>
          <w:rFonts w:ascii="Times New Roman" w:hAnsi="Times New Roman" w:cs="Times New Roman"/>
          <w:sz w:val="24"/>
          <w:szCs w:val="24"/>
          <w:lang w:val="es-CO"/>
        </w:rPr>
        <w:t xml:space="preserve"> j</w:t>
      </w:r>
      <w:r w:rsidRPr="00FC71E0">
        <w:rPr>
          <w:rFonts w:ascii="Times New Roman" w:hAnsi="Times New Roman" w:cs="Times New Roman"/>
          <w:sz w:val="24"/>
          <w:szCs w:val="24"/>
          <w:lang w:val="es-CO"/>
        </w:rPr>
        <w:t xml:space="preserve">unio de 1991 </w:t>
      </w:r>
    </w:p>
    <w:p w14:paraId="3A3D5A20"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Contestaron a lista: </w:t>
      </w:r>
    </w:p>
    <w:p w14:paraId="5EB749D3"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Abella Esquivel Aída Yolanda </w:t>
      </w:r>
    </w:p>
    <w:p w14:paraId="38981971"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Abello Roca Carlos Daniel </w:t>
      </w:r>
    </w:p>
    <w:p w14:paraId="3E14CC35"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Arias López Jaime </w:t>
      </w:r>
    </w:p>
    <w:p w14:paraId="3EEAE405"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Benítez Tobón Jaime </w:t>
      </w:r>
    </w:p>
    <w:p w14:paraId="543A7AB1" w14:textId="77777777" w:rsidR="00066F6D" w:rsidRPr="00FC71E0" w:rsidRDefault="0078617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Cala Hederich Á</w:t>
      </w:r>
      <w:r w:rsidR="00F52AE4" w:rsidRPr="00FC71E0">
        <w:rPr>
          <w:rFonts w:ascii="Times New Roman" w:hAnsi="Times New Roman" w:cs="Times New Roman"/>
          <w:sz w:val="24"/>
          <w:szCs w:val="24"/>
          <w:lang w:val="es-CO"/>
        </w:rPr>
        <w:t xml:space="preserve">lvaro Federico </w:t>
      </w:r>
    </w:p>
    <w:p w14:paraId="6281C133"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Carranza Coronado María Mercedes </w:t>
      </w:r>
    </w:p>
    <w:p w14:paraId="26DDA6C2"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Carrillo </w:t>
      </w:r>
      <w:r w:rsidR="0078617F" w:rsidRPr="00FC71E0">
        <w:rPr>
          <w:rFonts w:ascii="Times New Roman" w:hAnsi="Times New Roman" w:cs="Times New Roman"/>
          <w:sz w:val="24"/>
          <w:szCs w:val="24"/>
          <w:lang w:val="es-CO"/>
        </w:rPr>
        <w:t>Flórez</w:t>
      </w:r>
      <w:r w:rsidRPr="00FC71E0">
        <w:rPr>
          <w:rFonts w:ascii="Times New Roman" w:hAnsi="Times New Roman" w:cs="Times New Roman"/>
          <w:sz w:val="24"/>
          <w:szCs w:val="24"/>
          <w:lang w:val="es-CO"/>
        </w:rPr>
        <w:t xml:space="preserve"> Fernando </w:t>
      </w:r>
    </w:p>
    <w:p w14:paraId="2053232A"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Castro Jaime </w:t>
      </w:r>
    </w:p>
    <w:p w14:paraId="3078CF10"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Cuevas Romero Tulio </w:t>
      </w:r>
    </w:p>
    <w:p w14:paraId="25AC5342"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Chalitas</w:t>
      </w:r>
      <w:r w:rsidR="00F52AE4" w:rsidRPr="00FC71E0">
        <w:rPr>
          <w:rFonts w:ascii="Times New Roman" w:hAnsi="Times New Roman" w:cs="Times New Roman"/>
          <w:sz w:val="24"/>
          <w:szCs w:val="24"/>
          <w:lang w:val="es-CO"/>
        </w:rPr>
        <w:t xml:space="preserve"> Valenzuela Marco Antonio </w:t>
      </w:r>
    </w:p>
    <w:p w14:paraId="5F02D887"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Eche</w:t>
      </w:r>
      <w:r w:rsidR="00FE75AE" w:rsidRPr="00FC71E0">
        <w:rPr>
          <w:rFonts w:ascii="Times New Roman" w:hAnsi="Times New Roman" w:cs="Times New Roman"/>
          <w:sz w:val="24"/>
          <w:szCs w:val="24"/>
          <w:lang w:val="es-CO"/>
        </w:rPr>
        <w:t>v</w:t>
      </w:r>
      <w:r w:rsidR="006A074B">
        <w:rPr>
          <w:rFonts w:ascii="Times New Roman" w:hAnsi="Times New Roman" w:cs="Times New Roman"/>
          <w:sz w:val="24"/>
          <w:szCs w:val="24"/>
          <w:lang w:val="es-CO"/>
        </w:rPr>
        <w:t>erry Uruburu Á</w:t>
      </w:r>
      <w:r w:rsidRPr="00FC71E0">
        <w:rPr>
          <w:rFonts w:ascii="Times New Roman" w:hAnsi="Times New Roman" w:cs="Times New Roman"/>
          <w:sz w:val="24"/>
          <w:szCs w:val="24"/>
          <w:lang w:val="es-CO"/>
        </w:rPr>
        <w:t xml:space="preserve">lvaro </w:t>
      </w:r>
    </w:p>
    <w:p w14:paraId="0B398CD0"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Emiliani </w:t>
      </w:r>
      <w:r w:rsidR="00FE75AE" w:rsidRPr="00FC71E0">
        <w:rPr>
          <w:rFonts w:ascii="Times New Roman" w:hAnsi="Times New Roman" w:cs="Times New Roman"/>
          <w:sz w:val="24"/>
          <w:szCs w:val="24"/>
          <w:lang w:val="es-CO"/>
        </w:rPr>
        <w:t>Román</w:t>
      </w:r>
      <w:r w:rsidRPr="00FC71E0">
        <w:rPr>
          <w:rFonts w:ascii="Times New Roman" w:hAnsi="Times New Roman" w:cs="Times New Roman"/>
          <w:sz w:val="24"/>
          <w:szCs w:val="24"/>
          <w:lang w:val="es-CO"/>
        </w:rPr>
        <w:t xml:space="preserve"> Raimundo </w:t>
      </w:r>
    </w:p>
    <w:p w14:paraId="39DBABE7"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Esguerra Portocarrero Juan Carlos </w:t>
      </w:r>
    </w:p>
    <w:p w14:paraId="3B5E9A6E"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Espinosa Facio-Lince Eduardo </w:t>
      </w:r>
    </w:p>
    <w:p w14:paraId="37573BD0"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Fajardo Landaeta Jaime </w:t>
      </w:r>
    </w:p>
    <w:p w14:paraId="289E69D7"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Fals Borda Orlando </w:t>
      </w:r>
    </w:p>
    <w:p w14:paraId="604F1753"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Fernández</w:t>
      </w:r>
      <w:r w:rsidR="00F52AE4" w:rsidRPr="00FC71E0">
        <w:rPr>
          <w:rFonts w:ascii="Times New Roman" w:hAnsi="Times New Roman" w:cs="Times New Roman"/>
          <w:sz w:val="24"/>
          <w:szCs w:val="24"/>
          <w:lang w:val="es-CO"/>
        </w:rPr>
        <w:t xml:space="preserve"> Renowitzky Juan </w:t>
      </w:r>
      <w:r w:rsidRPr="00FC71E0">
        <w:rPr>
          <w:rFonts w:ascii="Times New Roman" w:hAnsi="Times New Roman" w:cs="Times New Roman"/>
          <w:sz w:val="24"/>
          <w:szCs w:val="24"/>
          <w:lang w:val="es-CO"/>
        </w:rPr>
        <w:t>B</w:t>
      </w:r>
      <w:r w:rsidR="00F52AE4" w:rsidRPr="00FC71E0">
        <w:rPr>
          <w:rFonts w:ascii="Times New Roman" w:hAnsi="Times New Roman" w:cs="Times New Roman"/>
          <w:sz w:val="24"/>
          <w:szCs w:val="24"/>
          <w:lang w:val="es-CO"/>
        </w:rPr>
        <w:t xml:space="preserve">. </w:t>
      </w:r>
    </w:p>
    <w:p w14:paraId="553EAA29"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Galán</w:t>
      </w:r>
      <w:r w:rsidR="00F52AE4" w:rsidRPr="00FC71E0">
        <w:rPr>
          <w:rFonts w:ascii="Times New Roman" w:hAnsi="Times New Roman" w:cs="Times New Roman"/>
          <w:sz w:val="24"/>
          <w:szCs w:val="24"/>
          <w:lang w:val="es-CO"/>
        </w:rPr>
        <w:t xml:space="preserve"> Sarmiento Antonio </w:t>
      </w:r>
    </w:p>
    <w:p w14:paraId="6012CD05"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Garcés</w:t>
      </w:r>
      <w:r w:rsidR="00F52AE4" w:rsidRPr="00FC71E0">
        <w:rPr>
          <w:rFonts w:ascii="Times New Roman" w:hAnsi="Times New Roman" w:cs="Times New Roman"/>
          <w:sz w:val="24"/>
          <w:szCs w:val="24"/>
          <w:lang w:val="es-CO"/>
        </w:rPr>
        <w:t xml:space="preserve"> Lloreda Mar</w:t>
      </w:r>
      <w:r w:rsidRPr="00FC71E0">
        <w:rPr>
          <w:rFonts w:ascii="Times New Roman" w:hAnsi="Times New Roman" w:cs="Times New Roman"/>
          <w:sz w:val="24"/>
          <w:szCs w:val="24"/>
          <w:lang w:val="es-CO"/>
        </w:rPr>
        <w:t>í</w:t>
      </w:r>
      <w:r w:rsidR="00F52AE4" w:rsidRPr="00FC71E0">
        <w:rPr>
          <w:rFonts w:ascii="Times New Roman" w:hAnsi="Times New Roman" w:cs="Times New Roman"/>
          <w:sz w:val="24"/>
          <w:szCs w:val="24"/>
          <w:lang w:val="es-CO"/>
        </w:rPr>
        <w:t xml:space="preserve">a Teresa </w:t>
      </w:r>
    </w:p>
    <w:p w14:paraId="4C5028C2"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Garzón</w:t>
      </w:r>
      <w:r w:rsidR="00F52AE4" w:rsidRPr="00FC71E0">
        <w:rPr>
          <w:rFonts w:ascii="Times New Roman" w:hAnsi="Times New Roman" w:cs="Times New Roman"/>
          <w:sz w:val="24"/>
          <w:szCs w:val="24"/>
          <w:lang w:val="es-CO"/>
        </w:rPr>
        <w:t xml:space="preserve"> Angelino </w:t>
      </w:r>
    </w:p>
    <w:p w14:paraId="3A38828D"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Giraldo </w:t>
      </w:r>
      <w:r w:rsidR="00FE75AE" w:rsidRPr="00FC71E0">
        <w:rPr>
          <w:rFonts w:ascii="Times New Roman" w:hAnsi="Times New Roman" w:cs="Times New Roman"/>
          <w:sz w:val="24"/>
          <w:szCs w:val="24"/>
          <w:lang w:val="es-CO"/>
        </w:rPr>
        <w:t>Ángel</w:t>
      </w:r>
      <w:r w:rsidRPr="00FC71E0">
        <w:rPr>
          <w:rFonts w:ascii="Times New Roman" w:hAnsi="Times New Roman" w:cs="Times New Roman"/>
          <w:sz w:val="24"/>
          <w:szCs w:val="24"/>
          <w:lang w:val="es-CO"/>
        </w:rPr>
        <w:t xml:space="preserve"> Carlos Fernando </w:t>
      </w:r>
    </w:p>
    <w:p w14:paraId="24F54087"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G</w:t>
      </w:r>
      <w:r w:rsidR="00FE75AE" w:rsidRPr="00FC71E0">
        <w:rPr>
          <w:rFonts w:ascii="Times New Roman" w:hAnsi="Times New Roman" w:cs="Times New Roman"/>
          <w:sz w:val="24"/>
          <w:szCs w:val="24"/>
          <w:lang w:val="es-CO"/>
        </w:rPr>
        <w:t>ó</w:t>
      </w:r>
      <w:r w:rsidR="0078617F">
        <w:rPr>
          <w:rFonts w:ascii="Times New Roman" w:hAnsi="Times New Roman" w:cs="Times New Roman"/>
          <w:sz w:val="24"/>
          <w:szCs w:val="24"/>
          <w:lang w:val="es-CO"/>
        </w:rPr>
        <w:t>mez Hurtado Á</w:t>
      </w:r>
      <w:r w:rsidRPr="00FC71E0">
        <w:rPr>
          <w:rFonts w:ascii="Times New Roman" w:hAnsi="Times New Roman" w:cs="Times New Roman"/>
          <w:sz w:val="24"/>
          <w:szCs w:val="24"/>
          <w:lang w:val="es-CO"/>
        </w:rPr>
        <w:t xml:space="preserve">lvaro </w:t>
      </w:r>
    </w:p>
    <w:p w14:paraId="6FB944B2"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G</w:t>
      </w:r>
      <w:r w:rsidR="00FE75AE" w:rsidRPr="00FC71E0">
        <w:rPr>
          <w:rFonts w:ascii="Times New Roman" w:hAnsi="Times New Roman" w:cs="Times New Roman"/>
          <w:sz w:val="24"/>
          <w:szCs w:val="24"/>
          <w:lang w:val="es-CO"/>
        </w:rPr>
        <w:t>ó</w:t>
      </w:r>
      <w:r w:rsidRPr="00FC71E0">
        <w:rPr>
          <w:rFonts w:ascii="Times New Roman" w:hAnsi="Times New Roman" w:cs="Times New Roman"/>
          <w:sz w:val="24"/>
          <w:szCs w:val="24"/>
          <w:lang w:val="es-CO"/>
        </w:rPr>
        <w:t xml:space="preserve">mez </w:t>
      </w:r>
      <w:r w:rsidR="00FE75AE" w:rsidRPr="00FC71E0">
        <w:rPr>
          <w:rFonts w:ascii="Times New Roman" w:hAnsi="Times New Roman" w:cs="Times New Roman"/>
          <w:sz w:val="24"/>
          <w:szCs w:val="24"/>
          <w:lang w:val="es-CO"/>
        </w:rPr>
        <w:t>Martínez</w:t>
      </w:r>
      <w:r w:rsidRPr="00FC71E0">
        <w:rPr>
          <w:rFonts w:ascii="Times New Roman" w:hAnsi="Times New Roman" w:cs="Times New Roman"/>
          <w:sz w:val="24"/>
          <w:szCs w:val="24"/>
          <w:lang w:val="es-CO"/>
        </w:rPr>
        <w:t xml:space="preserve"> Juan </w:t>
      </w:r>
    </w:p>
    <w:p w14:paraId="318D4FB6"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Guerrero Figueroa Guillermo </w:t>
      </w:r>
    </w:p>
    <w:p w14:paraId="1537B417"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Herrán</w:t>
      </w:r>
      <w:r w:rsidR="000834B6">
        <w:rPr>
          <w:rFonts w:ascii="Times New Roman" w:hAnsi="Times New Roman" w:cs="Times New Roman"/>
          <w:sz w:val="24"/>
          <w:szCs w:val="24"/>
          <w:lang w:val="es-CO"/>
        </w:rPr>
        <w:t xml:space="preserve"> d</w:t>
      </w:r>
      <w:r w:rsidR="00F52AE4" w:rsidRPr="00FC71E0">
        <w:rPr>
          <w:rFonts w:ascii="Times New Roman" w:hAnsi="Times New Roman" w:cs="Times New Roman"/>
          <w:sz w:val="24"/>
          <w:szCs w:val="24"/>
          <w:lang w:val="es-CO"/>
        </w:rPr>
        <w:t xml:space="preserve">e Montoya Helena </w:t>
      </w:r>
    </w:p>
    <w:p w14:paraId="150487F6"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Herrera Vergara Hernando </w:t>
      </w:r>
    </w:p>
    <w:p w14:paraId="69E0A548"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Holguín</w:t>
      </w:r>
      <w:r w:rsidR="00F52AE4" w:rsidRPr="00FC71E0">
        <w:rPr>
          <w:rFonts w:ascii="Times New Roman" w:hAnsi="Times New Roman" w:cs="Times New Roman"/>
          <w:sz w:val="24"/>
          <w:szCs w:val="24"/>
          <w:lang w:val="es-CO"/>
        </w:rPr>
        <w:t xml:space="preserve"> Sarria Armando </w:t>
      </w:r>
    </w:p>
    <w:p w14:paraId="6A31AED8" w14:textId="77777777" w:rsidR="00066F6D" w:rsidRPr="00FC71E0" w:rsidRDefault="0078617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Hoyos Naranjo Ó</w:t>
      </w:r>
      <w:r w:rsidR="00F52AE4" w:rsidRPr="00FC71E0">
        <w:rPr>
          <w:rFonts w:ascii="Times New Roman" w:hAnsi="Times New Roman" w:cs="Times New Roman"/>
          <w:sz w:val="24"/>
          <w:szCs w:val="24"/>
          <w:lang w:val="es-CO"/>
        </w:rPr>
        <w:t xml:space="preserve">scar </w:t>
      </w:r>
    </w:p>
    <w:p w14:paraId="0F0D7FB2"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Lemos Simmonds Carlos </w:t>
      </w:r>
    </w:p>
    <w:p w14:paraId="13E8805F"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Leyva Dur</w:t>
      </w:r>
      <w:r w:rsidR="00FE75AE" w:rsidRPr="00FC71E0">
        <w:rPr>
          <w:rFonts w:ascii="Times New Roman" w:hAnsi="Times New Roman" w:cs="Times New Roman"/>
          <w:sz w:val="24"/>
          <w:szCs w:val="24"/>
          <w:lang w:val="es-CO"/>
        </w:rPr>
        <w:t>á</w:t>
      </w:r>
      <w:r w:rsidRPr="00FC71E0">
        <w:rPr>
          <w:rFonts w:ascii="Times New Roman" w:hAnsi="Times New Roman" w:cs="Times New Roman"/>
          <w:sz w:val="24"/>
          <w:szCs w:val="24"/>
          <w:lang w:val="es-CO"/>
        </w:rPr>
        <w:t xml:space="preserve">n </w:t>
      </w:r>
      <w:r w:rsidR="000834B6">
        <w:rPr>
          <w:rFonts w:ascii="Times New Roman" w:hAnsi="Times New Roman" w:cs="Times New Roman"/>
          <w:sz w:val="24"/>
          <w:szCs w:val="24"/>
          <w:lang w:val="es-CO"/>
        </w:rPr>
        <w:t>Á</w:t>
      </w:r>
      <w:r w:rsidRPr="00FC71E0">
        <w:rPr>
          <w:rFonts w:ascii="Times New Roman" w:hAnsi="Times New Roman" w:cs="Times New Roman"/>
          <w:sz w:val="24"/>
          <w:szCs w:val="24"/>
          <w:lang w:val="es-CO"/>
        </w:rPr>
        <w:t xml:space="preserve">lvaro </w:t>
      </w:r>
    </w:p>
    <w:p w14:paraId="59917289"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Londoño </w:t>
      </w:r>
      <w:r w:rsidR="00FE75AE" w:rsidRPr="00FC71E0">
        <w:rPr>
          <w:rFonts w:ascii="Times New Roman" w:hAnsi="Times New Roman" w:cs="Times New Roman"/>
          <w:sz w:val="24"/>
          <w:szCs w:val="24"/>
          <w:lang w:val="es-CO"/>
        </w:rPr>
        <w:t>Jiménez</w:t>
      </w:r>
      <w:r w:rsidRPr="00FC71E0">
        <w:rPr>
          <w:rFonts w:ascii="Times New Roman" w:hAnsi="Times New Roman" w:cs="Times New Roman"/>
          <w:sz w:val="24"/>
          <w:szCs w:val="24"/>
          <w:lang w:val="es-CO"/>
        </w:rPr>
        <w:t xml:space="preserve"> Hernando </w:t>
      </w:r>
    </w:p>
    <w:p w14:paraId="3BE3CA2F" w14:textId="77777777" w:rsidR="00066F6D" w:rsidRPr="00FC71E0" w:rsidRDefault="0047130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Lleras de l</w:t>
      </w:r>
      <w:r w:rsidR="00F52AE4" w:rsidRPr="00FC71E0">
        <w:rPr>
          <w:rFonts w:ascii="Times New Roman" w:hAnsi="Times New Roman" w:cs="Times New Roman"/>
          <w:sz w:val="24"/>
          <w:szCs w:val="24"/>
          <w:lang w:val="es-CO"/>
        </w:rPr>
        <w:t xml:space="preserve">a Fuente Carlos </w:t>
      </w:r>
    </w:p>
    <w:p w14:paraId="2CD053CD"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Lloreda Caicedo </w:t>
      </w:r>
      <w:r w:rsidR="00FE75AE" w:rsidRPr="00FC71E0">
        <w:rPr>
          <w:rFonts w:ascii="Times New Roman" w:hAnsi="Times New Roman" w:cs="Times New Roman"/>
          <w:sz w:val="24"/>
          <w:szCs w:val="24"/>
          <w:lang w:val="es-CO"/>
        </w:rPr>
        <w:t>Rodrigo</w:t>
      </w:r>
      <w:r w:rsidRPr="00FC71E0">
        <w:rPr>
          <w:rFonts w:ascii="Times New Roman" w:hAnsi="Times New Roman" w:cs="Times New Roman"/>
          <w:sz w:val="24"/>
          <w:szCs w:val="24"/>
          <w:lang w:val="es-CO"/>
        </w:rPr>
        <w:t xml:space="preserve"> </w:t>
      </w:r>
    </w:p>
    <w:p w14:paraId="4F2BBA6F"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Llorente </w:t>
      </w:r>
      <w:r w:rsidR="00FE75AE" w:rsidRPr="00FC71E0">
        <w:rPr>
          <w:rFonts w:ascii="Times New Roman" w:hAnsi="Times New Roman" w:cs="Times New Roman"/>
          <w:sz w:val="24"/>
          <w:szCs w:val="24"/>
          <w:lang w:val="es-CO"/>
        </w:rPr>
        <w:t>Martínez</w:t>
      </w:r>
      <w:r w:rsidRPr="00FC71E0">
        <w:rPr>
          <w:rFonts w:ascii="Times New Roman" w:hAnsi="Times New Roman" w:cs="Times New Roman"/>
          <w:sz w:val="24"/>
          <w:szCs w:val="24"/>
          <w:lang w:val="es-CO"/>
        </w:rPr>
        <w:t xml:space="preserve"> Rodrigo </w:t>
      </w:r>
    </w:p>
    <w:p w14:paraId="5B9C21CB" w14:textId="77777777" w:rsidR="00066F6D" w:rsidRPr="00FC71E0" w:rsidRDefault="000834B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Marulanda Gó</w:t>
      </w:r>
      <w:r w:rsidR="00F52AE4" w:rsidRPr="00FC71E0">
        <w:rPr>
          <w:rFonts w:ascii="Times New Roman" w:hAnsi="Times New Roman" w:cs="Times New Roman"/>
          <w:sz w:val="24"/>
          <w:szCs w:val="24"/>
          <w:lang w:val="es-CO"/>
        </w:rPr>
        <w:t xml:space="preserve">mez </w:t>
      </w:r>
      <w:r w:rsidR="00FE75AE" w:rsidRPr="00FC71E0">
        <w:rPr>
          <w:rFonts w:ascii="Times New Roman" w:hAnsi="Times New Roman" w:cs="Times New Roman"/>
          <w:sz w:val="24"/>
          <w:szCs w:val="24"/>
          <w:lang w:val="es-CO"/>
        </w:rPr>
        <w:t>Ivá</w:t>
      </w:r>
      <w:r w:rsidR="00F52AE4" w:rsidRPr="00FC71E0">
        <w:rPr>
          <w:rFonts w:ascii="Times New Roman" w:hAnsi="Times New Roman" w:cs="Times New Roman"/>
          <w:sz w:val="24"/>
          <w:szCs w:val="24"/>
          <w:lang w:val="es-CO"/>
        </w:rPr>
        <w:t xml:space="preserve">n </w:t>
      </w:r>
    </w:p>
    <w:p w14:paraId="0FC9510D"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Mejía</w:t>
      </w:r>
      <w:r w:rsidR="00F52AE4" w:rsidRPr="00FC71E0">
        <w:rPr>
          <w:rFonts w:ascii="Times New Roman" w:hAnsi="Times New Roman" w:cs="Times New Roman"/>
          <w:sz w:val="24"/>
          <w:szCs w:val="24"/>
          <w:lang w:val="es-CO"/>
        </w:rPr>
        <w:t xml:space="preserve"> Agudelo Dar</w:t>
      </w:r>
      <w:r w:rsidRPr="00FC71E0">
        <w:rPr>
          <w:rFonts w:ascii="Times New Roman" w:hAnsi="Times New Roman" w:cs="Times New Roman"/>
          <w:sz w:val="24"/>
          <w:szCs w:val="24"/>
          <w:lang w:val="es-CO"/>
        </w:rPr>
        <w:t>í</w:t>
      </w:r>
      <w:r w:rsidR="00F52AE4" w:rsidRPr="00FC71E0">
        <w:rPr>
          <w:rFonts w:ascii="Times New Roman" w:hAnsi="Times New Roman" w:cs="Times New Roman"/>
          <w:sz w:val="24"/>
          <w:szCs w:val="24"/>
          <w:lang w:val="es-CO"/>
        </w:rPr>
        <w:t xml:space="preserve">o </w:t>
      </w:r>
    </w:p>
    <w:p w14:paraId="39370D34"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Mejía</w:t>
      </w:r>
      <w:r w:rsidR="00F52AE4" w:rsidRPr="00FC71E0">
        <w:rPr>
          <w:rFonts w:ascii="Times New Roman" w:hAnsi="Times New Roman" w:cs="Times New Roman"/>
          <w:sz w:val="24"/>
          <w:szCs w:val="24"/>
          <w:lang w:val="es-CO"/>
        </w:rPr>
        <w:t xml:space="preserve"> Borda Arturo </w:t>
      </w:r>
    </w:p>
    <w:p w14:paraId="1002678C"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Molina Giraldo Ignacio </w:t>
      </w:r>
    </w:p>
    <w:p w14:paraId="474B2FAA"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Muelas Hurtado Lorenzo </w:t>
      </w:r>
    </w:p>
    <w:p w14:paraId="2A706360" w14:textId="77777777" w:rsidR="00066F6D" w:rsidRPr="00FC71E0" w:rsidRDefault="000834B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Navarro Wolff Antonio José</w:t>
      </w:r>
      <w:r w:rsidR="00F52AE4" w:rsidRPr="00FC71E0">
        <w:rPr>
          <w:rFonts w:ascii="Times New Roman" w:hAnsi="Times New Roman" w:cs="Times New Roman"/>
          <w:sz w:val="24"/>
          <w:szCs w:val="24"/>
          <w:lang w:val="es-CO"/>
        </w:rPr>
        <w:t xml:space="preserve"> </w:t>
      </w:r>
    </w:p>
    <w:p w14:paraId="34A132D1"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Nieto Roa Luis Guillermo </w:t>
      </w:r>
    </w:p>
    <w:p w14:paraId="272746B5"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Ortiz Hurtado Jaime </w:t>
      </w:r>
    </w:p>
    <w:p w14:paraId="28D04BDF"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Ospina Hern</w:t>
      </w:r>
      <w:r w:rsidR="00FE75AE" w:rsidRPr="00FC71E0">
        <w:rPr>
          <w:rFonts w:ascii="Times New Roman" w:hAnsi="Times New Roman" w:cs="Times New Roman"/>
          <w:sz w:val="24"/>
          <w:szCs w:val="24"/>
          <w:lang w:val="es-CO"/>
        </w:rPr>
        <w:t>á</w:t>
      </w:r>
      <w:r w:rsidRPr="00FC71E0">
        <w:rPr>
          <w:rFonts w:ascii="Times New Roman" w:hAnsi="Times New Roman" w:cs="Times New Roman"/>
          <w:sz w:val="24"/>
          <w:szCs w:val="24"/>
          <w:lang w:val="es-CO"/>
        </w:rPr>
        <w:t xml:space="preserve">ndez Mariano </w:t>
      </w:r>
    </w:p>
    <w:p w14:paraId="59FB73BD"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Ossa Escobar Carlos </w:t>
      </w:r>
    </w:p>
    <w:p w14:paraId="1E940FAD"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Pabón</w:t>
      </w:r>
      <w:r w:rsidR="00F52AE4"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Pabón</w:t>
      </w:r>
      <w:r w:rsidR="00F52AE4" w:rsidRPr="00FC71E0">
        <w:rPr>
          <w:rFonts w:ascii="Times New Roman" w:hAnsi="Times New Roman" w:cs="Times New Roman"/>
          <w:sz w:val="24"/>
          <w:szCs w:val="24"/>
          <w:lang w:val="es-CO"/>
        </w:rPr>
        <w:t xml:space="preserve"> Rosemberg </w:t>
      </w:r>
    </w:p>
    <w:p w14:paraId="312A168C"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Palacio Rudas Alfonso </w:t>
      </w:r>
    </w:p>
    <w:p w14:paraId="36AFC344"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Patiño Hormaza Otty </w:t>
      </w:r>
    </w:p>
    <w:p w14:paraId="0FE2C958" w14:textId="77777777" w:rsidR="00066F6D" w:rsidRPr="00FC71E0" w:rsidRDefault="005A29E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Peré</w:t>
      </w:r>
      <w:r w:rsidR="00F52AE4" w:rsidRPr="00FC71E0">
        <w:rPr>
          <w:rFonts w:ascii="Times New Roman" w:hAnsi="Times New Roman" w:cs="Times New Roman"/>
          <w:sz w:val="24"/>
          <w:szCs w:val="24"/>
          <w:lang w:val="es-CO"/>
        </w:rPr>
        <w:t xml:space="preserve">z </w:t>
      </w:r>
      <w:r w:rsidR="00777236" w:rsidRPr="00FC71E0">
        <w:rPr>
          <w:rFonts w:ascii="Times New Roman" w:hAnsi="Times New Roman" w:cs="Times New Roman"/>
          <w:sz w:val="24"/>
          <w:szCs w:val="24"/>
          <w:lang w:val="es-CO"/>
        </w:rPr>
        <w:t>González</w:t>
      </w:r>
      <w:r w:rsidR="00F52AE4" w:rsidRPr="00FC71E0">
        <w:rPr>
          <w:rFonts w:ascii="Times New Roman" w:hAnsi="Times New Roman" w:cs="Times New Roman"/>
          <w:sz w:val="24"/>
          <w:szCs w:val="24"/>
          <w:lang w:val="es-CO"/>
        </w:rPr>
        <w:t xml:space="preserve">-Rubio </w:t>
      </w:r>
      <w:r w:rsidR="00FE75AE" w:rsidRPr="00FC71E0">
        <w:rPr>
          <w:rFonts w:ascii="Times New Roman" w:hAnsi="Times New Roman" w:cs="Times New Roman"/>
          <w:sz w:val="24"/>
          <w:szCs w:val="24"/>
          <w:lang w:val="es-CO"/>
        </w:rPr>
        <w:t>Jesús</w:t>
      </w:r>
      <w:r w:rsidR="00F52AE4" w:rsidRPr="00FC71E0">
        <w:rPr>
          <w:rFonts w:ascii="Times New Roman" w:hAnsi="Times New Roman" w:cs="Times New Roman"/>
          <w:sz w:val="24"/>
          <w:szCs w:val="24"/>
          <w:lang w:val="es-CO"/>
        </w:rPr>
        <w:t xml:space="preserve"> </w:t>
      </w:r>
    </w:p>
    <w:p w14:paraId="0A52ECF2"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Perry Rubio Guillermo </w:t>
      </w:r>
    </w:p>
    <w:p w14:paraId="2A58A754"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Pineda Salazar </w:t>
      </w:r>
      <w:r w:rsidR="00FE75AE" w:rsidRPr="00FC71E0">
        <w:rPr>
          <w:rFonts w:ascii="Times New Roman" w:hAnsi="Times New Roman" w:cs="Times New Roman"/>
          <w:sz w:val="24"/>
          <w:szCs w:val="24"/>
          <w:lang w:val="es-CO"/>
        </w:rPr>
        <w:t>Héctor</w:t>
      </w:r>
      <w:r w:rsidRPr="00FC71E0">
        <w:rPr>
          <w:rFonts w:ascii="Times New Roman" w:hAnsi="Times New Roman" w:cs="Times New Roman"/>
          <w:sz w:val="24"/>
          <w:szCs w:val="24"/>
          <w:lang w:val="es-CO"/>
        </w:rPr>
        <w:t xml:space="preserve"> </w:t>
      </w:r>
    </w:p>
    <w:p w14:paraId="261809D3"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Plazas Alcid Guillermo </w:t>
      </w:r>
    </w:p>
    <w:p w14:paraId="033DA1FF"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Ram</w:t>
      </w:r>
      <w:r w:rsidR="00FE75AE"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rez Cardona Augusto </w:t>
      </w:r>
    </w:p>
    <w:p w14:paraId="6E7C6BE8"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Ram</w:t>
      </w:r>
      <w:r w:rsidR="00FE75AE"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rez Ocampo Augusto </w:t>
      </w:r>
    </w:p>
    <w:p w14:paraId="36448CEF"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Reyes Reyes Cornelio </w:t>
      </w:r>
    </w:p>
    <w:p w14:paraId="7EDF7BB8"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Rodado Noriega Carlos </w:t>
      </w:r>
    </w:p>
    <w:p w14:paraId="5E9A4C4F" w14:textId="77777777" w:rsidR="00066F6D" w:rsidRPr="00FC71E0" w:rsidRDefault="005A29E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Rodrí</w:t>
      </w:r>
      <w:r w:rsidR="00F52AE4" w:rsidRPr="00FC71E0">
        <w:rPr>
          <w:rFonts w:ascii="Times New Roman" w:hAnsi="Times New Roman" w:cs="Times New Roman"/>
          <w:sz w:val="24"/>
          <w:szCs w:val="24"/>
          <w:lang w:val="es-CO"/>
        </w:rPr>
        <w:t xml:space="preserve">guez </w:t>
      </w:r>
      <w:r w:rsidR="00FE75AE" w:rsidRPr="00FC71E0">
        <w:rPr>
          <w:rFonts w:ascii="Times New Roman" w:hAnsi="Times New Roman" w:cs="Times New Roman"/>
          <w:sz w:val="24"/>
          <w:szCs w:val="24"/>
          <w:lang w:val="es-CO"/>
        </w:rPr>
        <w:t>Céspedes</w:t>
      </w:r>
      <w:r w:rsidR="00F52AE4" w:rsidRPr="00FC71E0">
        <w:rPr>
          <w:rFonts w:ascii="Times New Roman" w:hAnsi="Times New Roman" w:cs="Times New Roman"/>
          <w:sz w:val="24"/>
          <w:szCs w:val="24"/>
          <w:lang w:val="es-CO"/>
        </w:rPr>
        <w:t xml:space="preserve"> Abel </w:t>
      </w:r>
    </w:p>
    <w:p w14:paraId="606E6650"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Rojas Birry Francisco </w:t>
      </w:r>
    </w:p>
    <w:p w14:paraId="0657EF52"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Rojas Niño Germ</w:t>
      </w:r>
      <w:r w:rsidR="00FE75AE" w:rsidRPr="00FC71E0">
        <w:rPr>
          <w:rFonts w:ascii="Times New Roman" w:hAnsi="Times New Roman" w:cs="Times New Roman"/>
          <w:sz w:val="24"/>
          <w:szCs w:val="24"/>
          <w:lang w:val="es-CO"/>
        </w:rPr>
        <w:t>á</w:t>
      </w:r>
      <w:r w:rsidRPr="00FC71E0">
        <w:rPr>
          <w:rFonts w:ascii="Times New Roman" w:hAnsi="Times New Roman" w:cs="Times New Roman"/>
          <w:sz w:val="24"/>
          <w:szCs w:val="24"/>
          <w:lang w:val="es-CO"/>
        </w:rPr>
        <w:t xml:space="preserve">n </w:t>
      </w:r>
    </w:p>
    <w:p w14:paraId="7684D19C"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Salgado </w:t>
      </w:r>
      <w:r w:rsidR="00FE75AE" w:rsidRPr="00FC71E0">
        <w:rPr>
          <w:rFonts w:ascii="Times New Roman" w:hAnsi="Times New Roman" w:cs="Times New Roman"/>
          <w:sz w:val="24"/>
          <w:szCs w:val="24"/>
          <w:lang w:val="es-CO"/>
        </w:rPr>
        <w:t>Vásquez</w:t>
      </w:r>
      <w:r w:rsidRPr="00FC71E0">
        <w:rPr>
          <w:rFonts w:ascii="Times New Roman" w:hAnsi="Times New Roman" w:cs="Times New Roman"/>
          <w:sz w:val="24"/>
          <w:szCs w:val="24"/>
          <w:lang w:val="es-CO"/>
        </w:rPr>
        <w:t xml:space="preserve"> Julio </w:t>
      </w:r>
      <w:r w:rsidR="00FE75AE" w:rsidRPr="00FC71E0">
        <w:rPr>
          <w:rFonts w:ascii="Times New Roman" w:hAnsi="Times New Roman" w:cs="Times New Roman"/>
          <w:sz w:val="24"/>
          <w:szCs w:val="24"/>
          <w:lang w:val="es-CO"/>
        </w:rPr>
        <w:t>Simón</w:t>
      </w:r>
      <w:r w:rsidRPr="00FC71E0">
        <w:rPr>
          <w:rFonts w:ascii="Times New Roman" w:hAnsi="Times New Roman" w:cs="Times New Roman"/>
          <w:sz w:val="24"/>
          <w:szCs w:val="24"/>
          <w:lang w:val="es-CO"/>
        </w:rPr>
        <w:t xml:space="preserve"> </w:t>
      </w:r>
    </w:p>
    <w:p w14:paraId="606A500C"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Santamaría</w:t>
      </w:r>
      <w:r w:rsidR="00F52AE4"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Dávila</w:t>
      </w:r>
      <w:r w:rsidR="00F52AE4" w:rsidRPr="00FC71E0">
        <w:rPr>
          <w:rFonts w:ascii="Times New Roman" w:hAnsi="Times New Roman" w:cs="Times New Roman"/>
          <w:sz w:val="24"/>
          <w:szCs w:val="24"/>
          <w:lang w:val="es-CO"/>
        </w:rPr>
        <w:t xml:space="preserve"> Miguel </w:t>
      </w:r>
    </w:p>
    <w:p w14:paraId="698DB84B"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Serpa Uribe Horacio </w:t>
      </w:r>
    </w:p>
    <w:p w14:paraId="7CE41093" w14:textId="77777777" w:rsidR="00066F6D" w:rsidRPr="00FC71E0" w:rsidRDefault="005A29E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Toro Zuluaga José</w:t>
      </w:r>
      <w:r w:rsidR="00F52AE4" w:rsidRPr="00FC71E0">
        <w:rPr>
          <w:rFonts w:ascii="Times New Roman" w:hAnsi="Times New Roman" w:cs="Times New Roman"/>
          <w:sz w:val="24"/>
          <w:szCs w:val="24"/>
          <w:lang w:val="es-CO"/>
        </w:rPr>
        <w:t xml:space="preserve"> Germ</w:t>
      </w:r>
      <w:r w:rsidR="00FE75AE" w:rsidRPr="00FC71E0">
        <w:rPr>
          <w:rFonts w:ascii="Times New Roman" w:hAnsi="Times New Roman" w:cs="Times New Roman"/>
          <w:sz w:val="24"/>
          <w:szCs w:val="24"/>
          <w:lang w:val="es-CO"/>
        </w:rPr>
        <w:t>á</w:t>
      </w:r>
      <w:r w:rsidR="00F52AE4" w:rsidRPr="00FC71E0">
        <w:rPr>
          <w:rFonts w:ascii="Times New Roman" w:hAnsi="Times New Roman" w:cs="Times New Roman"/>
          <w:sz w:val="24"/>
          <w:szCs w:val="24"/>
          <w:lang w:val="es-CO"/>
        </w:rPr>
        <w:t xml:space="preserve">n </w:t>
      </w:r>
    </w:p>
    <w:p w14:paraId="545CD6DB" w14:textId="77777777" w:rsidR="00066F6D" w:rsidRPr="00FC71E0" w:rsidRDefault="005A29E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Trujillo Garcí</w:t>
      </w:r>
      <w:r w:rsidR="00F52AE4" w:rsidRPr="00FC71E0">
        <w:rPr>
          <w:rFonts w:ascii="Times New Roman" w:hAnsi="Times New Roman" w:cs="Times New Roman"/>
          <w:sz w:val="24"/>
          <w:szCs w:val="24"/>
          <w:lang w:val="es-CO"/>
        </w:rPr>
        <w:t xml:space="preserve">a Carlos Holmes </w:t>
      </w:r>
    </w:p>
    <w:p w14:paraId="08AB685A"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Uribe Vargas Diego </w:t>
      </w:r>
    </w:p>
    <w:p w14:paraId="32CF018A" w14:textId="77777777" w:rsidR="00066F6D" w:rsidRPr="00FC71E0" w:rsidRDefault="00FE75AE"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Vázquez</w:t>
      </w:r>
      <w:r w:rsidR="00F52AE4" w:rsidRPr="00FC71E0">
        <w:rPr>
          <w:rFonts w:ascii="Times New Roman" w:hAnsi="Times New Roman" w:cs="Times New Roman"/>
          <w:sz w:val="24"/>
          <w:szCs w:val="24"/>
          <w:lang w:val="es-CO"/>
        </w:rPr>
        <w:t xml:space="preserve"> Carrizosa Alfredo </w:t>
      </w:r>
    </w:p>
    <w:p w14:paraId="4A7AD17D"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Velasco Guerrero Jos</w:t>
      </w:r>
      <w:r w:rsidR="00FE75AE" w:rsidRPr="00FC71E0">
        <w:rPr>
          <w:rFonts w:ascii="Times New Roman" w:hAnsi="Times New Roman" w:cs="Times New Roman"/>
          <w:sz w:val="24"/>
          <w:szCs w:val="24"/>
          <w:lang w:val="es-CO"/>
        </w:rPr>
        <w:t>é</w:t>
      </w:r>
      <w:r w:rsidRPr="00FC71E0">
        <w:rPr>
          <w:rFonts w:ascii="Times New Roman" w:hAnsi="Times New Roman" w:cs="Times New Roman"/>
          <w:sz w:val="24"/>
          <w:szCs w:val="24"/>
          <w:lang w:val="es-CO"/>
        </w:rPr>
        <w:t xml:space="preserve"> Mar</w:t>
      </w:r>
      <w:r w:rsidR="00FE75AE"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a </w:t>
      </w:r>
    </w:p>
    <w:p w14:paraId="64C397C0" w14:textId="77777777" w:rsidR="00066F6D" w:rsidRPr="00FC71E0" w:rsidRDefault="005A29E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Verano d</w:t>
      </w:r>
      <w:r w:rsidR="008E3028">
        <w:rPr>
          <w:rFonts w:ascii="Times New Roman" w:hAnsi="Times New Roman" w:cs="Times New Roman"/>
          <w:sz w:val="24"/>
          <w:szCs w:val="24"/>
          <w:lang w:val="es-CO"/>
        </w:rPr>
        <w:t>e l</w:t>
      </w:r>
      <w:r w:rsidR="00F52AE4" w:rsidRPr="00FC71E0">
        <w:rPr>
          <w:rFonts w:ascii="Times New Roman" w:hAnsi="Times New Roman" w:cs="Times New Roman"/>
          <w:sz w:val="24"/>
          <w:szCs w:val="24"/>
          <w:lang w:val="es-CO"/>
        </w:rPr>
        <w:t xml:space="preserve">a Rosa Eduardo </w:t>
      </w:r>
    </w:p>
    <w:p w14:paraId="3EA19DCE"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Villa Rodr</w:t>
      </w:r>
      <w:r w:rsidR="00FE75AE" w:rsidRPr="00FC71E0">
        <w:rPr>
          <w:rFonts w:ascii="Times New Roman" w:hAnsi="Times New Roman" w:cs="Times New Roman"/>
          <w:sz w:val="24"/>
          <w:szCs w:val="24"/>
          <w:lang w:val="es-CO"/>
        </w:rPr>
        <w:t>í</w:t>
      </w:r>
      <w:r w:rsidR="00471306">
        <w:rPr>
          <w:rFonts w:ascii="Times New Roman" w:hAnsi="Times New Roman" w:cs="Times New Roman"/>
          <w:sz w:val="24"/>
          <w:szCs w:val="24"/>
          <w:lang w:val="es-CO"/>
        </w:rPr>
        <w:t>guez Fabio d</w:t>
      </w:r>
      <w:r w:rsidRPr="00FC71E0">
        <w:rPr>
          <w:rFonts w:ascii="Times New Roman" w:hAnsi="Times New Roman" w:cs="Times New Roman"/>
          <w:sz w:val="24"/>
          <w:szCs w:val="24"/>
          <w:lang w:val="es-CO"/>
        </w:rPr>
        <w:t xml:space="preserve">e </w:t>
      </w:r>
      <w:r w:rsidR="00FE75AE" w:rsidRPr="00FC71E0">
        <w:rPr>
          <w:rFonts w:ascii="Times New Roman" w:hAnsi="Times New Roman" w:cs="Times New Roman"/>
          <w:sz w:val="24"/>
          <w:szCs w:val="24"/>
          <w:lang w:val="es-CO"/>
        </w:rPr>
        <w:t>Jesús</w:t>
      </w:r>
      <w:r w:rsidRPr="00FC71E0">
        <w:rPr>
          <w:rFonts w:ascii="Times New Roman" w:hAnsi="Times New Roman" w:cs="Times New Roman"/>
          <w:sz w:val="24"/>
          <w:szCs w:val="24"/>
          <w:lang w:val="es-CO"/>
        </w:rPr>
        <w:t xml:space="preserve"> </w:t>
      </w:r>
    </w:p>
    <w:p w14:paraId="592FC7BE"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Arcila Hernando </w:t>
      </w:r>
    </w:p>
    <w:p w14:paraId="190EB10C"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Parra Miguel Antonio </w:t>
      </w:r>
    </w:p>
    <w:p w14:paraId="63AAD7D9" w14:textId="77777777" w:rsidR="00066F6D" w:rsidRPr="00FC71E0" w:rsidRDefault="008E3028"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Zafra Roldá</w:t>
      </w:r>
      <w:r w:rsidR="00F52AE4" w:rsidRPr="00FC71E0">
        <w:rPr>
          <w:rFonts w:ascii="Times New Roman" w:hAnsi="Times New Roman" w:cs="Times New Roman"/>
          <w:sz w:val="24"/>
          <w:szCs w:val="24"/>
          <w:lang w:val="es-CO"/>
        </w:rPr>
        <w:t xml:space="preserve">n Gustavo </w:t>
      </w:r>
    </w:p>
    <w:p w14:paraId="2C278C68" w14:textId="77777777" w:rsidR="00066F6D" w:rsidRPr="00FC71E0" w:rsidRDefault="00F52AE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Zalamea Costa Alberto</w:t>
      </w:r>
      <w:r w:rsidR="008E3028">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04422CD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consecuencia, la primera parte ha sido </w:t>
      </w:r>
      <w:r w:rsidR="00FE75AE"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w:t>
      </w:r>
    </w:p>
    <w:p w14:paraId="79BE799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Segunda Parte: El resto del texto del art</w:t>
      </w:r>
      <w:r w:rsidR="00FE75AE"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w:t>
      </w:r>
      <w:r w:rsidR="00FE75AE" w:rsidRPr="00FC71E0">
        <w:rPr>
          <w:rFonts w:ascii="Times New Roman" w:hAnsi="Times New Roman" w:cs="Times New Roman"/>
          <w:sz w:val="24"/>
          <w:szCs w:val="24"/>
          <w:lang w:val="es-CO"/>
        </w:rPr>
        <w:t>u</w:t>
      </w:r>
      <w:r w:rsidRPr="00FC71E0">
        <w:rPr>
          <w:rFonts w:ascii="Times New Roman" w:hAnsi="Times New Roman" w:cs="Times New Roman"/>
          <w:sz w:val="24"/>
          <w:szCs w:val="24"/>
          <w:lang w:val="es-CO"/>
        </w:rPr>
        <w:t xml:space="preserve">lo: </w:t>
      </w:r>
    </w:p>
    <w:p w14:paraId="1B4B4EA7" w14:textId="77777777" w:rsidR="00F076FE"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w:t>
      </w:r>
      <w:r w:rsidR="00777236">
        <w:rPr>
          <w:rFonts w:ascii="Times New Roman" w:hAnsi="Times New Roman" w:cs="Times New Roman"/>
          <w:sz w:val="24"/>
          <w:szCs w:val="24"/>
          <w:lang w:val="es-CO"/>
        </w:rPr>
        <w:t>eintidós (22) votos afirmativos.</w:t>
      </w:r>
      <w:r w:rsidRPr="00FC71E0">
        <w:rPr>
          <w:rFonts w:ascii="Times New Roman" w:hAnsi="Times New Roman" w:cs="Times New Roman"/>
          <w:sz w:val="24"/>
          <w:szCs w:val="24"/>
          <w:lang w:val="es-CO"/>
        </w:rPr>
        <w:t xml:space="preserve"> </w:t>
      </w:r>
    </w:p>
    <w:p w14:paraId="33152A85" w14:textId="77777777" w:rsidR="00F076FE" w:rsidRDefault="00F076F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FE75AE" w:rsidRPr="00FC71E0">
        <w:rPr>
          <w:rFonts w:ascii="Times New Roman" w:hAnsi="Times New Roman" w:cs="Times New Roman"/>
          <w:sz w:val="24"/>
          <w:szCs w:val="24"/>
          <w:lang w:val="es-CO"/>
        </w:rPr>
        <w:t xml:space="preserve">no (1) negativo y </w:t>
      </w:r>
    </w:p>
    <w:p w14:paraId="4E0CFF97" w14:textId="77777777" w:rsidR="00066F6D" w:rsidRPr="00FC71E0" w:rsidRDefault="00F076F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w:t>
      </w:r>
      <w:r w:rsidR="00FE75AE" w:rsidRPr="00FC71E0">
        <w:rPr>
          <w:rFonts w:ascii="Times New Roman" w:hAnsi="Times New Roman" w:cs="Times New Roman"/>
          <w:sz w:val="24"/>
          <w:szCs w:val="24"/>
          <w:lang w:val="es-CO"/>
        </w:rPr>
        <w:t xml:space="preserve">eintiséis </w:t>
      </w:r>
      <w:r w:rsidR="00066F6D" w:rsidRPr="00FC71E0">
        <w:rPr>
          <w:rFonts w:ascii="Times New Roman" w:hAnsi="Times New Roman" w:cs="Times New Roman"/>
          <w:sz w:val="24"/>
          <w:szCs w:val="24"/>
          <w:lang w:val="es-CO"/>
        </w:rPr>
        <w:t xml:space="preserve">(26) abstenciones. </w:t>
      </w:r>
    </w:p>
    <w:p w14:paraId="63B6247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ha sido </w:t>
      </w:r>
      <w:r w:rsidR="00FE75AE" w:rsidRPr="00FC71E0">
        <w:rPr>
          <w:rFonts w:ascii="Times New Roman" w:hAnsi="Times New Roman" w:cs="Times New Roman"/>
          <w:sz w:val="24"/>
          <w:szCs w:val="24"/>
          <w:lang w:val="es-CO"/>
        </w:rPr>
        <w:t xml:space="preserve">Negada. </w:t>
      </w:r>
    </w:p>
    <w:p w14:paraId="5DA0BBB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Acto seguido la Presidencia somete a votación un </w:t>
      </w:r>
      <w:r w:rsidR="00FE75AE"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istado de propuestas sustitutivas, en el estricto sentido inverso, al orden en que se recibieron por parte de la Secretaria General: </w:t>
      </w:r>
    </w:p>
    <w:p w14:paraId="7A4D81C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Sustitutiva</w:t>
      </w:r>
      <w:r w:rsidR="00FE75AE" w:rsidRPr="00FC71E0">
        <w:rPr>
          <w:rFonts w:ascii="Times New Roman" w:hAnsi="Times New Roman" w:cs="Times New Roman"/>
          <w:sz w:val="24"/>
          <w:szCs w:val="24"/>
          <w:lang w:val="es-CO"/>
        </w:rPr>
        <w:t xml:space="preserve"> número</w:t>
      </w:r>
      <w:r w:rsidRPr="00FC71E0">
        <w:rPr>
          <w:rFonts w:ascii="Times New Roman" w:hAnsi="Times New Roman" w:cs="Times New Roman"/>
          <w:sz w:val="24"/>
          <w:szCs w:val="24"/>
          <w:lang w:val="es-CO"/>
        </w:rPr>
        <w:t xml:space="preserve"> 39: </w:t>
      </w:r>
    </w:p>
    <w:p w14:paraId="0A791254" w14:textId="77777777" w:rsidR="00F076FE" w:rsidRDefault="0077723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Un (1) voto afirmativo.</w:t>
      </w:r>
      <w:r w:rsidR="00066F6D" w:rsidRPr="00FC71E0">
        <w:rPr>
          <w:rFonts w:ascii="Times New Roman" w:hAnsi="Times New Roman" w:cs="Times New Roman"/>
          <w:sz w:val="24"/>
          <w:szCs w:val="24"/>
          <w:lang w:val="es-CO"/>
        </w:rPr>
        <w:t xml:space="preserve"> </w:t>
      </w:r>
    </w:p>
    <w:p w14:paraId="61C0E260" w14:textId="77777777" w:rsidR="00F076FE" w:rsidRDefault="00CB7F9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w:t>
      </w:r>
      <w:r w:rsidR="00FE75AE" w:rsidRPr="00FC71E0">
        <w:rPr>
          <w:rFonts w:ascii="Times New Roman" w:hAnsi="Times New Roman" w:cs="Times New Roman"/>
          <w:sz w:val="24"/>
          <w:szCs w:val="24"/>
          <w:lang w:val="es-CO"/>
        </w:rPr>
        <w:t xml:space="preserve">iete (7) negativos y </w:t>
      </w:r>
    </w:p>
    <w:p w14:paraId="3FB9701D" w14:textId="77777777" w:rsidR="00066F6D" w:rsidRPr="00FC71E0" w:rsidRDefault="00CB7F9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w:t>
      </w:r>
      <w:r w:rsidR="00FE75AE" w:rsidRPr="00FC71E0">
        <w:rPr>
          <w:rFonts w:ascii="Times New Roman" w:hAnsi="Times New Roman" w:cs="Times New Roman"/>
          <w:sz w:val="24"/>
          <w:szCs w:val="24"/>
          <w:lang w:val="es-CO"/>
        </w:rPr>
        <w:t xml:space="preserve">reinta </w:t>
      </w:r>
      <w:r w:rsidR="00066F6D" w:rsidRPr="00FC71E0">
        <w:rPr>
          <w:rFonts w:ascii="Times New Roman" w:hAnsi="Times New Roman" w:cs="Times New Roman"/>
          <w:sz w:val="24"/>
          <w:szCs w:val="24"/>
          <w:lang w:val="es-CO"/>
        </w:rPr>
        <w:t xml:space="preserve">y una (31) abstenciones. </w:t>
      </w:r>
    </w:p>
    <w:p w14:paraId="480EF05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consecuencia, la Proposición </w:t>
      </w:r>
      <w:r w:rsidR="00FE75AE" w:rsidRPr="00FC71E0">
        <w:rPr>
          <w:rFonts w:ascii="Times New Roman" w:hAnsi="Times New Roman" w:cs="Times New Roman"/>
          <w:sz w:val="24"/>
          <w:szCs w:val="24"/>
          <w:lang w:val="es-CO"/>
        </w:rPr>
        <w:t>número</w:t>
      </w:r>
      <w:r w:rsidRPr="00FC71E0">
        <w:rPr>
          <w:rFonts w:ascii="Times New Roman" w:hAnsi="Times New Roman" w:cs="Times New Roman"/>
          <w:sz w:val="24"/>
          <w:szCs w:val="24"/>
          <w:lang w:val="es-CO"/>
        </w:rPr>
        <w:t xml:space="preserve"> 39 es </w:t>
      </w:r>
      <w:r w:rsidR="00FE75AE"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0025F67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Sustitutiva</w:t>
      </w:r>
      <w:r w:rsidR="00FE75AE" w:rsidRPr="00FC71E0">
        <w:rPr>
          <w:rFonts w:ascii="Times New Roman" w:hAnsi="Times New Roman" w:cs="Times New Roman"/>
          <w:sz w:val="24"/>
          <w:szCs w:val="24"/>
          <w:lang w:val="es-CO"/>
        </w:rPr>
        <w:t xml:space="preserve"> número</w:t>
      </w:r>
      <w:r w:rsidRPr="00FC71E0">
        <w:rPr>
          <w:rFonts w:ascii="Times New Roman" w:hAnsi="Times New Roman" w:cs="Times New Roman"/>
          <w:sz w:val="24"/>
          <w:szCs w:val="24"/>
          <w:lang w:val="es-CO"/>
        </w:rPr>
        <w:t xml:space="preserve"> 37: </w:t>
      </w:r>
    </w:p>
    <w:p w14:paraId="4B6E19E9" w14:textId="77777777" w:rsidR="00B6408D" w:rsidRDefault="0077723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Doce (12) votos afirmativos.</w:t>
      </w:r>
      <w:r w:rsidR="00066F6D" w:rsidRPr="00FC71E0">
        <w:rPr>
          <w:rFonts w:ascii="Times New Roman" w:hAnsi="Times New Roman" w:cs="Times New Roman"/>
          <w:sz w:val="24"/>
          <w:szCs w:val="24"/>
          <w:lang w:val="es-CO"/>
        </w:rPr>
        <w:t xml:space="preserve"> </w:t>
      </w:r>
    </w:p>
    <w:p w14:paraId="59E4ED31" w14:textId="77777777" w:rsidR="00B6408D" w:rsidRDefault="00CB7F9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FE75AE" w:rsidRPr="00FC71E0">
        <w:rPr>
          <w:rFonts w:ascii="Times New Roman" w:hAnsi="Times New Roman" w:cs="Times New Roman"/>
          <w:sz w:val="24"/>
          <w:szCs w:val="24"/>
          <w:lang w:val="es-CO"/>
        </w:rPr>
        <w:t xml:space="preserve">no (1) negativo y </w:t>
      </w:r>
    </w:p>
    <w:p w14:paraId="3E6C4818" w14:textId="77777777" w:rsidR="00066F6D" w:rsidRPr="00FC71E0" w:rsidRDefault="00CB7F9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w:t>
      </w:r>
      <w:r w:rsidR="00FE75AE" w:rsidRPr="00FC71E0">
        <w:rPr>
          <w:rFonts w:ascii="Times New Roman" w:hAnsi="Times New Roman" w:cs="Times New Roman"/>
          <w:sz w:val="24"/>
          <w:szCs w:val="24"/>
          <w:lang w:val="es-CO"/>
        </w:rPr>
        <w:t xml:space="preserve">eintitrés </w:t>
      </w:r>
      <w:r w:rsidR="00066F6D" w:rsidRPr="00FC71E0">
        <w:rPr>
          <w:rFonts w:ascii="Times New Roman" w:hAnsi="Times New Roman" w:cs="Times New Roman"/>
          <w:sz w:val="24"/>
          <w:szCs w:val="24"/>
          <w:lang w:val="es-CO"/>
        </w:rPr>
        <w:t xml:space="preserve">(23) abstenciones. </w:t>
      </w:r>
    </w:p>
    <w:p w14:paraId="5B168BA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tal virtud, la proposición 37 es </w:t>
      </w:r>
      <w:r w:rsidR="00FE75AE"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0AF82B5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Sustitutiva</w:t>
      </w:r>
      <w:r w:rsidR="00FC71E0">
        <w:rPr>
          <w:rFonts w:ascii="Times New Roman" w:hAnsi="Times New Roman" w:cs="Times New Roman"/>
          <w:sz w:val="24"/>
          <w:szCs w:val="24"/>
          <w:lang w:val="es-CO"/>
        </w:rPr>
        <w:t xml:space="preserve">  </w:t>
      </w:r>
      <w:r w:rsidR="00FE75AE" w:rsidRPr="00FC71E0">
        <w:rPr>
          <w:rFonts w:ascii="Times New Roman" w:hAnsi="Times New Roman" w:cs="Times New Roman"/>
          <w:sz w:val="24"/>
          <w:szCs w:val="24"/>
          <w:lang w:val="es-CO"/>
        </w:rPr>
        <w:t>número</w:t>
      </w:r>
      <w:r w:rsidRPr="00FC71E0">
        <w:rPr>
          <w:rFonts w:ascii="Times New Roman" w:hAnsi="Times New Roman" w:cs="Times New Roman"/>
          <w:sz w:val="24"/>
          <w:szCs w:val="24"/>
          <w:lang w:val="es-CO"/>
        </w:rPr>
        <w:t xml:space="preserve"> 36: </w:t>
      </w:r>
    </w:p>
    <w:p w14:paraId="6DA429E8" w14:textId="77777777" w:rsidR="00B6408D"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 (1) voto afirmativo. </w:t>
      </w:r>
    </w:p>
    <w:p w14:paraId="4DE8A00B" w14:textId="77777777" w:rsidR="00B6408D"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Nueve (9) negativos y </w:t>
      </w:r>
    </w:p>
    <w:p w14:paraId="70509C16" w14:textId="77777777" w:rsidR="00066F6D" w:rsidRPr="00FC71E0" w:rsidRDefault="00CB7F9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w:t>
      </w:r>
      <w:r w:rsidR="00FE75AE" w:rsidRPr="00FC71E0">
        <w:rPr>
          <w:rFonts w:ascii="Times New Roman" w:hAnsi="Times New Roman" w:cs="Times New Roman"/>
          <w:sz w:val="24"/>
          <w:szCs w:val="24"/>
          <w:lang w:val="es-CO"/>
        </w:rPr>
        <w:t>einticinco (</w:t>
      </w:r>
      <w:r w:rsidR="00066F6D" w:rsidRPr="00FC71E0">
        <w:rPr>
          <w:rFonts w:ascii="Times New Roman" w:hAnsi="Times New Roman" w:cs="Times New Roman"/>
          <w:sz w:val="24"/>
          <w:szCs w:val="24"/>
          <w:lang w:val="es-CO"/>
        </w:rPr>
        <w:t xml:space="preserve">25) abstenciones. </w:t>
      </w:r>
    </w:p>
    <w:p w14:paraId="5F80ECE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Por consiguiente, la proposición 36 ha sido </w:t>
      </w:r>
      <w:r w:rsidR="00FE75AE"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700C5B5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Sustitutiva </w:t>
      </w:r>
      <w:r w:rsidR="00FE75AE" w:rsidRPr="00FC71E0">
        <w:rPr>
          <w:rFonts w:ascii="Times New Roman" w:hAnsi="Times New Roman" w:cs="Times New Roman"/>
          <w:sz w:val="24"/>
          <w:szCs w:val="24"/>
          <w:lang w:val="es-CO"/>
        </w:rPr>
        <w:t>número</w:t>
      </w:r>
      <w:r w:rsidRPr="00FC71E0">
        <w:rPr>
          <w:rFonts w:ascii="Times New Roman" w:hAnsi="Times New Roman" w:cs="Times New Roman"/>
          <w:sz w:val="24"/>
          <w:szCs w:val="24"/>
          <w:lang w:val="es-CO"/>
        </w:rPr>
        <w:t xml:space="preserve"> 18: </w:t>
      </w:r>
    </w:p>
    <w:p w14:paraId="2519E0A5" w14:textId="77777777" w:rsidR="00B6408D" w:rsidRDefault="004E4D1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Diez (10) votos afirmativos.</w:t>
      </w:r>
      <w:r w:rsidR="00066F6D" w:rsidRPr="00FC71E0">
        <w:rPr>
          <w:rFonts w:ascii="Times New Roman" w:hAnsi="Times New Roman" w:cs="Times New Roman"/>
          <w:sz w:val="24"/>
          <w:szCs w:val="24"/>
          <w:lang w:val="es-CO"/>
        </w:rPr>
        <w:t xml:space="preserve"> </w:t>
      </w:r>
    </w:p>
    <w:p w14:paraId="6CCBD61B" w14:textId="77777777" w:rsidR="00B6408D" w:rsidRDefault="00CB7F9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w:t>
      </w:r>
      <w:r w:rsidR="00FE75AE" w:rsidRPr="00FC71E0">
        <w:rPr>
          <w:rFonts w:ascii="Times New Roman" w:hAnsi="Times New Roman" w:cs="Times New Roman"/>
          <w:sz w:val="24"/>
          <w:szCs w:val="24"/>
          <w:lang w:val="es-CO"/>
        </w:rPr>
        <w:t xml:space="preserve">res (3) negativos y </w:t>
      </w:r>
    </w:p>
    <w:p w14:paraId="62E1C48A" w14:textId="77777777" w:rsidR="00066F6D" w:rsidRPr="00FC71E0" w:rsidRDefault="00CB7F9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w:t>
      </w:r>
      <w:r w:rsidR="00FE75AE" w:rsidRPr="00FC71E0">
        <w:rPr>
          <w:rFonts w:ascii="Times New Roman" w:hAnsi="Times New Roman" w:cs="Times New Roman"/>
          <w:sz w:val="24"/>
          <w:szCs w:val="24"/>
          <w:lang w:val="es-CO"/>
        </w:rPr>
        <w:t xml:space="preserve">eintiún </w:t>
      </w:r>
      <w:r w:rsidR="00066F6D" w:rsidRPr="00FC71E0">
        <w:rPr>
          <w:rFonts w:ascii="Times New Roman" w:hAnsi="Times New Roman" w:cs="Times New Roman"/>
          <w:sz w:val="24"/>
          <w:szCs w:val="24"/>
          <w:lang w:val="es-CO"/>
        </w:rPr>
        <w:t>(21) abstenciones</w:t>
      </w:r>
      <w:r w:rsidR="00FE75AE" w:rsidRPr="00FC71E0">
        <w:rPr>
          <w:rFonts w:ascii="Times New Roman" w:hAnsi="Times New Roman" w:cs="Times New Roman"/>
          <w:sz w:val="24"/>
          <w:szCs w:val="24"/>
          <w:lang w:val="es-CO"/>
        </w:rPr>
        <w:t>.</w:t>
      </w:r>
    </w:p>
    <w:p w14:paraId="0A3DD05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Secretaría declara que el texto ha sido</w:t>
      </w:r>
      <w:r w:rsidR="00B6408D">
        <w:rPr>
          <w:rFonts w:ascii="Times New Roman" w:hAnsi="Times New Roman" w:cs="Times New Roman"/>
          <w:sz w:val="24"/>
          <w:szCs w:val="24"/>
          <w:lang w:val="es-CO"/>
        </w:rPr>
        <w:t xml:space="preserve"> </w:t>
      </w:r>
      <w:r w:rsidR="00FE75AE" w:rsidRPr="00FC71E0">
        <w:rPr>
          <w:rFonts w:ascii="Times New Roman" w:hAnsi="Times New Roman" w:cs="Times New Roman"/>
          <w:sz w:val="24"/>
          <w:szCs w:val="24"/>
          <w:lang w:val="es-CO"/>
        </w:rPr>
        <w:t>Negado.</w:t>
      </w:r>
      <w:r w:rsidRPr="00FC71E0">
        <w:rPr>
          <w:rFonts w:ascii="Times New Roman" w:hAnsi="Times New Roman" w:cs="Times New Roman"/>
          <w:sz w:val="24"/>
          <w:szCs w:val="24"/>
          <w:lang w:val="es-CO"/>
        </w:rPr>
        <w:t xml:space="preserve"> </w:t>
      </w:r>
    </w:p>
    <w:p w14:paraId="006EEDF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Sustitutiva </w:t>
      </w:r>
      <w:r w:rsidR="00FE75AE" w:rsidRPr="00FC71E0">
        <w:rPr>
          <w:rFonts w:ascii="Times New Roman" w:hAnsi="Times New Roman" w:cs="Times New Roman"/>
          <w:sz w:val="24"/>
          <w:szCs w:val="24"/>
          <w:lang w:val="es-CO"/>
        </w:rPr>
        <w:t>número</w:t>
      </w:r>
      <w:r w:rsidR="004E4D1C">
        <w:rPr>
          <w:rFonts w:ascii="Times New Roman" w:hAnsi="Times New Roman" w:cs="Times New Roman"/>
          <w:sz w:val="24"/>
          <w:szCs w:val="24"/>
          <w:lang w:val="es-CO"/>
        </w:rPr>
        <w:t xml:space="preserve"> 17:</w:t>
      </w:r>
      <w:r w:rsidRPr="00FC71E0">
        <w:rPr>
          <w:rFonts w:ascii="Times New Roman" w:hAnsi="Times New Roman" w:cs="Times New Roman"/>
          <w:sz w:val="24"/>
          <w:szCs w:val="24"/>
          <w:lang w:val="es-CO"/>
        </w:rPr>
        <w:t xml:space="preserve"> </w:t>
      </w:r>
    </w:p>
    <w:p w14:paraId="3AAB7AA4" w14:textId="77777777" w:rsidR="00B6408D" w:rsidRDefault="00CB7F9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Treinta (30) votos afirmativos.</w:t>
      </w:r>
      <w:r w:rsidR="00066F6D" w:rsidRPr="00FC71E0">
        <w:rPr>
          <w:rFonts w:ascii="Times New Roman" w:hAnsi="Times New Roman" w:cs="Times New Roman"/>
          <w:sz w:val="24"/>
          <w:szCs w:val="24"/>
          <w:lang w:val="es-CO"/>
        </w:rPr>
        <w:t xml:space="preserve"> </w:t>
      </w:r>
    </w:p>
    <w:p w14:paraId="5F8CA69E" w14:textId="77777777" w:rsidR="00B6408D"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Cuatro (4) negativos y </w:t>
      </w:r>
    </w:p>
    <w:p w14:paraId="31E0D3D1" w14:textId="77777777" w:rsidR="00066F6D" w:rsidRPr="00FC71E0" w:rsidRDefault="0077723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CB7F93">
        <w:rPr>
          <w:rFonts w:ascii="Times New Roman" w:hAnsi="Times New Roman" w:cs="Times New Roman"/>
          <w:sz w:val="24"/>
          <w:szCs w:val="24"/>
          <w:lang w:val="es-CO"/>
        </w:rPr>
        <w:t>iecisiete (17) abstenciones.</w:t>
      </w:r>
      <w:r w:rsidR="00066F6D" w:rsidRPr="00FC71E0">
        <w:rPr>
          <w:rFonts w:ascii="Times New Roman" w:hAnsi="Times New Roman" w:cs="Times New Roman"/>
          <w:sz w:val="24"/>
          <w:szCs w:val="24"/>
          <w:lang w:val="es-CO"/>
        </w:rPr>
        <w:t xml:space="preserve"> </w:t>
      </w:r>
    </w:p>
    <w:p w14:paraId="192AB94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 esa manera la propuesta sustitutiva ha sido </w:t>
      </w:r>
      <w:r w:rsidR="00FE75AE" w:rsidRPr="00FC71E0">
        <w:rPr>
          <w:rFonts w:ascii="Times New Roman" w:hAnsi="Times New Roman" w:cs="Times New Roman"/>
          <w:sz w:val="24"/>
          <w:szCs w:val="24"/>
          <w:lang w:val="es-CO"/>
        </w:rPr>
        <w:t xml:space="preserve">Negada. </w:t>
      </w:r>
    </w:p>
    <w:p w14:paraId="171326D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Acto seguido, se somete a consideración de la Plenaria el texto de la </w:t>
      </w:r>
      <w:r w:rsidR="00FE75AE" w:rsidRPr="00FC71E0">
        <w:rPr>
          <w:rFonts w:ascii="Times New Roman" w:hAnsi="Times New Roman" w:cs="Times New Roman"/>
          <w:sz w:val="24"/>
          <w:szCs w:val="24"/>
          <w:lang w:val="es-CO"/>
        </w:rPr>
        <w:t>p</w:t>
      </w:r>
      <w:r w:rsidRPr="00FC71E0">
        <w:rPr>
          <w:rFonts w:ascii="Times New Roman" w:hAnsi="Times New Roman" w:cs="Times New Roman"/>
          <w:sz w:val="24"/>
          <w:szCs w:val="24"/>
          <w:lang w:val="es-CO"/>
        </w:rPr>
        <w:t xml:space="preserve">ropuesta </w:t>
      </w:r>
      <w:r w:rsidR="00FE75AE" w:rsidRPr="00FC71E0">
        <w:rPr>
          <w:rFonts w:ascii="Times New Roman" w:hAnsi="Times New Roman" w:cs="Times New Roman"/>
          <w:sz w:val="24"/>
          <w:szCs w:val="24"/>
          <w:lang w:val="es-CO"/>
        </w:rPr>
        <w:t>sustitutiva</w:t>
      </w:r>
      <w:r w:rsidRPr="00FC71E0">
        <w:rPr>
          <w:rFonts w:ascii="Times New Roman" w:hAnsi="Times New Roman" w:cs="Times New Roman"/>
          <w:sz w:val="24"/>
          <w:szCs w:val="24"/>
          <w:lang w:val="es-CO"/>
        </w:rPr>
        <w:t xml:space="preserve"> de la Comisión Primera: La radio y la televisión serán regulados por una entidad autónoma del orden nacional, sujeta a un régimen legal propio. La dirección y ejecución de las funciones de la entidad, estarán a cargo de una Junta Directiva, la cual nombrará al Director. Los Miembros de la Junta serán de dedicación exclusiva y tendrán periodo fijo. El </w:t>
      </w:r>
      <w:r w:rsidR="0000198C" w:rsidRPr="00FC71E0">
        <w:rPr>
          <w:rFonts w:ascii="Times New Roman" w:hAnsi="Times New Roman" w:cs="Times New Roman"/>
          <w:sz w:val="24"/>
          <w:szCs w:val="24"/>
          <w:lang w:val="es-CO"/>
        </w:rPr>
        <w:t>Gobierno</w:t>
      </w:r>
      <w:r w:rsidRPr="00FC71E0">
        <w:rPr>
          <w:rFonts w:ascii="Times New Roman" w:hAnsi="Times New Roman" w:cs="Times New Roman"/>
          <w:sz w:val="24"/>
          <w:szCs w:val="24"/>
          <w:lang w:val="es-CO"/>
        </w:rPr>
        <w:t xml:space="preserve"> Nacional designará dos (2) de ellos. Una </w:t>
      </w:r>
      <w:r w:rsidR="0000198C"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ey orgánica regulará la organización y funcionamiento de la entidad. </w:t>
      </w:r>
    </w:p>
    <w:p w14:paraId="54C619F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Luego de varias sugerencias de parte de algunos constituyentes, la Presidencia dispone que la Votación se hará desde la expresión: la cual nombrará al director</w:t>
      </w:r>
      <w:r w:rsidR="00250166">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 sin las expresiones: de dedicación exclusiva y orgánica: </w:t>
      </w:r>
    </w:p>
    <w:p w14:paraId="4EDDF47D" w14:textId="77777777" w:rsidR="00AD0A4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Cuarenta</w:t>
      </w:r>
      <w:r w:rsidR="008E0FA1">
        <w:rPr>
          <w:rFonts w:ascii="Times New Roman" w:hAnsi="Times New Roman" w:cs="Times New Roman"/>
          <w:sz w:val="24"/>
          <w:szCs w:val="24"/>
          <w:lang w:val="es-CO"/>
        </w:rPr>
        <w:t xml:space="preserve"> y cinco (45) votos afirmativos.</w:t>
      </w:r>
      <w:r w:rsidRPr="00FC71E0">
        <w:rPr>
          <w:rFonts w:ascii="Times New Roman" w:hAnsi="Times New Roman" w:cs="Times New Roman"/>
          <w:sz w:val="24"/>
          <w:szCs w:val="24"/>
          <w:lang w:val="es-CO"/>
        </w:rPr>
        <w:t xml:space="preserve"> </w:t>
      </w:r>
    </w:p>
    <w:p w14:paraId="33F93342" w14:textId="77777777" w:rsidR="00AD0A40" w:rsidRDefault="008E0FA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sidR="0000198C"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7A302844" w14:textId="77777777" w:rsidR="00066F6D" w:rsidRPr="00FC71E0" w:rsidRDefault="008E0FA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S</w:t>
      </w:r>
      <w:r w:rsidR="00066F6D" w:rsidRPr="00FC71E0">
        <w:rPr>
          <w:rFonts w:ascii="Times New Roman" w:hAnsi="Times New Roman" w:cs="Times New Roman"/>
          <w:sz w:val="24"/>
          <w:szCs w:val="24"/>
          <w:lang w:val="es-CO"/>
        </w:rPr>
        <w:t xml:space="preserve">iete (7) abstenciones. </w:t>
      </w:r>
    </w:p>
    <w:p w14:paraId="2485A8D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En consecuencia el texto es A</w:t>
      </w:r>
      <w:r w:rsidR="0000198C"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36AC49B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Luego se </w:t>
      </w:r>
      <w:r w:rsidR="0000198C" w:rsidRPr="00FC71E0">
        <w:rPr>
          <w:rFonts w:ascii="Times New Roman" w:hAnsi="Times New Roman" w:cs="Times New Roman"/>
          <w:sz w:val="24"/>
          <w:szCs w:val="24"/>
          <w:lang w:val="es-CO"/>
        </w:rPr>
        <w:t>somete a votación la expresión</w:t>
      </w:r>
      <w:r w:rsidR="00777F13">
        <w:rPr>
          <w:rFonts w:ascii="Times New Roman" w:hAnsi="Times New Roman" w:cs="Times New Roman"/>
          <w:sz w:val="24"/>
          <w:szCs w:val="24"/>
          <w:lang w:val="es-CO"/>
        </w:rPr>
        <w:t>:</w:t>
      </w:r>
      <w:r w:rsidR="0000198C" w:rsidRPr="00FC71E0">
        <w:rPr>
          <w:rFonts w:ascii="Times New Roman" w:hAnsi="Times New Roman" w:cs="Times New Roman"/>
          <w:sz w:val="24"/>
          <w:szCs w:val="24"/>
          <w:lang w:val="es-CO"/>
        </w:rPr>
        <w:t xml:space="preserve"> </w:t>
      </w:r>
      <w:r w:rsidRPr="00250166">
        <w:rPr>
          <w:rFonts w:ascii="Times New Roman" w:hAnsi="Times New Roman" w:cs="Times New Roman"/>
          <w:b/>
          <w:sz w:val="24"/>
          <w:szCs w:val="24"/>
          <w:lang w:val="es-CO"/>
        </w:rPr>
        <w:t>de dedicación exclusiva</w:t>
      </w:r>
      <w:r w:rsidRPr="00FC71E0">
        <w:rPr>
          <w:rFonts w:ascii="Times New Roman" w:hAnsi="Times New Roman" w:cs="Times New Roman"/>
          <w:sz w:val="24"/>
          <w:szCs w:val="24"/>
          <w:lang w:val="es-CO"/>
        </w:rPr>
        <w:t xml:space="preserve">: </w:t>
      </w:r>
    </w:p>
    <w:p w14:paraId="0A945E4D" w14:textId="77777777" w:rsidR="00AD0A40" w:rsidRDefault="008E0FA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Cuatro (4) votos afirmativos.</w:t>
      </w:r>
      <w:r w:rsidR="00066F6D" w:rsidRPr="00FC71E0">
        <w:rPr>
          <w:rFonts w:ascii="Times New Roman" w:hAnsi="Times New Roman" w:cs="Times New Roman"/>
          <w:sz w:val="24"/>
          <w:szCs w:val="24"/>
          <w:lang w:val="es-CO"/>
        </w:rPr>
        <w:t xml:space="preserve"> </w:t>
      </w:r>
    </w:p>
    <w:p w14:paraId="78F276A0" w14:textId="77777777" w:rsidR="00AD0A40" w:rsidRDefault="008E0FA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w:t>
      </w:r>
      <w:r w:rsidR="00066F6D" w:rsidRPr="00FC71E0">
        <w:rPr>
          <w:rFonts w:ascii="Times New Roman" w:hAnsi="Times New Roman" w:cs="Times New Roman"/>
          <w:sz w:val="24"/>
          <w:szCs w:val="24"/>
          <w:lang w:val="es-CO"/>
        </w:rPr>
        <w:t xml:space="preserve">iete (7) negativos y </w:t>
      </w:r>
    </w:p>
    <w:p w14:paraId="08BDE358" w14:textId="77777777" w:rsidR="00066F6D" w:rsidRPr="00FC71E0" w:rsidRDefault="008E0FA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w:t>
      </w:r>
      <w:r w:rsidR="0000198C" w:rsidRPr="00FC71E0">
        <w:rPr>
          <w:rFonts w:ascii="Times New Roman" w:hAnsi="Times New Roman" w:cs="Times New Roman"/>
          <w:sz w:val="24"/>
          <w:szCs w:val="24"/>
          <w:lang w:val="es-CO"/>
        </w:rPr>
        <w:t>eintiocho</w:t>
      </w:r>
      <w:r w:rsidR="00066F6D" w:rsidRPr="00FC71E0">
        <w:rPr>
          <w:rFonts w:ascii="Times New Roman" w:hAnsi="Times New Roman" w:cs="Times New Roman"/>
          <w:sz w:val="24"/>
          <w:szCs w:val="24"/>
          <w:lang w:val="es-CO"/>
        </w:rPr>
        <w:t xml:space="preserve"> (28) abstenciones</w:t>
      </w:r>
      <w:r w:rsidR="0000198C"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77C76D5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ha sido N</w:t>
      </w:r>
      <w:r w:rsidR="0000198C"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xml:space="preserve">. </w:t>
      </w:r>
    </w:p>
    <w:p w14:paraId="38B9F87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Enseguida se somete a votación la expresión: </w:t>
      </w:r>
      <w:r w:rsidRPr="00AD0A40">
        <w:rPr>
          <w:rFonts w:ascii="Times New Roman" w:hAnsi="Times New Roman" w:cs="Times New Roman"/>
          <w:b/>
          <w:sz w:val="24"/>
          <w:szCs w:val="24"/>
          <w:lang w:val="es-CO"/>
        </w:rPr>
        <w:t xml:space="preserve">orgánica </w:t>
      </w:r>
    </w:p>
    <w:p w14:paraId="517EF6F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Cuatro (4</w:t>
      </w:r>
      <w:r w:rsidR="008E0FA1">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votos afirmativos, seis (6) negativos y once (11) abstenciones. </w:t>
      </w:r>
    </w:p>
    <w:p w14:paraId="0ED5C2A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es </w:t>
      </w:r>
      <w:r w:rsidR="0000198C" w:rsidRPr="00FC71E0">
        <w:rPr>
          <w:rFonts w:ascii="Times New Roman" w:hAnsi="Times New Roman" w:cs="Times New Roman"/>
          <w:sz w:val="24"/>
          <w:szCs w:val="24"/>
          <w:lang w:val="es-CO"/>
        </w:rPr>
        <w:t>Negado</w:t>
      </w:r>
      <w:r w:rsidRPr="00FC71E0">
        <w:rPr>
          <w:rFonts w:ascii="Times New Roman" w:hAnsi="Times New Roman" w:cs="Times New Roman"/>
          <w:sz w:val="24"/>
          <w:szCs w:val="24"/>
          <w:lang w:val="es-CO"/>
        </w:rPr>
        <w:t xml:space="preserve"> también. </w:t>
      </w:r>
    </w:p>
    <w:p w14:paraId="3999D88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Sometido a votación el texto completo del </w:t>
      </w:r>
      <w:r w:rsidR="0000198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E, obtiene: </w:t>
      </w:r>
    </w:p>
    <w:p w14:paraId="5E14E55F" w14:textId="77777777" w:rsidR="00777F13"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Treinta y nueve (39)</w:t>
      </w:r>
      <w:r w:rsidR="008D225A">
        <w:rPr>
          <w:rFonts w:ascii="Times New Roman" w:hAnsi="Times New Roman" w:cs="Times New Roman"/>
          <w:sz w:val="24"/>
          <w:szCs w:val="24"/>
          <w:lang w:val="es-CO"/>
        </w:rPr>
        <w:t xml:space="preserve"> votos afirmativos.</w:t>
      </w:r>
      <w:r w:rsidRPr="00FC71E0">
        <w:rPr>
          <w:rFonts w:ascii="Times New Roman" w:hAnsi="Times New Roman" w:cs="Times New Roman"/>
          <w:sz w:val="24"/>
          <w:szCs w:val="24"/>
          <w:lang w:val="es-CO"/>
        </w:rPr>
        <w:t xml:space="preserve"> </w:t>
      </w:r>
    </w:p>
    <w:p w14:paraId="62B0530A" w14:textId="77777777" w:rsidR="00777F13" w:rsidRDefault="0077723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216E8532" w14:textId="77777777" w:rsidR="00066F6D" w:rsidRPr="00FC71E0" w:rsidRDefault="0077723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52595A">
        <w:rPr>
          <w:rFonts w:ascii="Times New Roman" w:hAnsi="Times New Roman" w:cs="Times New Roman"/>
          <w:sz w:val="24"/>
          <w:szCs w:val="24"/>
          <w:lang w:val="es-CO"/>
        </w:rPr>
        <w:t>os (2) abstenciones.</w:t>
      </w:r>
      <w:r w:rsidR="00066F6D" w:rsidRPr="00FC71E0">
        <w:rPr>
          <w:rFonts w:ascii="Times New Roman" w:hAnsi="Times New Roman" w:cs="Times New Roman"/>
          <w:sz w:val="24"/>
          <w:szCs w:val="24"/>
          <w:lang w:val="es-CO"/>
        </w:rPr>
        <w:t xml:space="preserve"> </w:t>
      </w:r>
    </w:p>
    <w:p w14:paraId="27F88B7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En consecuencia, el art</w:t>
      </w:r>
      <w:r w:rsidR="0000198C"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E es A</w:t>
      </w:r>
      <w:r w:rsidR="0000198C"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y su </w:t>
      </w:r>
      <w:r w:rsidR="0000198C" w:rsidRPr="00FC71E0">
        <w:rPr>
          <w:rFonts w:ascii="Times New Roman" w:hAnsi="Times New Roman" w:cs="Times New Roman"/>
          <w:sz w:val="24"/>
          <w:szCs w:val="24"/>
          <w:lang w:val="es-CO"/>
        </w:rPr>
        <w:t>contenido</w:t>
      </w:r>
      <w:r w:rsidRPr="00FC71E0">
        <w:rPr>
          <w:rFonts w:ascii="Times New Roman" w:hAnsi="Times New Roman" w:cs="Times New Roman"/>
          <w:sz w:val="24"/>
          <w:szCs w:val="24"/>
          <w:lang w:val="es-CO"/>
        </w:rPr>
        <w:t xml:space="preserve"> es: </w:t>
      </w:r>
    </w:p>
    <w:p w14:paraId="050BCFFE" w14:textId="77777777" w:rsidR="00066F6D" w:rsidRPr="00FC71E0" w:rsidRDefault="0000198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b/>
          <w:sz w:val="24"/>
          <w:szCs w:val="24"/>
          <w:lang w:val="es-CO"/>
        </w:rPr>
        <w:lastRenderedPageBreak/>
        <w:t>Artículo</w:t>
      </w:r>
      <w:r w:rsidR="00066F6D" w:rsidRPr="00FC71E0">
        <w:rPr>
          <w:rFonts w:ascii="Times New Roman" w:hAnsi="Times New Roman" w:cs="Times New Roman"/>
          <w:b/>
          <w:sz w:val="24"/>
          <w:szCs w:val="24"/>
          <w:lang w:val="es-CO"/>
        </w:rPr>
        <w:t xml:space="preserve"> E:</w:t>
      </w:r>
      <w:r w:rsidR="00066F6D" w:rsidRPr="00FC71E0">
        <w:rPr>
          <w:rFonts w:ascii="Times New Roman" w:hAnsi="Times New Roman" w:cs="Times New Roman"/>
          <w:sz w:val="24"/>
          <w:szCs w:val="24"/>
          <w:lang w:val="es-CO"/>
        </w:rPr>
        <w:t xml:space="preserve"> </w:t>
      </w:r>
      <w:r w:rsidRPr="00FC71E0">
        <w:rPr>
          <w:rFonts w:ascii="Times New Roman" w:hAnsi="Times New Roman" w:cs="Times New Roman"/>
          <w:i/>
          <w:sz w:val="24"/>
          <w:szCs w:val="24"/>
          <w:lang w:val="es-CO"/>
        </w:rPr>
        <w:t>L</w:t>
      </w:r>
      <w:r w:rsidR="00066F6D" w:rsidRPr="00FC71E0">
        <w:rPr>
          <w:rFonts w:ascii="Times New Roman" w:hAnsi="Times New Roman" w:cs="Times New Roman"/>
          <w:i/>
          <w:sz w:val="24"/>
          <w:szCs w:val="24"/>
          <w:lang w:val="es-CO"/>
        </w:rPr>
        <w:t xml:space="preserve">a dirección de la política que en materia de radiodifusión y televisión determine la ley sin menoscabo de las </w:t>
      </w:r>
      <w:r w:rsidRPr="00FC71E0">
        <w:rPr>
          <w:rFonts w:ascii="Times New Roman" w:hAnsi="Times New Roman" w:cs="Times New Roman"/>
          <w:i/>
          <w:sz w:val="24"/>
          <w:szCs w:val="24"/>
          <w:lang w:val="es-CO"/>
        </w:rPr>
        <w:t>li</w:t>
      </w:r>
      <w:r w:rsidR="00066F6D" w:rsidRPr="00FC71E0">
        <w:rPr>
          <w:rFonts w:ascii="Times New Roman" w:hAnsi="Times New Roman" w:cs="Times New Roman"/>
          <w:i/>
          <w:sz w:val="24"/>
          <w:szCs w:val="24"/>
          <w:lang w:val="es-CO"/>
        </w:rPr>
        <w:t xml:space="preserve">bertades </w:t>
      </w:r>
      <w:r w:rsidR="00066F6D" w:rsidRPr="00FD179D">
        <w:rPr>
          <w:rFonts w:ascii="Times New Roman" w:hAnsi="Times New Roman" w:cs="Times New Roman"/>
          <w:i/>
          <w:sz w:val="24"/>
          <w:szCs w:val="24"/>
          <w:lang w:val="es-CO"/>
        </w:rPr>
        <w:t>consagrantes</w:t>
      </w:r>
      <w:r w:rsidR="00066F6D" w:rsidRPr="00FC71E0">
        <w:rPr>
          <w:rFonts w:ascii="Times New Roman" w:hAnsi="Times New Roman" w:cs="Times New Roman"/>
          <w:i/>
          <w:sz w:val="24"/>
          <w:szCs w:val="24"/>
          <w:lang w:val="es-CO"/>
        </w:rPr>
        <w:t xml:space="preserve"> en esta Constitución, estará a cargo de </w:t>
      </w:r>
      <w:r w:rsidRPr="00FC71E0">
        <w:rPr>
          <w:rFonts w:ascii="Times New Roman" w:hAnsi="Times New Roman" w:cs="Times New Roman"/>
          <w:i/>
          <w:sz w:val="24"/>
          <w:szCs w:val="24"/>
          <w:lang w:val="es-CO"/>
        </w:rPr>
        <w:t>l</w:t>
      </w:r>
      <w:r w:rsidR="00066F6D" w:rsidRPr="00FC71E0">
        <w:rPr>
          <w:rFonts w:ascii="Times New Roman" w:hAnsi="Times New Roman" w:cs="Times New Roman"/>
          <w:i/>
          <w:sz w:val="24"/>
          <w:szCs w:val="24"/>
          <w:lang w:val="es-CO"/>
        </w:rPr>
        <w:t>a junta directiva del Organismo mencionado, la cual nombrará al</w:t>
      </w:r>
      <w:r w:rsidR="00FC71E0">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 xml:space="preserve">director. Los </w:t>
      </w:r>
      <w:r w:rsidRPr="00FC71E0">
        <w:rPr>
          <w:rFonts w:ascii="Times New Roman" w:hAnsi="Times New Roman" w:cs="Times New Roman"/>
          <w:i/>
          <w:sz w:val="24"/>
          <w:szCs w:val="24"/>
          <w:lang w:val="es-CO"/>
        </w:rPr>
        <w:t>miembros</w:t>
      </w:r>
      <w:r w:rsidR="00066F6D" w:rsidRPr="00FC71E0">
        <w:rPr>
          <w:rFonts w:ascii="Times New Roman" w:hAnsi="Times New Roman" w:cs="Times New Roman"/>
          <w:i/>
          <w:sz w:val="24"/>
          <w:szCs w:val="24"/>
          <w:lang w:val="es-CO"/>
        </w:rPr>
        <w:t xml:space="preserve"> de </w:t>
      </w:r>
      <w:r w:rsidRPr="00FC71E0">
        <w:rPr>
          <w:rFonts w:ascii="Times New Roman" w:hAnsi="Times New Roman" w:cs="Times New Roman"/>
          <w:i/>
          <w:sz w:val="24"/>
          <w:szCs w:val="24"/>
          <w:lang w:val="es-CO"/>
        </w:rPr>
        <w:t>l</w:t>
      </w:r>
      <w:r w:rsidR="00066F6D" w:rsidRPr="00FC71E0">
        <w:rPr>
          <w:rFonts w:ascii="Times New Roman" w:hAnsi="Times New Roman" w:cs="Times New Roman"/>
          <w:i/>
          <w:sz w:val="24"/>
          <w:szCs w:val="24"/>
          <w:lang w:val="es-CO"/>
        </w:rPr>
        <w:t>a junta tendrán periodo fijo. El Gobierno nacional designará dos (2) de ellos. Una ley regulará la organización y funciona</w:t>
      </w:r>
      <w:r w:rsidRPr="00FC71E0">
        <w:rPr>
          <w:rFonts w:ascii="Times New Roman" w:hAnsi="Times New Roman" w:cs="Times New Roman"/>
          <w:i/>
          <w:sz w:val="24"/>
          <w:szCs w:val="24"/>
          <w:lang w:val="es-CO"/>
        </w:rPr>
        <w:t>m</w:t>
      </w:r>
      <w:r w:rsidR="00066F6D" w:rsidRPr="00FC71E0">
        <w:rPr>
          <w:rFonts w:ascii="Times New Roman" w:hAnsi="Times New Roman" w:cs="Times New Roman"/>
          <w:i/>
          <w:sz w:val="24"/>
          <w:szCs w:val="24"/>
          <w:lang w:val="es-CO"/>
        </w:rPr>
        <w:t xml:space="preserve">iento de la entidad. </w:t>
      </w:r>
    </w:p>
    <w:p w14:paraId="313702B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Al someter la aditiva presentada por el constituyente Eduardo Verano de la Rosa</w:t>
      </w:r>
      <w:r w:rsidR="0000198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luego de una discusión, en la que participan los constituyentes, Horacio Se</w:t>
      </w:r>
      <w:r w:rsidR="00743E64">
        <w:rPr>
          <w:rFonts w:ascii="Times New Roman" w:hAnsi="Times New Roman" w:cs="Times New Roman"/>
          <w:sz w:val="24"/>
          <w:szCs w:val="24"/>
          <w:lang w:val="es-CO"/>
        </w:rPr>
        <w:t>rpa Uribe, Eduardo Espinosa Facio-Lince,</w:t>
      </w:r>
      <w:r w:rsidRPr="00FC71E0">
        <w:rPr>
          <w:rFonts w:ascii="Times New Roman" w:hAnsi="Times New Roman" w:cs="Times New Roman"/>
          <w:sz w:val="24"/>
          <w:szCs w:val="24"/>
          <w:lang w:val="es-CO"/>
        </w:rPr>
        <w:t xml:space="preserve"> </w:t>
      </w:r>
      <w:r w:rsidRPr="008D225A">
        <w:rPr>
          <w:rFonts w:ascii="Times New Roman" w:hAnsi="Times New Roman" w:cs="Times New Roman"/>
          <w:sz w:val="24"/>
          <w:szCs w:val="24"/>
          <w:lang w:val="es-CO"/>
        </w:rPr>
        <w:t>Guillermo Perry Rubio</w:t>
      </w:r>
      <w:r w:rsidRPr="00FC71E0">
        <w:rPr>
          <w:rFonts w:ascii="Times New Roman" w:hAnsi="Times New Roman" w:cs="Times New Roman"/>
          <w:sz w:val="24"/>
          <w:szCs w:val="24"/>
          <w:lang w:val="es-CO"/>
        </w:rPr>
        <w:t>, Armando Holguín Sarria, el propio Verano de la Rosa y Carlos Holmes Trujillo García</w:t>
      </w:r>
      <w:r w:rsidR="0000198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se acuerda aplazar su contenido para después de haber considerado</w:t>
      </w:r>
      <w:r w:rsidR="00D6318D">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las regiones como entidades territoriales. </w:t>
      </w:r>
    </w:p>
    <w:p w14:paraId="2670E0B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Luego de leído el </w:t>
      </w:r>
      <w:r w:rsidR="0000198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F y de algunas consideraciones del constituyente Juan Carlos Esguerra Portocarrero, la Presidencia declara que a su juicio no se debe someter a votación, pues su contenido queda </w:t>
      </w:r>
      <w:r w:rsidR="00D6318D">
        <w:rPr>
          <w:rFonts w:ascii="Times New Roman" w:hAnsi="Times New Roman" w:cs="Times New Roman"/>
          <w:sz w:val="24"/>
          <w:szCs w:val="24"/>
          <w:lang w:val="es-CO"/>
        </w:rPr>
        <w:t>i</w:t>
      </w:r>
      <w:r w:rsidR="0000198C" w:rsidRPr="00FC71E0">
        <w:rPr>
          <w:rFonts w:ascii="Times New Roman" w:hAnsi="Times New Roman" w:cs="Times New Roman"/>
          <w:sz w:val="24"/>
          <w:szCs w:val="24"/>
          <w:lang w:val="es-CO"/>
        </w:rPr>
        <w:t>mplícito</w:t>
      </w:r>
      <w:r w:rsidRPr="00FC71E0">
        <w:rPr>
          <w:rFonts w:ascii="Times New Roman" w:hAnsi="Times New Roman" w:cs="Times New Roman"/>
          <w:sz w:val="24"/>
          <w:szCs w:val="24"/>
          <w:lang w:val="es-CO"/>
        </w:rPr>
        <w:t xml:space="preserve"> y </w:t>
      </w:r>
      <w:r w:rsidRPr="006C5D71">
        <w:rPr>
          <w:rFonts w:ascii="Times New Roman" w:hAnsi="Times New Roman" w:cs="Times New Roman"/>
          <w:sz w:val="24"/>
          <w:szCs w:val="24"/>
          <w:lang w:val="es-CO"/>
        </w:rPr>
        <w:t>expreso</w:t>
      </w:r>
      <w:r w:rsidRPr="00FC71E0">
        <w:rPr>
          <w:rFonts w:ascii="Times New Roman" w:hAnsi="Times New Roman" w:cs="Times New Roman"/>
          <w:sz w:val="24"/>
          <w:szCs w:val="24"/>
          <w:lang w:val="es-CO"/>
        </w:rPr>
        <w:t xml:space="preserve"> en los que anteriormente se votaron y se aprobaron. </w:t>
      </w:r>
    </w:p>
    <w:p w14:paraId="536A382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constituyente Jaime Castro lee su propuesta de </w:t>
      </w:r>
      <w:r w:rsidR="0000198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nuevo: la prestación de los servicios de televisión y radiodifusión sonora, estarán a cargo de la misma entidad</w:t>
      </w:r>
      <w:r w:rsidR="0000198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o de otras personas públicas, privadas o mixtas, en las frecuencias y espacios que se les concedan conforme a los requisitos y condiciones que la ley establezca: </w:t>
      </w:r>
    </w:p>
    <w:p w14:paraId="2CF82DCB" w14:textId="77777777" w:rsidR="006C5D71"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Treinta y cuatro (34) votos afirmativos</w:t>
      </w:r>
      <w:r w:rsidR="007D6284">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48019C7D" w14:textId="77777777" w:rsidR="006C5D71" w:rsidRDefault="007D6284"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 xml:space="preserve">res (3) negativos y </w:t>
      </w:r>
    </w:p>
    <w:p w14:paraId="00DD35CA" w14:textId="77777777" w:rsidR="00066F6D" w:rsidRPr="00FC71E0" w:rsidRDefault="007D6284"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iez (10) abstenciones. </w:t>
      </w:r>
    </w:p>
    <w:p w14:paraId="416539B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tal virtud, la Secretaría Informa que ha sido </w:t>
      </w:r>
      <w:r w:rsidR="0000198C" w:rsidRPr="00FC71E0">
        <w:rPr>
          <w:rFonts w:ascii="Times New Roman" w:hAnsi="Times New Roman" w:cs="Times New Roman"/>
          <w:sz w:val="24"/>
          <w:szCs w:val="24"/>
          <w:lang w:val="es-CO"/>
        </w:rPr>
        <w:t>Negado</w:t>
      </w:r>
      <w:r w:rsidRPr="00FC71E0">
        <w:rPr>
          <w:rFonts w:ascii="Times New Roman" w:hAnsi="Times New Roman" w:cs="Times New Roman"/>
          <w:sz w:val="24"/>
          <w:szCs w:val="24"/>
          <w:lang w:val="es-CO"/>
        </w:rPr>
        <w:t xml:space="preserve"> el </w:t>
      </w:r>
      <w:r w:rsidR="0000198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w:t>
      </w:r>
    </w:p>
    <w:p w14:paraId="6363BED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Acto seguido</w:t>
      </w:r>
      <w:r w:rsidR="0000198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honorable constituyente Mar</w:t>
      </w:r>
      <w:r w:rsidR="0000198C"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a Teresa Garcés Lloreda</w:t>
      </w:r>
      <w:r w:rsidR="0000198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sol</w:t>
      </w:r>
      <w:r w:rsidR="0000198C"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 xml:space="preserve">cita a la Presidencia que su proposición de artículo sea sometido a votación, lo cual se efectúa luego de la lectura: </w:t>
      </w:r>
    </w:p>
    <w:p w14:paraId="049D9E4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Ninguna empresa periodística de radio</w:t>
      </w:r>
      <w:r w:rsidR="0000198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difusión sonora o de televisión, podrá tener </w:t>
      </w:r>
      <w:r w:rsidR="0000198C" w:rsidRPr="00FC71E0">
        <w:rPr>
          <w:rFonts w:ascii="Times New Roman" w:hAnsi="Times New Roman" w:cs="Times New Roman"/>
          <w:sz w:val="24"/>
          <w:szCs w:val="24"/>
          <w:lang w:val="es-CO"/>
        </w:rPr>
        <w:t>p</w:t>
      </w:r>
      <w:r w:rsidRPr="00FC71E0">
        <w:rPr>
          <w:rFonts w:ascii="Times New Roman" w:hAnsi="Times New Roman" w:cs="Times New Roman"/>
          <w:sz w:val="24"/>
          <w:szCs w:val="24"/>
          <w:lang w:val="es-CO"/>
        </w:rPr>
        <w:t>articipación extranjera, recibir subvención de gobiernos o de compañías extranjeras</w:t>
      </w:r>
      <w:r w:rsidR="0000198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salvo lo que se disponga en tratados internacionales: </w:t>
      </w:r>
    </w:p>
    <w:p w14:paraId="2DCE68B5" w14:textId="77777777" w:rsidR="00BB2D2E" w:rsidRDefault="00FB3D9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Cinco (5) votos afirmativos.</w:t>
      </w:r>
      <w:r w:rsidR="00066F6D" w:rsidRPr="00FC71E0">
        <w:rPr>
          <w:rFonts w:ascii="Times New Roman" w:hAnsi="Times New Roman" w:cs="Times New Roman"/>
          <w:sz w:val="24"/>
          <w:szCs w:val="24"/>
          <w:lang w:val="es-CO"/>
        </w:rPr>
        <w:t xml:space="preserve"> </w:t>
      </w:r>
    </w:p>
    <w:p w14:paraId="6293A9D7" w14:textId="77777777" w:rsidR="00C26D4A" w:rsidRDefault="00C26D4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no (1) negativo y </w:t>
      </w:r>
    </w:p>
    <w:p w14:paraId="55E77EE3" w14:textId="77777777" w:rsidR="00066F6D" w:rsidRPr="00FC71E0" w:rsidRDefault="00C26D4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iecinueve (19</w:t>
      </w:r>
      <w:r w:rsidR="00BB2D2E">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abstenciones. </w:t>
      </w:r>
    </w:p>
    <w:p w14:paraId="2CFBA5E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Secretaria informa que ha sido N</w:t>
      </w:r>
      <w:r w:rsidR="0000198C"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xml:space="preserve">. </w:t>
      </w:r>
    </w:p>
    <w:p w14:paraId="4D17734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misma constituyente María Teresa Garcés Lloreda, </w:t>
      </w:r>
      <w:r w:rsidR="0000198C" w:rsidRPr="00FC71E0">
        <w:rPr>
          <w:rFonts w:ascii="Times New Roman" w:hAnsi="Times New Roman" w:cs="Times New Roman"/>
          <w:sz w:val="24"/>
          <w:szCs w:val="24"/>
          <w:lang w:val="es-CO"/>
        </w:rPr>
        <w:t>solicita</w:t>
      </w:r>
      <w:r w:rsidRPr="00FC71E0">
        <w:rPr>
          <w:rFonts w:ascii="Times New Roman" w:hAnsi="Times New Roman" w:cs="Times New Roman"/>
          <w:sz w:val="24"/>
          <w:szCs w:val="24"/>
          <w:lang w:val="es-CO"/>
        </w:rPr>
        <w:t xml:space="preserve"> a la Presidencia que se someta a votación el texto de su obra propuesta, la cual, después de leída por ella misma, se somete: la radiodifusión sonora y la televisión no podrán ser utilizados con criterio partidista o al servicio de movimientos, partidos o dirigentes políticos. No obstante, dichos movimientos o partidos, tendrán acceso a estos medios, de </w:t>
      </w:r>
      <w:r w:rsidR="0000198C" w:rsidRPr="00FC71E0">
        <w:rPr>
          <w:rFonts w:ascii="Times New Roman" w:hAnsi="Times New Roman" w:cs="Times New Roman"/>
          <w:sz w:val="24"/>
          <w:szCs w:val="24"/>
          <w:lang w:val="es-CO"/>
        </w:rPr>
        <w:t>conformidad</w:t>
      </w:r>
      <w:r w:rsidRPr="00FC71E0">
        <w:rPr>
          <w:rFonts w:ascii="Times New Roman" w:hAnsi="Times New Roman" w:cs="Times New Roman"/>
          <w:sz w:val="24"/>
          <w:szCs w:val="24"/>
          <w:lang w:val="es-CO"/>
        </w:rPr>
        <w:t xml:space="preserve"> con lo dispuesto por esta Constitución y la ley: </w:t>
      </w:r>
    </w:p>
    <w:p w14:paraId="17AED3D3" w14:textId="77777777" w:rsidR="002B72C9"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Veinte (20) votos afirmativos, </w:t>
      </w:r>
    </w:p>
    <w:p w14:paraId="2900F562" w14:textId="77777777" w:rsidR="002B72C9" w:rsidRDefault="007D628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negativos y </w:t>
      </w:r>
    </w:p>
    <w:p w14:paraId="24D27F21" w14:textId="77777777" w:rsidR="00066F6D" w:rsidRPr="00FC71E0" w:rsidRDefault="007D628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atorce (14) abstenciones. </w:t>
      </w:r>
    </w:p>
    <w:p w14:paraId="3A63D64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proposición ha sido N</w:t>
      </w:r>
      <w:r w:rsidR="0000198C" w:rsidRPr="00FC71E0">
        <w:rPr>
          <w:rFonts w:ascii="Times New Roman" w:hAnsi="Times New Roman" w:cs="Times New Roman"/>
          <w:sz w:val="24"/>
          <w:szCs w:val="24"/>
          <w:lang w:val="es-CO"/>
        </w:rPr>
        <w:t>egada</w:t>
      </w:r>
      <w:r w:rsidRPr="00FC71E0">
        <w:rPr>
          <w:rFonts w:ascii="Times New Roman" w:hAnsi="Times New Roman" w:cs="Times New Roman"/>
          <w:sz w:val="24"/>
          <w:szCs w:val="24"/>
          <w:lang w:val="es-CO"/>
        </w:rPr>
        <w:t xml:space="preserve">. </w:t>
      </w:r>
    </w:p>
    <w:p w14:paraId="231F371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constituyente Antonio Jos</w:t>
      </w:r>
      <w:r w:rsidR="004B6851" w:rsidRPr="00FC71E0">
        <w:rPr>
          <w:rFonts w:ascii="Times New Roman" w:hAnsi="Times New Roman" w:cs="Times New Roman"/>
          <w:sz w:val="24"/>
          <w:szCs w:val="24"/>
          <w:lang w:val="es-CO"/>
        </w:rPr>
        <w:t>é</w:t>
      </w:r>
      <w:r w:rsidRPr="00FC71E0">
        <w:rPr>
          <w:rFonts w:ascii="Times New Roman" w:hAnsi="Times New Roman" w:cs="Times New Roman"/>
          <w:sz w:val="24"/>
          <w:szCs w:val="24"/>
          <w:lang w:val="es-CO"/>
        </w:rPr>
        <w:t xml:space="preserve"> Navarro Wolff, deja constancia verbal de su apoyo a la </w:t>
      </w:r>
      <w:r w:rsidR="0000198C" w:rsidRPr="00FC71E0">
        <w:rPr>
          <w:rFonts w:ascii="Times New Roman" w:hAnsi="Times New Roman" w:cs="Times New Roman"/>
          <w:sz w:val="24"/>
          <w:szCs w:val="24"/>
          <w:lang w:val="es-CO"/>
        </w:rPr>
        <w:t>c</w:t>
      </w:r>
      <w:r w:rsidRPr="00FC71E0">
        <w:rPr>
          <w:rFonts w:ascii="Times New Roman" w:hAnsi="Times New Roman" w:cs="Times New Roman"/>
          <w:sz w:val="24"/>
          <w:szCs w:val="24"/>
          <w:lang w:val="es-CO"/>
        </w:rPr>
        <w:t xml:space="preserve">onstituyente Garcés Lloreda. </w:t>
      </w:r>
    </w:p>
    <w:p w14:paraId="7F91E930" w14:textId="77777777" w:rsidR="00066F6D" w:rsidRPr="00FC71E0" w:rsidRDefault="00066F6D" w:rsidP="00FB3D94">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constituyente Guillermo Per</w:t>
      </w:r>
      <w:r w:rsidR="0000198C" w:rsidRPr="00FC71E0">
        <w:rPr>
          <w:rFonts w:ascii="Times New Roman" w:hAnsi="Times New Roman" w:cs="Times New Roman"/>
          <w:sz w:val="24"/>
          <w:szCs w:val="24"/>
          <w:lang w:val="es-CO"/>
        </w:rPr>
        <w:t>r</w:t>
      </w:r>
      <w:r w:rsidRPr="00FC71E0">
        <w:rPr>
          <w:rFonts w:ascii="Times New Roman" w:hAnsi="Times New Roman" w:cs="Times New Roman"/>
          <w:sz w:val="24"/>
          <w:szCs w:val="24"/>
          <w:lang w:val="es-CO"/>
        </w:rPr>
        <w:t>y Rubio solicita la palabra a la</w:t>
      </w:r>
      <w:r w:rsidR="002B72C9">
        <w:rPr>
          <w:rFonts w:ascii="Times New Roman" w:hAnsi="Times New Roman" w:cs="Times New Roman"/>
          <w:sz w:val="24"/>
          <w:szCs w:val="24"/>
          <w:lang w:val="es-CO"/>
        </w:rPr>
        <w:t xml:space="preserve"> Presidencia para decir que en l</w:t>
      </w:r>
      <w:r w:rsidRPr="00FC71E0">
        <w:rPr>
          <w:rFonts w:ascii="Times New Roman" w:hAnsi="Times New Roman" w:cs="Times New Roman"/>
          <w:sz w:val="24"/>
          <w:szCs w:val="24"/>
          <w:lang w:val="es-CO"/>
        </w:rPr>
        <w:t xml:space="preserve">a votación anterior no se consideraron los votos de abstención, por lo cual la Secretaria le rectifica y le comunica el resultado de la votación. </w:t>
      </w:r>
    </w:p>
    <w:p w14:paraId="1BABC33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A continuación se somete a votación el </w:t>
      </w:r>
      <w:r w:rsidR="0000198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transitorio con el parágrafo transitorio, contenidos en la página 3 de la propuesta</w:t>
      </w:r>
      <w:r w:rsidR="0000198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los cuales reciben en conjunto: </w:t>
      </w:r>
    </w:p>
    <w:p w14:paraId="276DA4BF" w14:textId="77777777" w:rsidR="002B72C9"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Trein</w:t>
      </w:r>
      <w:r w:rsidR="00D67597">
        <w:rPr>
          <w:rFonts w:ascii="Times New Roman" w:hAnsi="Times New Roman" w:cs="Times New Roman"/>
          <w:sz w:val="24"/>
          <w:szCs w:val="24"/>
          <w:lang w:val="es-CO"/>
        </w:rPr>
        <w:t>ta y dos (32) votos afirmativos.</w:t>
      </w:r>
      <w:r w:rsidRPr="00FC71E0">
        <w:rPr>
          <w:rFonts w:ascii="Times New Roman" w:hAnsi="Times New Roman" w:cs="Times New Roman"/>
          <w:sz w:val="24"/>
          <w:szCs w:val="24"/>
          <w:lang w:val="es-CO"/>
        </w:rPr>
        <w:t xml:space="preserve"> </w:t>
      </w:r>
    </w:p>
    <w:p w14:paraId="345605F5" w14:textId="77777777" w:rsidR="002B72C9" w:rsidRDefault="00D6759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632F6849" w14:textId="77777777" w:rsidR="00066F6D" w:rsidRPr="00FC71E0" w:rsidRDefault="00D6759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ueve (9) abstenciones. </w:t>
      </w:r>
    </w:p>
    <w:p w14:paraId="2CC0A20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 esa manera, los textos quedan </w:t>
      </w:r>
      <w:r w:rsidR="0000198C" w:rsidRPr="00FC71E0">
        <w:rPr>
          <w:rFonts w:ascii="Times New Roman" w:hAnsi="Times New Roman" w:cs="Times New Roman"/>
          <w:sz w:val="24"/>
          <w:szCs w:val="24"/>
          <w:lang w:val="es-CO"/>
        </w:rPr>
        <w:t>Negados</w:t>
      </w:r>
      <w:r w:rsidR="00902C95">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El </w:t>
      </w:r>
      <w:r w:rsidR="0000198C" w:rsidRPr="00FC71E0">
        <w:rPr>
          <w:rFonts w:ascii="Times New Roman" w:hAnsi="Times New Roman" w:cs="Times New Roman"/>
          <w:sz w:val="24"/>
          <w:szCs w:val="24"/>
          <w:lang w:val="es-CO"/>
        </w:rPr>
        <w:t>contenido</w:t>
      </w:r>
      <w:r w:rsidRPr="00FC71E0">
        <w:rPr>
          <w:rFonts w:ascii="Times New Roman" w:hAnsi="Times New Roman" w:cs="Times New Roman"/>
          <w:sz w:val="24"/>
          <w:szCs w:val="24"/>
          <w:lang w:val="es-CO"/>
        </w:rPr>
        <w:t xml:space="preserve"> de estos </w:t>
      </w:r>
      <w:r w:rsidR="0000198C" w:rsidRPr="00FC71E0">
        <w:rPr>
          <w:rFonts w:ascii="Times New Roman" w:hAnsi="Times New Roman" w:cs="Times New Roman"/>
          <w:sz w:val="24"/>
          <w:szCs w:val="24"/>
          <w:lang w:val="es-CO"/>
        </w:rPr>
        <w:t>artículos</w:t>
      </w:r>
      <w:r w:rsidRPr="00FC71E0">
        <w:rPr>
          <w:rFonts w:ascii="Times New Roman" w:hAnsi="Times New Roman" w:cs="Times New Roman"/>
          <w:sz w:val="24"/>
          <w:szCs w:val="24"/>
          <w:lang w:val="es-CO"/>
        </w:rPr>
        <w:t xml:space="preserve"> se encontrará en el fólder de documentos soporte del acta. </w:t>
      </w:r>
    </w:p>
    <w:p w14:paraId="75146A1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Al concluir las votaciones del articulado propuesto en el tema de información y </w:t>
      </w:r>
      <w:r w:rsidR="0000198C" w:rsidRPr="00FC71E0">
        <w:rPr>
          <w:rFonts w:ascii="Times New Roman" w:hAnsi="Times New Roman" w:cs="Times New Roman"/>
          <w:sz w:val="24"/>
          <w:szCs w:val="24"/>
          <w:lang w:val="es-CO"/>
        </w:rPr>
        <w:t>c</w:t>
      </w:r>
      <w:r w:rsidR="00330082">
        <w:rPr>
          <w:rFonts w:ascii="Times New Roman" w:hAnsi="Times New Roman" w:cs="Times New Roman"/>
          <w:sz w:val="24"/>
          <w:szCs w:val="24"/>
          <w:lang w:val="es-CO"/>
        </w:rPr>
        <w:t>omunicaciones, el honorable c</w:t>
      </w:r>
      <w:r w:rsidRPr="00FC71E0">
        <w:rPr>
          <w:rFonts w:ascii="Times New Roman" w:hAnsi="Times New Roman" w:cs="Times New Roman"/>
          <w:sz w:val="24"/>
          <w:szCs w:val="24"/>
          <w:lang w:val="es-CO"/>
        </w:rPr>
        <w:t xml:space="preserve">onstituyente Juan Gómez Martínez, pide a la Asamblea, guardar un minuto de silencio, en memoria de la señora </w:t>
      </w:r>
      <w:r w:rsidR="00F21939">
        <w:rPr>
          <w:rFonts w:ascii="Times New Roman" w:hAnsi="Times New Roman" w:cs="Times New Roman"/>
          <w:sz w:val="24"/>
          <w:szCs w:val="24"/>
          <w:lang w:val="es-CO"/>
        </w:rPr>
        <w:t>Celene Palacio d</w:t>
      </w:r>
      <w:r w:rsidR="0000198C" w:rsidRPr="00FC71E0">
        <w:rPr>
          <w:rFonts w:ascii="Times New Roman" w:hAnsi="Times New Roman" w:cs="Times New Roman"/>
          <w:sz w:val="24"/>
          <w:szCs w:val="24"/>
          <w:lang w:val="es-CO"/>
        </w:rPr>
        <w:t>e Mendieta</w:t>
      </w:r>
      <w:r w:rsidRPr="00FC71E0">
        <w:rPr>
          <w:rFonts w:ascii="Times New Roman" w:hAnsi="Times New Roman" w:cs="Times New Roman"/>
          <w:sz w:val="24"/>
          <w:szCs w:val="24"/>
          <w:lang w:val="es-CO"/>
        </w:rPr>
        <w:t xml:space="preserve"> y su hijo </w:t>
      </w:r>
      <w:r w:rsidR="0000198C" w:rsidRPr="00FC71E0">
        <w:rPr>
          <w:rFonts w:ascii="Times New Roman" w:hAnsi="Times New Roman" w:cs="Times New Roman"/>
          <w:sz w:val="24"/>
          <w:szCs w:val="24"/>
          <w:lang w:val="es-CO"/>
        </w:rPr>
        <w:t>Guillermo Alberto Mendieta</w:t>
      </w:r>
      <w:r w:rsidRPr="00FC71E0">
        <w:rPr>
          <w:rFonts w:ascii="Times New Roman" w:hAnsi="Times New Roman" w:cs="Times New Roman"/>
          <w:sz w:val="24"/>
          <w:szCs w:val="24"/>
          <w:lang w:val="es-CO"/>
        </w:rPr>
        <w:t xml:space="preserve">, esposa e hijo del periodista de la Oficina de Prensa de la Asamblea Nacional Constituyente, </w:t>
      </w:r>
      <w:r w:rsidR="004B6851" w:rsidRPr="00FC71E0">
        <w:rPr>
          <w:rFonts w:ascii="Times New Roman" w:hAnsi="Times New Roman" w:cs="Times New Roman"/>
          <w:sz w:val="24"/>
          <w:szCs w:val="24"/>
          <w:lang w:val="es-CO"/>
        </w:rPr>
        <w:t>Manuel Mendieta,</w:t>
      </w:r>
      <w:r w:rsidRPr="00FC71E0">
        <w:rPr>
          <w:rFonts w:ascii="Times New Roman" w:hAnsi="Times New Roman" w:cs="Times New Roman"/>
          <w:sz w:val="24"/>
          <w:szCs w:val="24"/>
          <w:lang w:val="es-CO"/>
        </w:rPr>
        <w:t xml:space="preserve"> fallecidos trágicamente en Bogotá. </w:t>
      </w:r>
    </w:p>
    <w:p w14:paraId="2B35D642" w14:textId="77777777" w:rsidR="00066F6D" w:rsidRPr="00FC71E0" w:rsidRDefault="00066F6D" w:rsidP="00FB3D94">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Los honorables constituyentes Carlos Lemos S</w:t>
      </w:r>
      <w:r w:rsidR="002F43D6">
        <w:rPr>
          <w:rFonts w:ascii="Times New Roman" w:hAnsi="Times New Roman" w:cs="Times New Roman"/>
          <w:sz w:val="24"/>
          <w:szCs w:val="24"/>
          <w:lang w:val="es-CO"/>
        </w:rPr>
        <w:t>immonds,</w:t>
      </w:r>
      <w:r w:rsidRPr="00FC71E0">
        <w:rPr>
          <w:rFonts w:ascii="Times New Roman" w:hAnsi="Times New Roman" w:cs="Times New Roman"/>
          <w:sz w:val="24"/>
          <w:szCs w:val="24"/>
          <w:lang w:val="es-CO"/>
        </w:rPr>
        <w:t xml:space="preserve"> Antonio Galán Sarmiento, Mar</w:t>
      </w:r>
      <w:r w:rsidR="004B6851" w:rsidRPr="00FC71E0">
        <w:rPr>
          <w:rFonts w:ascii="Times New Roman" w:hAnsi="Times New Roman" w:cs="Times New Roman"/>
          <w:sz w:val="24"/>
          <w:szCs w:val="24"/>
          <w:lang w:val="es-CO"/>
        </w:rPr>
        <w:t>í</w:t>
      </w:r>
      <w:r w:rsidR="00902C95">
        <w:rPr>
          <w:rFonts w:ascii="Times New Roman" w:hAnsi="Times New Roman" w:cs="Times New Roman"/>
          <w:sz w:val="24"/>
          <w:szCs w:val="24"/>
          <w:lang w:val="es-CO"/>
        </w:rPr>
        <w:t>a Teresa Garcés Lloreda y Á</w:t>
      </w:r>
      <w:r w:rsidRPr="00FC71E0">
        <w:rPr>
          <w:rFonts w:ascii="Times New Roman" w:hAnsi="Times New Roman" w:cs="Times New Roman"/>
          <w:sz w:val="24"/>
          <w:szCs w:val="24"/>
          <w:lang w:val="es-CO"/>
        </w:rPr>
        <w:t xml:space="preserve">lvaro Echeverry Uruburu, presentan ante la Secretaria una constancia, cuyo texto será adjuntado al final del acta. </w:t>
      </w:r>
    </w:p>
    <w:p w14:paraId="4B6971ED" w14:textId="77777777" w:rsidR="00066F6D" w:rsidRPr="00FC71E0" w:rsidRDefault="00066F6D" w:rsidP="00FB3D94">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Acto seguido, la Presidencia solícita a la honorable Asamblea la declaratoria de sesión permanente</w:t>
      </w:r>
      <w:r w:rsidR="004B685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petición que es aceptada unánimemente por la corporación, a las dos y diez minutos de la tarde (2:10 p.</w:t>
      </w:r>
      <w:r w:rsidR="004B6851"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m.). I</w:t>
      </w:r>
      <w:r w:rsidR="004B6851" w:rsidRPr="00FC71E0">
        <w:rPr>
          <w:rFonts w:ascii="Times New Roman" w:hAnsi="Times New Roman" w:cs="Times New Roman"/>
          <w:sz w:val="24"/>
          <w:szCs w:val="24"/>
          <w:lang w:val="es-CO"/>
        </w:rPr>
        <w:t>nmediatamente la Presidencia de</w:t>
      </w:r>
      <w:r w:rsidRPr="00FC71E0">
        <w:rPr>
          <w:rFonts w:ascii="Times New Roman" w:hAnsi="Times New Roman" w:cs="Times New Roman"/>
          <w:sz w:val="24"/>
          <w:szCs w:val="24"/>
          <w:lang w:val="es-CO"/>
        </w:rPr>
        <w:t>creta un receso hasta las tres y treinta minutos de la tarde (3:30 p.</w:t>
      </w:r>
      <w:r w:rsidR="004B6851"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m.</w:t>
      </w:r>
      <w:r w:rsidR="0096078A">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74463A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sesión plenaria se reanuda a las cuatro y veinte </w:t>
      </w:r>
      <w:r w:rsidR="004B6851" w:rsidRPr="00FC71E0">
        <w:rPr>
          <w:rFonts w:ascii="Times New Roman" w:hAnsi="Times New Roman" w:cs="Times New Roman"/>
          <w:sz w:val="24"/>
          <w:szCs w:val="24"/>
          <w:lang w:val="es-CO"/>
        </w:rPr>
        <w:t>mi</w:t>
      </w:r>
      <w:r w:rsidRPr="00FC71E0">
        <w:rPr>
          <w:rFonts w:ascii="Times New Roman" w:hAnsi="Times New Roman" w:cs="Times New Roman"/>
          <w:sz w:val="24"/>
          <w:szCs w:val="24"/>
          <w:lang w:val="es-CO"/>
        </w:rPr>
        <w:t>nutos de la tarde (4:20 p</w:t>
      </w:r>
      <w:r w:rsidR="004B6851"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m.)</w:t>
      </w:r>
      <w:r w:rsidR="0096078A">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 la verificación nominal del quórum. La Secretaria General informa que, luego del respectivo llamado de lista, han contestado cincuenta (50) honorables constituyentes y, en tal virtud, se configura quórum decisorio. </w:t>
      </w:r>
    </w:p>
    <w:p w14:paraId="05B0776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Al reiniciarse la sesión plenaria, el señor constituyente Jaime Ortiz Hurtado, presenta una constancia respaldada por siete mil trescientas setenta y seis firmas (7.376)</w:t>
      </w:r>
      <w:r w:rsidR="004B685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en la cual se pide la aprobación de la objeción de conciencia al servicio militar obligatorio. Dicha constancia se adjuntará al final del acta. </w:t>
      </w:r>
    </w:p>
    <w:p w14:paraId="5DE193E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Presidencia solícita a la Plenaria autorización para alterar el orden del día y al obtenerla (quinto punto en vez de cuarto)</w:t>
      </w:r>
      <w:r w:rsidR="004B685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somete a la consideración de la Asamblea el articulado de partidos políticos. </w:t>
      </w:r>
    </w:p>
    <w:p w14:paraId="31F46E9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honorable constituyente Augusto Ramírez Ocampo</w:t>
      </w:r>
      <w:r w:rsidR="004B685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en su calidad de coordinador de la subcomisión accidental que estudió el tema, conduce la votación. </w:t>
      </w:r>
    </w:p>
    <w:p w14:paraId="094491D9" w14:textId="77777777" w:rsidR="00066F6D" w:rsidRPr="00FC71E0" w:rsidRDefault="00066F6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w:t>
      </w:r>
      <w:r w:rsidR="004B6851" w:rsidRPr="00FC71E0">
        <w:rPr>
          <w:rFonts w:ascii="Times New Roman" w:hAnsi="Times New Roman" w:cs="Times New Roman"/>
          <w:sz w:val="24"/>
          <w:szCs w:val="24"/>
          <w:lang w:val="es-CO"/>
        </w:rPr>
        <w:t>V</w:t>
      </w:r>
    </w:p>
    <w:p w14:paraId="269BDB45" w14:textId="77777777" w:rsidR="00066F6D" w:rsidRPr="00FC71E0" w:rsidRDefault="00665625"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DE LOS PARTIDOS Y MOVIMIENTOS POLÍTICOS</w:t>
      </w:r>
    </w:p>
    <w:p w14:paraId="4437AAB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Se somete a votación el artículo 1</w:t>
      </w:r>
      <w:r w:rsidR="004B685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en tres partes: </w:t>
      </w:r>
    </w:p>
    <w:p w14:paraId="269C7D8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los dos primeros incisos, hasta la expresión: </w:t>
      </w:r>
      <w:r w:rsidR="004B6851" w:rsidRPr="00FC71E0">
        <w:rPr>
          <w:rFonts w:ascii="Times New Roman" w:hAnsi="Times New Roman" w:cs="Times New Roman"/>
          <w:sz w:val="24"/>
          <w:szCs w:val="24"/>
          <w:lang w:val="es-CO"/>
        </w:rPr>
        <w:t xml:space="preserve">En los Eventos Políticos: </w:t>
      </w:r>
    </w:p>
    <w:p w14:paraId="5C8972F9" w14:textId="77777777" w:rsidR="005C3886"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Cuarenta y siete (47) votos afirmativos</w:t>
      </w:r>
      <w:r w:rsidR="004B6851" w:rsidRPr="00FC71E0">
        <w:rPr>
          <w:rFonts w:ascii="Times New Roman" w:hAnsi="Times New Roman" w:cs="Times New Roman"/>
          <w:sz w:val="24"/>
          <w:szCs w:val="24"/>
          <w:lang w:val="es-CO"/>
        </w:rPr>
        <w:t xml:space="preserve">, </w:t>
      </w:r>
    </w:p>
    <w:p w14:paraId="200C91C0" w14:textId="77777777" w:rsidR="005C3886" w:rsidRDefault="00F21939"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1D403DAE" w14:textId="77777777" w:rsidR="00066F6D" w:rsidRPr="00FC71E0" w:rsidRDefault="00F21939"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448B084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primera parte ha sido </w:t>
      </w:r>
      <w:r w:rsidR="004B6851"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w:t>
      </w:r>
    </w:p>
    <w:p w14:paraId="24C8DA3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(siempre que sus estatutos asilo permitan): </w:t>
      </w:r>
    </w:p>
    <w:p w14:paraId="48675A33" w14:textId="77777777" w:rsidR="005C3886"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Quince (15</w:t>
      </w:r>
      <w:r w:rsidR="004B685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votos afirmativos, </w:t>
      </w:r>
    </w:p>
    <w:p w14:paraId="3FFC2C8C" w14:textId="77777777" w:rsidR="00A71DDC" w:rsidRDefault="00F21939"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os (2</w:t>
      </w:r>
      <w:r w:rsidR="00A71DDC">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negativos y </w:t>
      </w:r>
    </w:p>
    <w:p w14:paraId="4845BE6A" w14:textId="77777777" w:rsidR="00066F6D" w:rsidRPr="00FC71E0" w:rsidRDefault="00F21939"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4B6851" w:rsidRPr="00FC71E0">
        <w:rPr>
          <w:rFonts w:ascii="Times New Roman" w:hAnsi="Times New Roman" w:cs="Times New Roman"/>
          <w:sz w:val="24"/>
          <w:szCs w:val="24"/>
          <w:lang w:val="es-CO"/>
        </w:rPr>
        <w:t>ieciséis</w:t>
      </w:r>
      <w:r w:rsidR="00066F6D" w:rsidRPr="00FC71E0">
        <w:rPr>
          <w:rFonts w:ascii="Times New Roman" w:hAnsi="Times New Roman" w:cs="Times New Roman"/>
          <w:sz w:val="24"/>
          <w:szCs w:val="24"/>
          <w:lang w:val="es-CO"/>
        </w:rPr>
        <w:t xml:space="preserve"> (16) abstenciones. </w:t>
      </w:r>
    </w:p>
    <w:p w14:paraId="36A6D44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consecuencia la segunda parte ha sido N</w:t>
      </w:r>
      <w:r w:rsidR="004B6851" w:rsidRPr="00FC71E0">
        <w:rPr>
          <w:rFonts w:ascii="Times New Roman" w:hAnsi="Times New Roman" w:cs="Times New Roman"/>
          <w:sz w:val="24"/>
          <w:szCs w:val="24"/>
          <w:lang w:val="es-CO"/>
        </w:rPr>
        <w:t>egada</w:t>
      </w:r>
      <w:r w:rsidRPr="00FC71E0">
        <w:rPr>
          <w:rFonts w:ascii="Times New Roman" w:hAnsi="Times New Roman" w:cs="Times New Roman"/>
          <w:sz w:val="24"/>
          <w:szCs w:val="24"/>
          <w:lang w:val="es-CO"/>
        </w:rPr>
        <w:t xml:space="preserve">. </w:t>
      </w:r>
    </w:p>
    <w:p w14:paraId="3929A31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Tercera parte: todo el tercer inciso: para esta votación, el honorable presidente Horacio Serpa Uribe</w:t>
      </w:r>
      <w:r w:rsidR="004B685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sol</w:t>
      </w:r>
      <w:r w:rsidR="004B6851"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 xml:space="preserve">cita votación nominal: </w:t>
      </w:r>
    </w:p>
    <w:p w14:paraId="0D62B5A0" w14:textId="77777777" w:rsidR="00A71DDC"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Treinta y seis (36) votos afirmativos, </w:t>
      </w:r>
    </w:p>
    <w:p w14:paraId="1EDE6FCD" w14:textId="77777777" w:rsidR="00A71DDC" w:rsidRDefault="00F21939"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V</w:t>
      </w:r>
      <w:r w:rsidR="00066F6D" w:rsidRPr="00FC71E0">
        <w:rPr>
          <w:rFonts w:ascii="Times New Roman" w:hAnsi="Times New Roman" w:cs="Times New Roman"/>
          <w:sz w:val="24"/>
          <w:szCs w:val="24"/>
          <w:lang w:val="es-CO"/>
        </w:rPr>
        <w:t xml:space="preserve">einte (20) negativos y </w:t>
      </w:r>
    </w:p>
    <w:p w14:paraId="5673D98C" w14:textId="77777777" w:rsidR="00066F6D" w:rsidRPr="00FC71E0" w:rsidRDefault="00F21939"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S</w:t>
      </w:r>
      <w:r w:rsidR="00066F6D" w:rsidRPr="00FC71E0">
        <w:rPr>
          <w:rFonts w:ascii="Times New Roman" w:hAnsi="Times New Roman" w:cs="Times New Roman"/>
          <w:sz w:val="24"/>
          <w:szCs w:val="24"/>
          <w:lang w:val="es-CO"/>
        </w:rPr>
        <w:t xml:space="preserve">iete (7) abstenciones. </w:t>
      </w:r>
    </w:p>
    <w:p w14:paraId="356DB40A" w14:textId="77777777" w:rsidR="00066F6D" w:rsidRPr="00FC71E0" w:rsidRDefault="00066F6D" w:rsidP="008E4828">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tercera parte ha sido </w:t>
      </w:r>
      <w:r w:rsidR="004B6851"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r w:rsidR="004B6851" w:rsidRPr="00FC71E0">
        <w:rPr>
          <w:rFonts w:ascii="Times New Roman" w:hAnsi="Times New Roman" w:cs="Times New Roman"/>
          <w:sz w:val="24"/>
          <w:szCs w:val="24"/>
          <w:lang w:val="es-CO"/>
        </w:rPr>
        <w:t>Se adjunta</w:t>
      </w:r>
      <w:r w:rsidRPr="00FC71E0">
        <w:rPr>
          <w:rFonts w:ascii="Times New Roman" w:hAnsi="Times New Roman" w:cs="Times New Roman"/>
          <w:sz w:val="24"/>
          <w:szCs w:val="24"/>
          <w:lang w:val="es-CO"/>
        </w:rPr>
        <w:t xml:space="preserve"> el listado respectivo como folios subsiguientes: </w:t>
      </w:r>
    </w:p>
    <w:p w14:paraId="4CA0B7DA" w14:textId="77777777" w:rsidR="00066F6D" w:rsidRPr="00FC71E0" w:rsidRDefault="00066F6D" w:rsidP="008E4828">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atención a las disposiciones del reglamento interno de la Asamblea, la Presidencia somete a votación el texto completo del </w:t>
      </w:r>
      <w:r w:rsidR="004B685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con el siguiente resultado: </w:t>
      </w:r>
    </w:p>
    <w:p w14:paraId="4CBA0654" w14:textId="77777777" w:rsidR="00A71DDC"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seis (56) votos afirmativos</w:t>
      </w:r>
      <w:r w:rsidR="00A71DDC">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1791A015" w14:textId="77777777" w:rsidR="00A71DDC" w:rsidRDefault="007B233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sidR="004B6851"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48B6F7C1" w14:textId="77777777" w:rsidR="00066F6D" w:rsidRPr="00FC71E0" w:rsidRDefault="007B233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sidR="004B6851"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abstención</w:t>
      </w:r>
      <w:r w:rsidR="004B6851"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2E4B94C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artículo 1</w:t>
      </w:r>
      <w:r w:rsidR="004B6851" w:rsidRPr="00FC71E0">
        <w:rPr>
          <w:rFonts w:ascii="Times New Roman" w:hAnsi="Times New Roman" w:cs="Times New Roman"/>
          <w:sz w:val="24"/>
          <w:szCs w:val="24"/>
          <w:lang w:val="es-CO"/>
        </w:rPr>
        <w:t>°</w:t>
      </w:r>
      <w:r w:rsidR="006B1480">
        <w:rPr>
          <w:rFonts w:ascii="Times New Roman" w:hAnsi="Times New Roman" w:cs="Times New Roman"/>
          <w:sz w:val="24"/>
          <w:szCs w:val="24"/>
          <w:lang w:val="es-CO"/>
        </w:rPr>
        <w:t xml:space="preserve"> ha sido</w:t>
      </w:r>
      <w:r w:rsidRPr="00FC71E0">
        <w:rPr>
          <w:rFonts w:ascii="Times New Roman" w:hAnsi="Times New Roman" w:cs="Times New Roman"/>
          <w:sz w:val="24"/>
          <w:szCs w:val="24"/>
          <w:lang w:val="es-CO"/>
        </w:rPr>
        <w:t xml:space="preserve"> A</w:t>
      </w:r>
      <w:r w:rsidR="004B6851"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y su texto es: </w:t>
      </w:r>
    </w:p>
    <w:p w14:paraId="2498A00B" w14:textId="77777777" w:rsidR="00066F6D" w:rsidRPr="00FC71E0" w:rsidRDefault="004B6851"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w:t>
      </w:r>
      <w:r w:rsidR="00066F6D" w:rsidRPr="00FC71E0">
        <w:rPr>
          <w:rFonts w:ascii="Times New Roman" w:hAnsi="Times New Roman" w:cs="Times New Roman"/>
          <w:sz w:val="24"/>
          <w:szCs w:val="24"/>
          <w:lang w:val="es-CO"/>
        </w:rPr>
        <w:t>1</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Se garantiza a todos los nacionales el derecho a fundar, organizar y desarrollar partidos y movimientos políticos y</w:t>
      </w:r>
      <w:r w:rsidR="00093F0F" w:rsidRPr="00FC71E0">
        <w:rPr>
          <w:rFonts w:ascii="Times New Roman" w:hAnsi="Times New Roman" w:cs="Times New Roman"/>
          <w:sz w:val="24"/>
          <w:szCs w:val="24"/>
          <w:lang w:val="es-CO"/>
        </w:rPr>
        <w:t xml:space="preserve"> l</w:t>
      </w:r>
      <w:r w:rsidR="00066F6D" w:rsidRPr="00FC71E0">
        <w:rPr>
          <w:rFonts w:ascii="Times New Roman" w:hAnsi="Times New Roman" w:cs="Times New Roman"/>
          <w:sz w:val="24"/>
          <w:szCs w:val="24"/>
          <w:lang w:val="es-CO"/>
        </w:rPr>
        <w:t xml:space="preserve">a libertad de afiliarse o retirarse de ellos. </w:t>
      </w:r>
    </w:p>
    <w:p w14:paraId="0E408D7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Igualmente, se garantiza a las organizaciones sociales el derecho a manifestarse y</w:t>
      </w:r>
      <w:r w:rsidR="00093F0F"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participar</w:t>
      </w:r>
      <w:r w:rsidR="00093F0F"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en los eventos políticos. </w:t>
      </w:r>
    </w:p>
    <w:p w14:paraId="5D806619"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ASAMBLEA NACIONAL</w:t>
      </w:r>
      <w:r w:rsidR="00093F0F" w:rsidRPr="00FC71E0">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CONSTITUYENTE</w:t>
      </w:r>
    </w:p>
    <w:p w14:paraId="21D9B2B0" w14:textId="77777777" w:rsidR="00066F6D" w:rsidRPr="00FC71E0" w:rsidRDefault="00093F0F"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Secretaría General</w:t>
      </w:r>
    </w:p>
    <w:p w14:paraId="37A8C91A" w14:textId="77777777" w:rsidR="00066F6D" w:rsidRPr="00FC71E0" w:rsidRDefault="007B233A"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Vo</w:t>
      </w:r>
      <w:r w:rsidR="00983663">
        <w:rPr>
          <w:rFonts w:ascii="Times New Roman" w:hAnsi="Times New Roman" w:cs="Times New Roman"/>
          <w:b/>
          <w:sz w:val="24"/>
          <w:szCs w:val="24"/>
          <w:lang w:val="es-CO"/>
        </w:rPr>
        <w:t>tación Nominal, Tercer Inciso, A</w:t>
      </w:r>
      <w:r>
        <w:rPr>
          <w:rFonts w:ascii="Times New Roman" w:hAnsi="Times New Roman" w:cs="Times New Roman"/>
          <w:b/>
          <w:sz w:val="24"/>
          <w:szCs w:val="24"/>
          <w:lang w:val="es-CO"/>
        </w:rPr>
        <w:t>rtí</w:t>
      </w:r>
      <w:r w:rsidRPr="00FC71E0">
        <w:rPr>
          <w:rFonts w:ascii="Times New Roman" w:hAnsi="Times New Roman" w:cs="Times New Roman"/>
          <w:b/>
          <w:sz w:val="24"/>
          <w:szCs w:val="24"/>
          <w:lang w:val="es-CO"/>
        </w:rPr>
        <w:t>culo 1° Horacio Serpa</w:t>
      </w:r>
    </w:p>
    <w:p w14:paraId="6137C90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Bogotá</w:t>
      </w:r>
      <w:r w:rsidR="00093F0F" w:rsidRPr="00FC71E0">
        <w:rPr>
          <w:rFonts w:ascii="Times New Roman" w:hAnsi="Times New Roman" w:cs="Times New Roman"/>
          <w:sz w:val="24"/>
          <w:szCs w:val="24"/>
          <w:lang w:val="es-CO"/>
        </w:rPr>
        <w:t>,</w:t>
      </w:r>
      <w:r w:rsidR="003A7E4F">
        <w:rPr>
          <w:rFonts w:ascii="Times New Roman" w:hAnsi="Times New Roman" w:cs="Times New Roman"/>
          <w:sz w:val="24"/>
          <w:szCs w:val="24"/>
          <w:lang w:val="es-CO"/>
        </w:rPr>
        <w:t xml:space="preserve"> </w:t>
      </w:r>
      <w:r w:rsidR="00A03445">
        <w:rPr>
          <w:rFonts w:ascii="Times New Roman" w:hAnsi="Times New Roman" w:cs="Times New Roman"/>
          <w:sz w:val="24"/>
          <w:szCs w:val="24"/>
          <w:lang w:val="es-CO"/>
        </w:rPr>
        <w:t>m</w:t>
      </w:r>
      <w:r w:rsidR="003A7E4F" w:rsidRPr="00FC71E0">
        <w:rPr>
          <w:rFonts w:ascii="Times New Roman" w:hAnsi="Times New Roman" w:cs="Times New Roman"/>
          <w:sz w:val="24"/>
          <w:szCs w:val="24"/>
          <w:lang w:val="es-CO"/>
        </w:rPr>
        <w:t>artes</w:t>
      </w:r>
      <w:r w:rsidR="003A7E4F">
        <w:rPr>
          <w:rFonts w:ascii="Times New Roman" w:hAnsi="Times New Roman" w:cs="Times New Roman"/>
          <w:sz w:val="24"/>
          <w:szCs w:val="24"/>
          <w:lang w:val="es-CO"/>
        </w:rPr>
        <w:t xml:space="preserve"> </w:t>
      </w:r>
      <w:r w:rsidR="003A7E4F" w:rsidRPr="00FC71E0">
        <w:rPr>
          <w:rFonts w:ascii="Times New Roman" w:hAnsi="Times New Roman" w:cs="Times New Roman"/>
          <w:sz w:val="24"/>
          <w:szCs w:val="24"/>
          <w:lang w:val="es-CO"/>
        </w:rPr>
        <w:t>l8</w:t>
      </w:r>
      <w:r w:rsidRPr="00FC71E0">
        <w:rPr>
          <w:rFonts w:ascii="Times New Roman" w:hAnsi="Times New Roman" w:cs="Times New Roman"/>
          <w:sz w:val="24"/>
          <w:szCs w:val="24"/>
          <w:lang w:val="es-CO"/>
        </w:rPr>
        <w:t xml:space="preserve"> junio de 1991. </w:t>
      </w:r>
    </w:p>
    <w:p w14:paraId="34270E0B" w14:textId="77777777" w:rsidR="00066F6D" w:rsidRPr="00214A62" w:rsidRDefault="00093F0F" w:rsidP="00FC71E0">
      <w:pPr>
        <w:spacing w:after="0" w:line="240" w:lineRule="auto"/>
        <w:rPr>
          <w:rFonts w:ascii="Times New Roman" w:hAnsi="Times New Roman" w:cs="Times New Roman"/>
          <w:b/>
          <w:sz w:val="24"/>
          <w:szCs w:val="24"/>
          <w:lang w:val="es-CO"/>
        </w:rPr>
      </w:pPr>
      <w:r w:rsidRPr="00214A62">
        <w:rPr>
          <w:rFonts w:ascii="Times New Roman" w:hAnsi="Times New Roman" w:cs="Times New Roman"/>
          <w:b/>
          <w:sz w:val="24"/>
          <w:szCs w:val="24"/>
          <w:lang w:val="es-CO"/>
        </w:rPr>
        <w:t xml:space="preserve">Sí </w:t>
      </w:r>
    </w:p>
    <w:p w14:paraId="59529E4D"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Carranza Coronado María Mercedes </w:t>
      </w:r>
    </w:p>
    <w:p w14:paraId="518FD5CD" w14:textId="77777777" w:rsidR="00066F6D" w:rsidRPr="00FC71E0" w:rsidRDefault="002D617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Carrillo Fló</w:t>
      </w:r>
      <w:r w:rsidR="00E14631" w:rsidRPr="00FC71E0">
        <w:rPr>
          <w:rFonts w:ascii="Times New Roman" w:hAnsi="Times New Roman" w:cs="Times New Roman"/>
          <w:sz w:val="24"/>
          <w:szCs w:val="24"/>
          <w:lang w:val="es-CO"/>
        </w:rPr>
        <w:t xml:space="preserve">rez Fernando </w:t>
      </w:r>
    </w:p>
    <w:p w14:paraId="1609ED8C"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Castro Jaime </w:t>
      </w:r>
    </w:p>
    <w:p w14:paraId="15EABFB2"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Echeverry Uruburu Alvaro </w:t>
      </w:r>
    </w:p>
    <w:p w14:paraId="69C8CD1A"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Espinosa Facio-Lince Eduardo </w:t>
      </w:r>
    </w:p>
    <w:p w14:paraId="57715C8C"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Fals Borda Orlando </w:t>
      </w:r>
    </w:p>
    <w:p w14:paraId="32F85B99"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Galán Sarmiento Antonio </w:t>
      </w:r>
    </w:p>
    <w:p w14:paraId="7CDED645"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Garcés Lloreda María Teresa </w:t>
      </w:r>
    </w:p>
    <w:p w14:paraId="0BCEFF2B"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Giraldo Ángel Carlos Fernando </w:t>
      </w:r>
    </w:p>
    <w:p w14:paraId="1F1FCFE4"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Gómez Martínez Juan </w:t>
      </w:r>
    </w:p>
    <w:p w14:paraId="22772B4E"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Guerrero Figueroa Guillermo </w:t>
      </w:r>
    </w:p>
    <w:p w14:paraId="50C52222"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H</w:t>
      </w:r>
      <w:r w:rsidR="002D6173">
        <w:rPr>
          <w:rFonts w:ascii="Times New Roman" w:hAnsi="Times New Roman" w:cs="Times New Roman"/>
          <w:sz w:val="24"/>
          <w:szCs w:val="24"/>
          <w:lang w:val="es-CO"/>
        </w:rPr>
        <w:t>errán d</w:t>
      </w:r>
      <w:r w:rsidRPr="00FC71E0">
        <w:rPr>
          <w:rFonts w:ascii="Times New Roman" w:hAnsi="Times New Roman" w:cs="Times New Roman"/>
          <w:sz w:val="24"/>
          <w:szCs w:val="24"/>
          <w:lang w:val="es-CO"/>
        </w:rPr>
        <w:t xml:space="preserve">e Montoya Helena </w:t>
      </w:r>
    </w:p>
    <w:p w14:paraId="35BB412D"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Herrera Vergara Hernando </w:t>
      </w:r>
    </w:p>
    <w:p w14:paraId="6BC0387B"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Holguín Sarria Armando </w:t>
      </w:r>
    </w:p>
    <w:p w14:paraId="4843BE6B"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Lemos Simmonds Carlos </w:t>
      </w:r>
    </w:p>
    <w:p w14:paraId="69ECF2E6"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Londoño Jiménez Hernando </w:t>
      </w:r>
    </w:p>
    <w:p w14:paraId="422F4E33"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Lleras De La Fuente Carlos </w:t>
      </w:r>
    </w:p>
    <w:p w14:paraId="2BD7E2E7"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Llorente Martínez Rodrigo </w:t>
      </w:r>
    </w:p>
    <w:p w14:paraId="142892BC"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Marulanda Gómez Iván </w:t>
      </w:r>
    </w:p>
    <w:p w14:paraId="7391EF77"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Mejía Agudelo Darío </w:t>
      </w:r>
    </w:p>
    <w:p w14:paraId="409C98C6"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Mejía Borda Arturo </w:t>
      </w:r>
    </w:p>
    <w:p w14:paraId="529DB72D"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Muelas Hurtado Lorenzo </w:t>
      </w:r>
    </w:p>
    <w:p w14:paraId="07890B9F"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Ortiz Hurtado Jaime </w:t>
      </w:r>
    </w:p>
    <w:p w14:paraId="2F8F972C"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Ospina Hernández Mariano </w:t>
      </w:r>
    </w:p>
    <w:p w14:paraId="32A7469B"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Palacio Rudas Alfonso </w:t>
      </w:r>
    </w:p>
    <w:p w14:paraId="564C770F"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Perry Rubio Guillermo </w:t>
      </w:r>
    </w:p>
    <w:p w14:paraId="4E80509E"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Plazas Alcid Guillermo </w:t>
      </w:r>
    </w:p>
    <w:p w14:paraId="2BA192E5" w14:textId="77777777" w:rsidR="00066F6D" w:rsidRPr="00FC71E0" w:rsidRDefault="002D617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Ramí</w:t>
      </w:r>
      <w:r w:rsidR="00E14631" w:rsidRPr="00FC71E0">
        <w:rPr>
          <w:rFonts w:ascii="Times New Roman" w:hAnsi="Times New Roman" w:cs="Times New Roman"/>
          <w:sz w:val="24"/>
          <w:szCs w:val="24"/>
          <w:lang w:val="es-CO"/>
        </w:rPr>
        <w:t xml:space="preserve">rez Ocampo Augusto </w:t>
      </w:r>
    </w:p>
    <w:p w14:paraId="708D1855"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Rojas Birry Francisco </w:t>
      </w:r>
    </w:p>
    <w:p w14:paraId="6FEB571B"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Salgado Vásquez Julio Simón </w:t>
      </w:r>
    </w:p>
    <w:p w14:paraId="3279AC1B"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Serpa Uribe Horacio </w:t>
      </w:r>
    </w:p>
    <w:p w14:paraId="00CC670C"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Trujillo García Carlos Holmes </w:t>
      </w:r>
    </w:p>
    <w:p w14:paraId="3C99E5AA"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Uribe Vargas Diego </w:t>
      </w:r>
    </w:p>
    <w:p w14:paraId="770C8E56" w14:textId="77777777" w:rsidR="00066F6D" w:rsidRPr="00FC71E0" w:rsidRDefault="00F8224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Verano de l</w:t>
      </w:r>
      <w:r w:rsidR="00E14631" w:rsidRPr="00FC71E0">
        <w:rPr>
          <w:rFonts w:ascii="Times New Roman" w:hAnsi="Times New Roman" w:cs="Times New Roman"/>
          <w:sz w:val="24"/>
          <w:szCs w:val="24"/>
          <w:lang w:val="es-CO"/>
        </w:rPr>
        <w:t xml:space="preserve">a Rosa Eduardo </w:t>
      </w:r>
    </w:p>
    <w:p w14:paraId="37BD6DE8"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Parra Miguel Antonio </w:t>
      </w:r>
    </w:p>
    <w:p w14:paraId="792E3013" w14:textId="77777777" w:rsidR="00066F6D" w:rsidRPr="00FC71E0" w:rsidRDefault="00F8224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Zafra Roldá</w:t>
      </w:r>
      <w:r w:rsidR="00E14631" w:rsidRPr="00FC71E0">
        <w:rPr>
          <w:rFonts w:ascii="Times New Roman" w:hAnsi="Times New Roman" w:cs="Times New Roman"/>
          <w:sz w:val="24"/>
          <w:szCs w:val="24"/>
          <w:lang w:val="es-CO"/>
        </w:rPr>
        <w:t xml:space="preserve">n Gustavo </w:t>
      </w:r>
    </w:p>
    <w:p w14:paraId="7BF73E16" w14:textId="77777777" w:rsidR="00066F6D" w:rsidRPr="00214A62" w:rsidRDefault="00E14631" w:rsidP="00FC71E0">
      <w:pPr>
        <w:spacing w:after="0" w:line="240" w:lineRule="auto"/>
        <w:rPr>
          <w:rFonts w:ascii="Times New Roman" w:hAnsi="Times New Roman" w:cs="Times New Roman"/>
          <w:b/>
          <w:sz w:val="24"/>
          <w:szCs w:val="24"/>
          <w:lang w:val="es-CO"/>
        </w:rPr>
      </w:pPr>
      <w:r w:rsidRPr="00214A62">
        <w:rPr>
          <w:rFonts w:ascii="Times New Roman" w:hAnsi="Times New Roman" w:cs="Times New Roman"/>
          <w:b/>
          <w:sz w:val="24"/>
          <w:szCs w:val="24"/>
          <w:lang w:val="es-CO"/>
        </w:rPr>
        <w:t xml:space="preserve">No </w:t>
      </w:r>
    </w:p>
    <w:p w14:paraId="5715D57E"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Abella Esquivel Aída Yolanda </w:t>
      </w:r>
    </w:p>
    <w:p w14:paraId="7BAC1438"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Abello Roca Carlos Daniel </w:t>
      </w:r>
    </w:p>
    <w:p w14:paraId="13909332" w14:textId="77777777" w:rsidR="00066F6D" w:rsidRPr="00FC71E0" w:rsidRDefault="00F8224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Arias Ló</w:t>
      </w:r>
      <w:r w:rsidR="00E14631" w:rsidRPr="00FC71E0">
        <w:rPr>
          <w:rFonts w:ascii="Times New Roman" w:hAnsi="Times New Roman" w:cs="Times New Roman"/>
          <w:sz w:val="24"/>
          <w:szCs w:val="24"/>
          <w:lang w:val="es-CO"/>
        </w:rPr>
        <w:t xml:space="preserve">pez Jaime </w:t>
      </w:r>
    </w:p>
    <w:p w14:paraId="2C6B998A"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Benítez Tobón Jaime </w:t>
      </w:r>
    </w:p>
    <w:p w14:paraId="36EE1BB3" w14:textId="77777777" w:rsidR="00066F6D" w:rsidRPr="00FC71E0" w:rsidRDefault="00F8224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Cala Hederich Á</w:t>
      </w:r>
      <w:r w:rsidR="00E14631" w:rsidRPr="00FC71E0">
        <w:rPr>
          <w:rFonts w:ascii="Times New Roman" w:hAnsi="Times New Roman" w:cs="Times New Roman"/>
          <w:sz w:val="24"/>
          <w:szCs w:val="24"/>
          <w:lang w:val="es-CO"/>
        </w:rPr>
        <w:t xml:space="preserve">lvaro Federico </w:t>
      </w:r>
    </w:p>
    <w:p w14:paraId="67A97053"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Cuevas Romero Tulio </w:t>
      </w:r>
    </w:p>
    <w:p w14:paraId="6A47193C"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Chalitas Valenzuela Marco Antonio </w:t>
      </w:r>
    </w:p>
    <w:p w14:paraId="44A00104"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Esguerra Portocarrero Juan Carlos </w:t>
      </w:r>
    </w:p>
    <w:p w14:paraId="4953D7B6"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Garzón Angelino </w:t>
      </w:r>
    </w:p>
    <w:p w14:paraId="3087321E" w14:textId="77777777" w:rsidR="00066F6D" w:rsidRPr="00FC71E0" w:rsidRDefault="00F8224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Gómez Hurtado Á</w:t>
      </w:r>
      <w:r w:rsidR="00E14631" w:rsidRPr="00FC71E0">
        <w:rPr>
          <w:rFonts w:ascii="Times New Roman" w:hAnsi="Times New Roman" w:cs="Times New Roman"/>
          <w:sz w:val="24"/>
          <w:szCs w:val="24"/>
          <w:lang w:val="es-CO"/>
        </w:rPr>
        <w:t xml:space="preserve">lvaro </w:t>
      </w:r>
    </w:p>
    <w:p w14:paraId="4D9A69F0" w14:textId="77777777" w:rsidR="00066F6D" w:rsidRPr="00FC71E0" w:rsidRDefault="00F8224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Hoyos Naranjo Ó</w:t>
      </w:r>
      <w:r w:rsidR="00E14631" w:rsidRPr="00FC71E0">
        <w:rPr>
          <w:rFonts w:ascii="Times New Roman" w:hAnsi="Times New Roman" w:cs="Times New Roman"/>
          <w:sz w:val="24"/>
          <w:szCs w:val="24"/>
          <w:lang w:val="es-CO"/>
        </w:rPr>
        <w:t xml:space="preserve">scar </w:t>
      </w:r>
    </w:p>
    <w:p w14:paraId="37DEE924"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Molina Giraldo Ignacio </w:t>
      </w:r>
    </w:p>
    <w:p w14:paraId="7DA2D275"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Nieto Roa Luis Guillermo </w:t>
      </w:r>
    </w:p>
    <w:p w14:paraId="6A70BE2C"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Patiño Hormaza Otty </w:t>
      </w:r>
    </w:p>
    <w:p w14:paraId="023C9EF1"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Reyes Reyes Cornelio </w:t>
      </w:r>
    </w:p>
    <w:p w14:paraId="6AAA27D0"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Toro Zuluaga Jos</w:t>
      </w:r>
      <w:r w:rsidR="00263426" w:rsidRPr="00FC71E0">
        <w:rPr>
          <w:rFonts w:ascii="Times New Roman" w:hAnsi="Times New Roman" w:cs="Times New Roman"/>
          <w:sz w:val="24"/>
          <w:szCs w:val="24"/>
          <w:lang w:val="es-CO"/>
        </w:rPr>
        <w:t>é</w:t>
      </w:r>
      <w:r w:rsidRPr="00FC71E0">
        <w:rPr>
          <w:rFonts w:ascii="Times New Roman" w:hAnsi="Times New Roman" w:cs="Times New Roman"/>
          <w:sz w:val="24"/>
          <w:szCs w:val="24"/>
          <w:lang w:val="es-CO"/>
        </w:rPr>
        <w:t xml:space="preserve"> Germ</w:t>
      </w:r>
      <w:r w:rsidR="00263426" w:rsidRPr="00FC71E0">
        <w:rPr>
          <w:rFonts w:ascii="Times New Roman" w:hAnsi="Times New Roman" w:cs="Times New Roman"/>
          <w:sz w:val="24"/>
          <w:szCs w:val="24"/>
          <w:lang w:val="es-CO"/>
        </w:rPr>
        <w:t>á</w:t>
      </w:r>
      <w:r w:rsidRPr="00FC71E0">
        <w:rPr>
          <w:rFonts w:ascii="Times New Roman" w:hAnsi="Times New Roman" w:cs="Times New Roman"/>
          <w:sz w:val="24"/>
          <w:szCs w:val="24"/>
          <w:lang w:val="es-CO"/>
        </w:rPr>
        <w:t xml:space="preserve">n </w:t>
      </w:r>
    </w:p>
    <w:p w14:paraId="1CC65379" w14:textId="77777777" w:rsidR="00066F6D" w:rsidRPr="00FC71E0" w:rsidRDefault="00263426"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Vázquez</w:t>
      </w:r>
      <w:r w:rsidR="00E14631" w:rsidRPr="00FC71E0">
        <w:rPr>
          <w:rFonts w:ascii="Times New Roman" w:hAnsi="Times New Roman" w:cs="Times New Roman"/>
          <w:sz w:val="24"/>
          <w:szCs w:val="24"/>
          <w:lang w:val="es-CO"/>
        </w:rPr>
        <w:t xml:space="preserve"> Carrizosa Alfredo </w:t>
      </w:r>
    </w:p>
    <w:p w14:paraId="7F7D0B91"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Velasco Guerrero Jos</w:t>
      </w:r>
      <w:r w:rsidR="00C36B81" w:rsidRPr="00FC71E0">
        <w:rPr>
          <w:rFonts w:ascii="Times New Roman" w:hAnsi="Times New Roman" w:cs="Times New Roman"/>
          <w:sz w:val="24"/>
          <w:szCs w:val="24"/>
          <w:lang w:val="es-CO"/>
        </w:rPr>
        <w:t>é</w:t>
      </w:r>
      <w:r w:rsidRPr="00FC71E0">
        <w:rPr>
          <w:rFonts w:ascii="Times New Roman" w:hAnsi="Times New Roman" w:cs="Times New Roman"/>
          <w:sz w:val="24"/>
          <w:szCs w:val="24"/>
          <w:lang w:val="es-CO"/>
        </w:rPr>
        <w:t xml:space="preserve"> Ma</w:t>
      </w:r>
      <w:r w:rsidR="00C36B81" w:rsidRPr="00FC71E0">
        <w:rPr>
          <w:rFonts w:ascii="Times New Roman" w:hAnsi="Times New Roman" w:cs="Times New Roman"/>
          <w:sz w:val="24"/>
          <w:szCs w:val="24"/>
          <w:lang w:val="es-CO"/>
        </w:rPr>
        <w:t>rí</w:t>
      </w:r>
      <w:r w:rsidRPr="00FC71E0">
        <w:rPr>
          <w:rFonts w:ascii="Times New Roman" w:hAnsi="Times New Roman" w:cs="Times New Roman"/>
          <w:sz w:val="24"/>
          <w:szCs w:val="24"/>
          <w:lang w:val="es-CO"/>
        </w:rPr>
        <w:t xml:space="preserve">a </w:t>
      </w:r>
    </w:p>
    <w:p w14:paraId="7B31A5DE"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Villa Rodr</w:t>
      </w:r>
      <w:r w:rsidR="00C36B81" w:rsidRPr="00FC71E0">
        <w:rPr>
          <w:rFonts w:ascii="Times New Roman" w:hAnsi="Times New Roman" w:cs="Times New Roman"/>
          <w:sz w:val="24"/>
          <w:szCs w:val="24"/>
          <w:lang w:val="es-CO"/>
        </w:rPr>
        <w:t>í</w:t>
      </w:r>
      <w:r w:rsidR="00983663">
        <w:rPr>
          <w:rFonts w:ascii="Times New Roman" w:hAnsi="Times New Roman" w:cs="Times New Roman"/>
          <w:sz w:val="24"/>
          <w:szCs w:val="24"/>
          <w:lang w:val="es-CO"/>
        </w:rPr>
        <w:t>guez Fabio d</w:t>
      </w:r>
      <w:r w:rsidRPr="00FC71E0">
        <w:rPr>
          <w:rFonts w:ascii="Times New Roman" w:hAnsi="Times New Roman" w:cs="Times New Roman"/>
          <w:sz w:val="24"/>
          <w:szCs w:val="24"/>
          <w:lang w:val="es-CO"/>
        </w:rPr>
        <w:t xml:space="preserve">e </w:t>
      </w:r>
      <w:r w:rsidR="00C36B81" w:rsidRPr="00FC71E0">
        <w:rPr>
          <w:rFonts w:ascii="Times New Roman" w:hAnsi="Times New Roman" w:cs="Times New Roman"/>
          <w:sz w:val="24"/>
          <w:szCs w:val="24"/>
          <w:lang w:val="es-CO"/>
        </w:rPr>
        <w:t>Jesús</w:t>
      </w:r>
      <w:r w:rsidRPr="00FC71E0">
        <w:rPr>
          <w:rFonts w:ascii="Times New Roman" w:hAnsi="Times New Roman" w:cs="Times New Roman"/>
          <w:sz w:val="24"/>
          <w:szCs w:val="24"/>
          <w:lang w:val="es-CO"/>
        </w:rPr>
        <w:t xml:space="preserve"> </w:t>
      </w:r>
    </w:p>
    <w:p w14:paraId="3AB540F1"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Zalamea Costa Alberto </w:t>
      </w:r>
    </w:p>
    <w:p w14:paraId="56892ACD"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Abst</w:t>
      </w:r>
      <w:r w:rsidR="001C0297">
        <w:rPr>
          <w:rFonts w:ascii="Times New Roman" w:hAnsi="Times New Roman" w:cs="Times New Roman"/>
          <w:sz w:val="24"/>
          <w:szCs w:val="24"/>
          <w:lang w:val="es-CO"/>
        </w:rPr>
        <w:t>enciones</w:t>
      </w:r>
      <w:r w:rsidRPr="00FC71E0">
        <w:rPr>
          <w:rFonts w:ascii="Times New Roman" w:hAnsi="Times New Roman" w:cs="Times New Roman"/>
          <w:sz w:val="24"/>
          <w:szCs w:val="24"/>
          <w:lang w:val="es-CO"/>
        </w:rPr>
        <w:t xml:space="preserve">. </w:t>
      </w:r>
    </w:p>
    <w:p w14:paraId="673BDEBA"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Emiliani </w:t>
      </w:r>
      <w:r w:rsidR="00C36B81" w:rsidRPr="00FC71E0">
        <w:rPr>
          <w:rFonts w:ascii="Times New Roman" w:hAnsi="Times New Roman" w:cs="Times New Roman"/>
          <w:sz w:val="24"/>
          <w:szCs w:val="24"/>
          <w:lang w:val="es-CO"/>
        </w:rPr>
        <w:t>Román</w:t>
      </w:r>
      <w:r w:rsidRPr="00FC71E0">
        <w:rPr>
          <w:rFonts w:ascii="Times New Roman" w:hAnsi="Times New Roman" w:cs="Times New Roman"/>
          <w:sz w:val="24"/>
          <w:szCs w:val="24"/>
          <w:lang w:val="es-CO"/>
        </w:rPr>
        <w:t xml:space="preserve"> Raimundo </w:t>
      </w:r>
    </w:p>
    <w:p w14:paraId="7EDC60C1"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Fajardo Landaeta Jaime </w:t>
      </w:r>
    </w:p>
    <w:p w14:paraId="6778CE7D" w14:textId="77777777" w:rsidR="00066F6D" w:rsidRPr="00FC71E0" w:rsidRDefault="00C36B8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Fernández</w:t>
      </w:r>
      <w:r w:rsidR="00E14631" w:rsidRPr="00FC71E0">
        <w:rPr>
          <w:rFonts w:ascii="Times New Roman" w:hAnsi="Times New Roman" w:cs="Times New Roman"/>
          <w:sz w:val="24"/>
          <w:szCs w:val="24"/>
          <w:lang w:val="es-CO"/>
        </w:rPr>
        <w:t xml:space="preserve"> Renowitzky Juan B. </w:t>
      </w:r>
    </w:p>
    <w:p w14:paraId="20966D59"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Navarro Wolff Antonio Jos</w:t>
      </w:r>
      <w:r w:rsidR="00C36B81" w:rsidRPr="00FC71E0">
        <w:rPr>
          <w:rFonts w:ascii="Times New Roman" w:hAnsi="Times New Roman" w:cs="Times New Roman"/>
          <w:sz w:val="24"/>
          <w:szCs w:val="24"/>
          <w:lang w:val="es-CO"/>
        </w:rPr>
        <w:t>é</w:t>
      </w:r>
      <w:r w:rsidRPr="00FC71E0">
        <w:rPr>
          <w:rFonts w:ascii="Times New Roman" w:hAnsi="Times New Roman" w:cs="Times New Roman"/>
          <w:sz w:val="24"/>
          <w:szCs w:val="24"/>
          <w:lang w:val="es-CO"/>
        </w:rPr>
        <w:t xml:space="preserve"> </w:t>
      </w:r>
    </w:p>
    <w:p w14:paraId="45EDC44D"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Pineda Salazar </w:t>
      </w:r>
      <w:r w:rsidR="00C36B81" w:rsidRPr="00FC71E0">
        <w:rPr>
          <w:rFonts w:ascii="Times New Roman" w:hAnsi="Times New Roman" w:cs="Times New Roman"/>
          <w:sz w:val="24"/>
          <w:szCs w:val="24"/>
          <w:lang w:val="es-CO"/>
        </w:rPr>
        <w:t>Héctor</w:t>
      </w:r>
      <w:r w:rsidRPr="00FC71E0">
        <w:rPr>
          <w:rFonts w:ascii="Times New Roman" w:hAnsi="Times New Roman" w:cs="Times New Roman"/>
          <w:sz w:val="24"/>
          <w:szCs w:val="24"/>
          <w:lang w:val="es-CO"/>
        </w:rPr>
        <w:t xml:space="preserve"> </w:t>
      </w:r>
    </w:p>
    <w:p w14:paraId="4D909710"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Ram</w:t>
      </w:r>
      <w:r w:rsidR="00C36B81"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rez Cardona Augusto </w:t>
      </w:r>
    </w:p>
    <w:p w14:paraId="3F001987" w14:textId="77777777" w:rsidR="00066F6D" w:rsidRPr="00FC71E0" w:rsidRDefault="00E1463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Rojas Niño Germ</w:t>
      </w:r>
      <w:r w:rsidR="00C36B81" w:rsidRPr="00FC71E0">
        <w:rPr>
          <w:rFonts w:ascii="Times New Roman" w:hAnsi="Times New Roman" w:cs="Times New Roman"/>
          <w:sz w:val="24"/>
          <w:szCs w:val="24"/>
          <w:lang w:val="es-CO"/>
        </w:rPr>
        <w:t>á</w:t>
      </w:r>
      <w:r w:rsidRPr="00FC71E0">
        <w:rPr>
          <w:rFonts w:ascii="Times New Roman" w:hAnsi="Times New Roman" w:cs="Times New Roman"/>
          <w:sz w:val="24"/>
          <w:szCs w:val="24"/>
          <w:lang w:val="es-CO"/>
        </w:rPr>
        <w:t>n</w:t>
      </w:r>
      <w:r w:rsidR="001C0297">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01E02C4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Se somete a votación el artículo 2</w:t>
      </w:r>
      <w:r w:rsidR="00D1033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en ocho partes: </w:t>
      </w:r>
    </w:p>
    <w:p w14:paraId="100F90A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todo el texto del </w:t>
      </w:r>
      <w:r w:rsidR="00D10330"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salvo lo que se encuentra entre paréntesis y con la advertencia de que la expresión </w:t>
      </w:r>
      <w:r w:rsidRPr="001C0297">
        <w:rPr>
          <w:rFonts w:ascii="Times New Roman" w:hAnsi="Times New Roman" w:cs="Times New Roman"/>
          <w:b/>
          <w:sz w:val="24"/>
          <w:szCs w:val="24"/>
          <w:lang w:val="es-CO"/>
        </w:rPr>
        <w:t xml:space="preserve">salvo </w:t>
      </w:r>
      <w:r w:rsidRPr="00FC71E0">
        <w:rPr>
          <w:rFonts w:ascii="Times New Roman" w:hAnsi="Times New Roman" w:cs="Times New Roman"/>
          <w:sz w:val="24"/>
          <w:szCs w:val="24"/>
          <w:lang w:val="es-CO"/>
        </w:rPr>
        <w:t xml:space="preserve">se cambia </w:t>
      </w:r>
      <w:r w:rsidRPr="008F1E55">
        <w:rPr>
          <w:rFonts w:ascii="Times New Roman" w:hAnsi="Times New Roman" w:cs="Times New Roman"/>
          <w:b/>
          <w:sz w:val="24"/>
          <w:szCs w:val="24"/>
          <w:lang w:val="es-CO"/>
        </w:rPr>
        <w:t>por o</w:t>
      </w:r>
      <w:r w:rsidRPr="00FC71E0">
        <w:rPr>
          <w:rFonts w:ascii="Times New Roman" w:hAnsi="Times New Roman" w:cs="Times New Roman"/>
          <w:sz w:val="24"/>
          <w:szCs w:val="24"/>
          <w:lang w:val="es-CO"/>
        </w:rPr>
        <w:t xml:space="preserve">, y por petición del constituyente Luis Guillermo Nieto Roa, la advertencia de que la segunda expresión </w:t>
      </w:r>
      <w:r w:rsidRPr="00FC71E0">
        <w:rPr>
          <w:rFonts w:ascii="Times New Roman" w:hAnsi="Times New Roman" w:cs="Times New Roman"/>
          <w:i/>
          <w:sz w:val="24"/>
          <w:szCs w:val="24"/>
          <w:lang w:val="es-CO"/>
        </w:rPr>
        <w:t xml:space="preserve">reconocerá </w:t>
      </w:r>
      <w:r w:rsidRPr="00FC71E0">
        <w:rPr>
          <w:rFonts w:ascii="Times New Roman" w:hAnsi="Times New Roman" w:cs="Times New Roman"/>
          <w:sz w:val="24"/>
          <w:szCs w:val="24"/>
          <w:lang w:val="es-CO"/>
        </w:rPr>
        <w:t xml:space="preserve">debe ser tenida en cuenta como tal, pero que se encuentra repetida: </w:t>
      </w:r>
    </w:p>
    <w:p w14:paraId="402C85D3" w14:textId="77777777" w:rsidR="001C0297"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ocho (58) votos afirmativos, </w:t>
      </w:r>
    </w:p>
    <w:p w14:paraId="0716BA82" w14:textId="77777777" w:rsidR="008F1E55" w:rsidRDefault="0098366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0DFDD250" w14:textId="77777777" w:rsidR="00066F6D" w:rsidRPr="00FC71E0" w:rsidRDefault="0098366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na (1) </w:t>
      </w:r>
      <w:r w:rsidR="00D10330" w:rsidRPr="00FC71E0">
        <w:rPr>
          <w:rFonts w:ascii="Times New Roman" w:hAnsi="Times New Roman" w:cs="Times New Roman"/>
          <w:sz w:val="24"/>
          <w:szCs w:val="24"/>
          <w:lang w:val="es-CO"/>
        </w:rPr>
        <w:t>abstención</w:t>
      </w:r>
      <w:r w:rsidR="00066F6D" w:rsidRPr="00FC71E0">
        <w:rPr>
          <w:rFonts w:ascii="Times New Roman" w:hAnsi="Times New Roman" w:cs="Times New Roman"/>
          <w:sz w:val="24"/>
          <w:szCs w:val="24"/>
          <w:lang w:val="es-CO"/>
        </w:rPr>
        <w:t xml:space="preserve">. </w:t>
      </w:r>
    </w:p>
    <w:p w14:paraId="5D7A0CA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ha sido </w:t>
      </w:r>
      <w:r w:rsidR="00D10330" w:rsidRPr="00FC71E0">
        <w:rPr>
          <w:rFonts w:ascii="Times New Roman" w:hAnsi="Times New Roman" w:cs="Times New Roman"/>
          <w:sz w:val="24"/>
          <w:szCs w:val="24"/>
          <w:lang w:val="es-CO"/>
        </w:rPr>
        <w:t xml:space="preserve">Aprobado </w:t>
      </w:r>
    </w:p>
    <w:p w14:paraId="2E44F28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w:t>
      </w:r>
      <w:r w:rsidRPr="008F1E55">
        <w:rPr>
          <w:rFonts w:ascii="Times New Roman" w:hAnsi="Times New Roman" w:cs="Times New Roman"/>
          <w:b/>
          <w:sz w:val="24"/>
          <w:szCs w:val="24"/>
          <w:lang w:val="es-CO"/>
        </w:rPr>
        <w:t>(cincuenta mil)</w:t>
      </w:r>
      <w:r w:rsidR="00D10330" w:rsidRPr="008F1E55">
        <w:rPr>
          <w:rFonts w:ascii="Times New Roman" w:hAnsi="Times New Roman" w:cs="Times New Roman"/>
          <w:b/>
          <w:sz w:val="24"/>
          <w:szCs w:val="24"/>
          <w:lang w:val="es-CO"/>
        </w:rPr>
        <w:t>.</w:t>
      </w:r>
      <w:r w:rsidRPr="00FC71E0">
        <w:rPr>
          <w:rFonts w:ascii="Times New Roman" w:hAnsi="Times New Roman" w:cs="Times New Roman"/>
          <w:sz w:val="24"/>
          <w:szCs w:val="24"/>
          <w:lang w:val="es-CO"/>
        </w:rPr>
        <w:t xml:space="preserve"> </w:t>
      </w:r>
    </w:p>
    <w:p w14:paraId="26183EC5" w14:textId="77777777" w:rsidR="00983663"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Treinta y ocho (38) votos afirmativos </w:t>
      </w:r>
    </w:p>
    <w:p w14:paraId="0B2CC15E" w14:textId="77777777" w:rsidR="008F1E55" w:rsidRDefault="0098366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w:t>
      </w: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egativos y </w:t>
      </w:r>
    </w:p>
    <w:p w14:paraId="4F02F6A9" w14:textId="77777777" w:rsidR="00066F6D" w:rsidRPr="00FC71E0" w:rsidRDefault="0098366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w:t>
      </w:r>
      <w:r w:rsidR="00D10330"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w:t>
      </w:r>
      <w:r w:rsidR="00D10330"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3FBD7E1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también es </w:t>
      </w:r>
      <w:r w:rsidR="00D10330" w:rsidRPr="00FC71E0">
        <w:rPr>
          <w:rFonts w:ascii="Times New Roman" w:hAnsi="Times New Roman" w:cs="Times New Roman"/>
          <w:sz w:val="24"/>
          <w:szCs w:val="24"/>
          <w:lang w:val="es-CO"/>
        </w:rPr>
        <w:t xml:space="preserve">Aprobada. </w:t>
      </w:r>
    </w:p>
    <w:p w14:paraId="639C451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Tercera parte: </w:t>
      </w:r>
      <w:r w:rsidRPr="000B038C">
        <w:rPr>
          <w:rFonts w:ascii="Times New Roman" w:hAnsi="Times New Roman" w:cs="Times New Roman"/>
          <w:b/>
          <w:sz w:val="24"/>
          <w:szCs w:val="24"/>
          <w:lang w:val="es-CO"/>
        </w:rPr>
        <w:t>(cien mil)</w:t>
      </w:r>
      <w:r w:rsidRPr="00FC71E0">
        <w:rPr>
          <w:rFonts w:ascii="Times New Roman" w:hAnsi="Times New Roman" w:cs="Times New Roman"/>
          <w:sz w:val="24"/>
          <w:szCs w:val="24"/>
          <w:lang w:val="es-CO"/>
        </w:rPr>
        <w:t xml:space="preserve">: </w:t>
      </w:r>
    </w:p>
    <w:p w14:paraId="7D13C81D" w14:textId="77777777" w:rsidR="00983663"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Nueve (9) votos afirmativos, </w:t>
      </w:r>
    </w:p>
    <w:p w14:paraId="7AF10049" w14:textId="77777777" w:rsidR="00983663" w:rsidRDefault="00F079A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uatro (4) negativos y </w:t>
      </w:r>
    </w:p>
    <w:p w14:paraId="0AA4E530" w14:textId="77777777" w:rsidR="00066F6D" w:rsidRPr="00FC71E0" w:rsidRDefault="00F079A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atorce (14) abstenciones. </w:t>
      </w:r>
    </w:p>
    <w:p w14:paraId="72F90ED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tercera parte ha sido </w:t>
      </w:r>
      <w:r w:rsidR="00D10330" w:rsidRPr="00FC71E0">
        <w:rPr>
          <w:rFonts w:ascii="Times New Roman" w:hAnsi="Times New Roman" w:cs="Times New Roman"/>
          <w:sz w:val="24"/>
          <w:szCs w:val="24"/>
          <w:lang w:val="es-CO"/>
        </w:rPr>
        <w:t xml:space="preserve">Negada. </w:t>
      </w:r>
    </w:p>
    <w:p w14:paraId="57BC4FD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Cuarta parte: </w:t>
      </w:r>
      <w:r w:rsidRPr="000B038C">
        <w:rPr>
          <w:rFonts w:ascii="Times New Roman" w:hAnsi="Times New Roman" w:cs="Times New Roman"/>
          <w:b/>
          <w:sz w:val="24"/>
          <w:szCs w:val="24"/>
          <w:lang w:val="es-CO"/>
        </w:rPr>
        <w:t>(cincuenta mil)</w:t>
      </w:r>
      <w:r w:rsidRPr="00FC71E0">
        <w:rPr>
          <w:rFonts w:ascii="Times New Roman" w:hAnsi="Times New Roman" w:cs="Times New Roman"/>
          <w:sz w:val="24"/>
          <w:szCs w:val="24"/>
          <w:lang w:val="es-CO"/>
        </w:rPr>
        <w:t xml:space="preserve">: </w:t>
      </w:r>
    </w:p>
    <w:p w14:paraId="6E4FA1E0" w14:textId="77777777" w:rsidR="008F1E55"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(40) votos afirmativos. </w:t>
      </w:r>
    </w:p>
    <w:p w14:paraId="0002061D" w14:textId="77777777" w:rsidR="000B038C" w:rsidRDefault="008F1E55"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Tres (</w:t>
      </w:r>
      <w:r w:rsidR="00066F6D" w:rsidRPr="00FC71E0">
        <w:rPr>
          <w:rFonts w:ascii="Times New Roman" w:hAnsi="Times New Roman" w:cs="Times New Roman"/>
          <w:sz w:val="24"/>
          <w:szCs w:val="24"/>
          <w:lang w:val="es-CO"/>
        </w:rPr>
        <w:t xml:space="preserve">3) negativos y </w:t>
      </w:r>
    </w:p>
    <w:p w14:paraId="68B14433" w14:textId="77777777" w:rsidR="00066F6D" w:rsidRPr="00FC71E0" w:rsidRDefault="000B038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inco (5) abstenciones. </w:t>
      </w:r>
    </w:p>
    <w:p w14:paraId="7392452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En tal virtud, la cuarta parte ha sido A</w:t>
      </w:r>
      <w:r w:rsidR="00D10330"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4D749F39"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Quinta parte: </w:t>
      </w:r>
      <w:r w:rsidRPr="00FC71E0">
        <w:rPr>
          <w:rFonts w:ascii="Times New Roman" w:hAnsi="Times New Roman" w:cs="Times New Roman"/>
          <w:b/>
          <w:sz w:val="24"/>
          <w:szCs w:val="24"/>
          <w:lang w:val="es-CO"/>
        </w:rPr>
        <w:t xml:space="preserve">Lo que está entre paréntesis del segundo inciso: </w:t>
      </w:r>
    </w:p>
    <w:p w14:paraId="0E0D1977" w14:textId="77777777" w:rsidR="000B038C"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nueve (49) votos afirmativos. </w:t>
      </w:r>
    </w:p>
    <w:p w14:paraId="27968FD9" w14:textId="77777777" w:rsidR="000B038C"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Uno (1) negativo y</w:t>
      </w:r>
      <w:r w:rsidR="00D10330" w:rsidRPr="00FC71E0">
        <w:rPr>
          <w:rFonts w:ascii="Times New Roman" w:hAnsi="Times New Roman" w:cs="Times New Roman"/>
          <w:sz w:val="24"/>
          <w:szCs w:val="24"/>
          <w:lang w:val="es-CO"/>
        </w:rPr>
        <w:t xml:space="preserve">, </w:t>
      </w:r>
    </w:p>
    <w:p w14:paraId="5619325A" w14:textId="77777777" w:rsidR="00066F6D" w:rsidRPr="00FC71E0" w:rsidRDefault="00214A6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w:t>
      </w:r>
      <w:r w:rsidR="00D10330" w:rsidRPr="00FC71E0">
        <w:rPr>
          <w:rFonts w:ascii="Times New Roman" w:hAnsi="Times New Roman" w:cs="Times New Roman"/>
          <w:sz w:val="24"/>
          <w:szCs w:val="24"/>
          <w:lang w:val="es-CO"/>
        </w:rPr>
        <w:t xml:space="preserve">res </w:t>
      </w:r>
      <w:r w:rsidR="00066F6D" w:rsidRPr="00FC71E0">
        <w:rPr>
          <w:rFonts w:ascii="Times New Roman" w:hAnsi="Times New Roman" w:cs="Times New Roman"/>
          <w:sz w:val="24"/>
          <w:szCs w:val="24"/>
          <w:lang w:val="es-CO"/>
        </w:rPr>
        <w:t xml:space="preserve">(3) abstenciones. </w:t>
      </w:r>
    </w:p>
    <w:p w14:paraId="1FAD7B3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w:t>
      </w:r>
      <w:r w:rsidR="00D10330" w:rsidRPr="00FC71E0">
        <w:rPr>
          <w:rFonts w:ascii="Times New Roman" w:hAnsi="Times New Roman" w:cs="Times New Roman"/>
          <w:sz w:val="24"/>
          <w:szCs w:val="24"/>
          <w:lang w:val="es-CO"/>
        </w:rPr>
        <w:t>o</w:t>
      </w:r>
      <w:r w:rsidRPr="00FC71E0">
        <w:rPr>
          <w:rFonts w:ascii="Times New Roman" w:hAnsi="Times New Roman" w:cs="Times New Roman"/>
          <w:sz w:val="24"/>
          <w:szCs w:val="24"/>
          <w:lang w:val="es-CO"/>
        </w:rPr>
        <w:t>r consiguiente la Secretar</w:t>
      </w:r>
      <w:r w:rsidR="00D10330"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a declara A</w:t>
      </w:r>
      <w:r w:rsidR="00D10330"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la quinta parte. </w:t>
      </w:r>
    </w:p>
    <w:p w14:paraId="5D5CC29F" w14:textId="77777777" w:rsidR="00066F6D" w:rsidRPr="00FC71E0" w:rsidRDefault="00066F6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Sexta parte; </w:t>
      </w:r>
      <w:r w:rsidRPr="00FC71E0">
        <w:rPr>
          <w:rFonts w:ascii="Times New Roman" w:hAnsi="Times New Roman" w:cs="Times New Roman"/>
          <w:b/>
          <w:sz w:val="24"/>
          <w:szCs w:val="24"/>
          <w:lang w:val="es-CO"/>
        </w:rPr>
        <w:t>Lo que se encuentra entre paréntesis en el tercer inciso, hasta la expresión</w:t>
      </w:r>
      <w:r w:rsidRPr="00FC71E0">
        <w:rPr>
          <w:rFonts w:ascii="Times New Roman" w:hAnsi="Times New Roman" w:cs="Times New Roman"/>
          <w:sz w:val="24"/>
          <w:szCs w:val="24"/>
          <w:lang w:val="es-CO"/>
        </w:rPr>
        <w:t xml:space="preserve"> </w:t>
      </w:r>
      <w:r w:rsidRPr="00FC71E0">
        <w:rPr>
          <w:rFonts w:ascii="Times New Roman" w:hAnsi="Times New Roman" w:cs="Times New Roman"/>
          <w:i/>
          <w:sz w:val="24"/>
          <w:szCs w:val="24"/>
          <w:lang w:val="es-CO"/>
        </w:rPr>
        <w:t xml:space="preserve">candidatos: </w:t>
      </w:r>
    </w:p>
    <w:p w14:paraId="4AA33F34" w14:textId="77777777" w:rsidR="00B73DA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tres (53) Votos afirmativos. </w:t>
      </w:r>
    </w:p>
    <w:p w14:paraId="73BC87E0" w14:textId="77777777" w:rsidR="00B73DA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Dos (2) negativos y </w:t>
      </w:r>
    </w:p>
    <w:p w14:paraId="22B5A259" w14:textId="77777777" w:rsidR="00066F6D" w:rsidRPr="00FC71E0" w:rsidRDefault="00F079A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D10330" w:rsidRPr="00FC71E0">
        <w:rPr>
          <w:rFonts w:ascii="Times New Roman" w:hAnsi="Times New Roman" w:cs="Times New Roman"/>
          <w:sz w:val="24"/>
          <w:szCs w:val="24"/>
          <w:lang w:val="es-CO"/>
        </w:rPr>
        <w:t>inguna (0</w:t>
      </w:r>
      <w:r w:rsidR="00066F6D" w:rsidRPr="00FC71E0">
        <w:rPr>
          <w:rFonts w:ascii="Times New Roman" w:hAnsi="Times New Roman" w:cs="Times New Roman"/>
          <w:sz w:val="24"/>
          <w:szCs w:val="24"/>
          <w:lang w:val="es-CO"/>
        </w:rPr>
        <w:t xml:space="preserve">) abstención. </w:t>
      </w:r>
    </w:p>
    <w:p w14:paraId="2D22017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sexta parte ha sido A</w:t>
      </w:r>
      <w:r w:rsidR="00D10330"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0C9F9AA9"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Séptima parte: </w:t>
      </w:r>
      <w:r w:rsidRPr="00FC71E0">
        <w:rPr>
          <w:rFonts w:ascii="Times New Roman" w:hAnsi="Times New Roman" w:cs="Times New Roman"/>
          <w:b/>
          <w:sz w:val="24"/>
          <w:szCs w:val="24"/>
          <w:lang w:val="es-CO"/>
        </w:rPr>
        <w:t xml:space="preserve">La parte final del tercer inciso que está entre corchetes: </w:t>
      </w:r>
    </w:p>
    <w:p w14:paraId="61FD0A1A" w14:textId="77777777" w:rsidR="00B73DA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Diecisiete (17) votos afirmativas. </w:t>
      </w:r>
    </w:p>
    <w:p w14:paraId="437976F0" w14:textId="77777777" w:rsidR="00B73DA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Once (11) negativos y </w:t>
      </w:r>
    </w:p>
    <w:p w14:paraId="25D4B9D1" w14:textId="77777777" w:rsidR="00066F6D" w:rsidRPr="00FC71E0" w:rsidRDefault="00F079A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w:t>
      </w:r>
      <w:r w:rsidR="00066F6D" w:rsidRPr="00FC71E0">
        <w:rPr>
          <w:rFonts w:ascii="Times New Roman" w:hAnsi="Times New Roman" w:cs="Times New Roman"/>
          <w:sz w:val="24"/>
          <w:szCs w:val="24"/>
          <w:lang w:val="es-CO"/>
        </w:rPr>
        <w:t xml:space="preserve">eis (6) abstenciones. </w:t>
      </w:r>
    </w:p>
    <w:p w14:paraId="6CE95E9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séptima parte ha sido </w:t>
      </w:r>
      <w:r w:rsidR="00D10330" w:rsidRPr="00FC71E0">
        <w:rPr>
          <w:rFonts w:ascii="Times New Roman" w:hAnsi="Times New Roman" w:cs="Times New Roman"/>
          <w:sz w:val="24"/>
          <w:szCs w:val="24"/>
          <w:lang w:val="es-CO"/>
        </w:rPr>
        <w:t xml:space="preserve">Negada. </w:t>
      </w:r>
    </w:p>
    <w:p w14:paraId="4FDEB4A0"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Octava parte: </w:t>
      </w:r>
      <w:r w:rsidRPr="00FC71E0">
        <w:rPr>
          <w:rFonts w:ascii="Times New Roman" w:hAnsi="Times New Roman" w:cs="Times New Roman"/>
          <w:b/>
          <w:sz w:val="24"/>
          <w:szCs w:val="24"/>
          <w:lang w:val="es-CO"/>
        </w:rPr>
        <w:t xml:space="preserve">El contenido del </w:t>
      </w:r>
      <w:r w:rsidR="00D10330" w:rsidRPr="00FC71E0">
        <w:rPr>
          <w:rFonts w:ascii="Times New Roman" w:hAnsi="Times New Roman" w:cs="Times New Roman"/>
          <w:b/>
          <w:sz w:val="24"/>
          <w:szCs w:val="24"/>
          <w:lang w:val="es-CO"/>
        </w:rPr>
        <w:t>parágrafo transitorio</w:t>
      </w:r>
      <w:r w:rsidRPr="00FC71E0">
        <w:rPr>
          <w:rFonts w:ascii="Times New Roman" w:hAnsi="Times New Roman" w:cs="Times New Roman"/>
          <w:b/>
          <w:sz w:val="24"/>
          <w:szCs w:val="24"/>
          <w:lang w:val="es-CO"/>
        </w:rPr>
        <w:t xml:space="preserve">: </w:t>
      </w:r>
    </w:p>
    <w:p w14:paraId="2DC43C03" w14:textId="77777777" w:rsidR="00B73DA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nueve (49) votos afirmativos. </w:t>
      </w:r>
    </w:p>
    <w:p w14:paraId="5C3F096B" w14:textId="77777777" w:rsidR="00B73DA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Ninguna (0) negativo y </w:t>
      </w:r>
    </w:p>
    <w:p w14:paraId="79592EE6" w14:textId="77777777" w:rsidR="00066F6D" w:rsidRPr="00FC71E0" w:rsidRDefault="00F079A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uatro (4) abstenciones. </w:t>
      </w:r>
    </w:p>
    <w:p w14:paraId="6D69365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del Parágrafo Transitorio ha sido A</w:t>
      </w:r>
      <w:r w:rsidR="00D10330"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7857CE6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En atención a las disposiciones del Reglamento Interno de Trabajo de la Asa</w:t>
      </w:r>
      <w:r w:rsidR="00D10330" w:rsidRPr="00FC71E0">
        <w:rPr>
          <w:rFonts w:ascii="Times New Roman" w:hAnsi="Times New Roman" w:cs="Times New Roman"/>
          <w:sz w:val="24"/>
          <w:szCs w:val="24"/>
          <w:lang w:val="es-CO"/>
        </w:rPr>
        <w:t>m</w:t>
      </w:r>
      <w:r w:rsidRPr="00FC71E0">
        <w:rPr>
          <w:rFonts w:ascii="Times New Roman" w:hAnsi="Times New Roman" w:cs="Times New Roman"/>
          <w:sz w:val="24"/>
          <w:szCs w:val="24"/>
          <w:lang w:val="es-CO"/>
        </w:rPr>
        <w:t>blea Nacional Constituyente</w:t>
      </w:r>
      <w:r w:rsidR="00D1033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presidencia somete a votación el texto completo del </w:t>
      </w:r>
      <w:r w:rsidR="00D10330"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D10330"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2</w:t>
      </w:r>
      <w:r w:rsidR="00D1033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00D10330" w:rsidRPr="00FC71E0">
        <w:rPr>
          <w:rFonts w:ascii="Times New Roman" w:hAnsi="Times New Roman" w:cs="Times New Roman"/>
          <w:sz w:val="24"/>
          <w:szCs w:val="24"/>
          <w:lang w:val="es-CO"/>
        </w:rPr>
        <w:t>c</w:t>
      </w:r>
      <w:r w:rsidRPr="00FC71E0">
        <w:rPr>
          <w:rFonts w:ascii="Times New Roman" w:hAnsi="Times New Roman" w:cs="Times New Roman"/>
          <w:sz w:val="24"/>
          <w:szCs w:val="24"/>
          <w:lang w:val="es-CO"/>
        </w:rPr>
        <w:t xml:space="preserve">on el siguiente resultado: </w:t>
      </w:r>
    </w:p>
    <w:p w14:paraId="5B97056F" w14:textId="77777777" w:rsidR="00B73DA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w:t>
      </w:r>
      <w:r w:rsidR="00F079A6">
        <w:rPr>
          <w:rFonts w:ascii="Times New Roman" w:hAnsi="Times New Roman" w:cs="Times New Roman"/>
          <w:sz w:val="24"/>
          <w:szCs w:val="24"/>
          <w:lang w:val="es-CO"/>
        </w:rPr>
        <w:t>y cuatro (54) votos afirmativos.</w:t>
      </w:r>
      <w:r w:rsidRPr="00FC71E0">
        <w:rPr>
          <w:rFonts w:ascii="Times New Roman" w:hAnsi="Times New Roman" w:cs="Times New Roman"/>
          <w:sz w:val="24"/>
          <w:szCs w:val="24"/>
          <w:lang w:val="es-CO"/>
        </w:rPr>
        <w:t xml:space="preserve"> </w:t>
      </w:r>
    </w:p>
    <w:p w14:paraId="4BB86B6F" w14:textId="77777777" w:rsidR="00B73DAF" w:rsidRDefault="00F079A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7CFE61AE" w14:textId="77777777" w:rsidR="00066F6D" w:rsidRPr="00FC71E0" w:rsidRDefault="00F079A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 xml:space="preserve">res (3) abstenciones. </w:t>
      </w:r>
    </w:p>
    <w:p w14:paraId="45F640A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Secretaría informa que can el resultado favorable, el </w:t>
      </w:r>
      <w:r w:rsidR="00D10330"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D10330"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2</w:t>
      </w:r>
      <w:r w:rsidR="00D1033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queda aprobado con el siguiente texto: </w:t>
      </w:r>
    </w:p>
    <w:p w14:paraId="131C1F6B" w14:textId="77777777" w:rsidR="00066F6D" w:rsidRPr="00FC71E0" w:rsidRDefault="00D10330"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2°. </w:t>
      </w:r>
      <w:r w:rsidR="00066F6D" w:rsidRPr="00FC71E0">
        <w:rPr>
          <w:rFonts w:ascii="Times New Roman" w:hAnsi="Times New Roman" w:cs="Times New Roman"/>
          <w:i/>
          <w:sz w:val="24"/>
          <w:szCs w:val="24"/>
          <w:lang w:val="es-CO"/>
        </w:rPr>
        <w:t xml:space="preserve">El Estado reconocerá los partidos y movimientos políticos que se organicen para participar en la vida democrática del país. El Consejo Nacional Electoral reconocerá automáticamente </w:t>
      </w:r>
      <w:r w:rsidRPr="00FC71E0">
        <w:rPr>
          <w:rFonts w:ascii="Times New Roman" w:hAnsi="Times New Roman" w:cs="Times New Roman"/>
          <w:i/>
          <w:sz w:val="24"/>
          <w:szCs w:val="24"/>
          <w:lang w:val="es-CO"/>
        </w:rPr>
        <w:t>personería</w:t>
      </w:r>
      <w:r w:rsidR="00066F6D" w:rsidRPr="00FC71E0">
        <w:rPr>
          <w:rFonts w:ascii="Times New Roman" w:hAnsi="Times New Roman" w:cs="Times New Roman"/>
          <w:i/>
          <w:sz w:val="24"/>
          <w:szCs w:val="24"/>
          <w:lang w:val="es-CO"/>
        </w:rPr>
        <w:t xml:space="preserve"> ju</w:t>
      </w:r>
      <w:r w:rsidR="009215D7">
        <w:rPr>
          <w:rFonts w:ascii="Times New Roman" w:hAnsi="Times New Roman" w:cs="Times New Roman"/>
          <w:i/>
          <w:sz w:val="24"/>
          <w:szCs w:val="24"/>
          <w:lang w:val="es-CO"/>
        </w:rPr>
        <w:t>rídica a los que comprueben no m</w:t>
      </w:r>
      <w:r w:rsidR="00066F6D" w:rsidRPr="00FC71E0">
        <w:rPr>
          <w:rFonts w:ascii="Times New Roman" w:hAnsi="Times New Roman" w:cs="Times New Roman"/>
          <w:i/>
          <w:sz w:val="24"/>
          <w:szCs w:val="24"/>
          <w:lang w:val="es-CO"/>
        </w:rPr>
        <w:t>e</w:t>
      </w:r>
      <w:r w:rsidR="009215D7">
        <w:rPr>
          <w:rFonts w:ascii="Times New Roman" w:hAnsi="Times New Roman" w:cs="Times New Roman"/>
          <w:i/>
          <w:sz w:val="24"/>
          <w:szCs w:val="24"/>
          <w:lang w:val="es-CO"/>
        </w:rPr>
        <w:t>nos de cincuenta mil</w:t>
      </w:r>
      <w:r w:rsidR="00066F6D" w:rsidRPr="00FC71E0">
        <w:rPr>
          <w:rFonts w:ascii="Times New Roman" w:hAnsi="Times New Roman" w:cs="Times New Roman"/>
          <w:i/>
          <w:sz w:val="24"/>
          <w:szCs w:val="24"/>
          <w:lang w:val="es-CO"/>
        </w:rPr>
        <w:t xml:space="preserve"> firmas o que en la elección anterior hayan obtenido por lo menos cincuenta mil votos o </w:t>
      </w:r>
      <w:r w:rsidR="00066F6D" w:rsidRPr="00FC71E0">
        <w:rPr>
          <w:rFonts w:ascii="Times New Roman" w:hAnsi="Times New Roman" w:cs="Times New Roman"/>
          <w:i/>
          <w:sz w:val="24"/>
          <w:szCs w:val="24"/>
          <w:lang w:val="es-CO"/>
        </w:rPr>
        <w:lastRenderedPageBreak/>
        <w:t xml:space="preserve">alcanzado representación parlamentaria. </w:t>
      </w:r>
    </w:p>
    <w:p w14:paraId="38EDF4EF"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En ningún caso podrá la </w:t>
      </w:r>
      <w:r w:rsidR="00D10330" w:rsidRPr="00FC71E0">
        <w:rPr>
          <w:rFonts w:ascii="Times New Roman" w:hAnsi="Times New Roman" w:cs="Times New Roman"/>
          <w:i/>
          <w:sz w:val="24"/>
          <w:szCs w:val="24"/>
          <w:lang w:val="es-CO"/>
        </w:rPr>
        <w:t>l</w:t>
      </w:r>
      <w:r w:rsidRPr="00FC71E0">
        <w:rPr>
          <w:rFonts w:ascii="Times New Roman" w:hAnsi="Times New Roman" w:cs="Times New Roman"/>
          <w:i/>
          <w:sz w:val="24"/>
          <w:szCs w:val="24"/>
          <w:lang w:val="es-CO"/>
        </w:rPr>
        <w:t xml:space="preserve">ey imponer normas de organización interna a los partidos y movimientos políticos ni exigir </w:t>
      </w:r>
      <w:r w:rsidR="00D10330" w:rsidRPr="00FC71E0">
        <w:rPr>
          <w:rFonts w:ascii="Times New Roman" w:hAnsi="Times New Roman" w:cs="Times New Roman"/>
          <w:i/>
          <w:sz w:val="24"/>
          <w:szCs w:val="24"/>
          <w:lang w:val="es-CO"/>
        </w:rPr>
        <w:t>afiliación</w:t>
      </w:r>
      <w:r w:rsidRPr="00FC71E0">
        <w:rPr>
          <w:rFonts w:ascii="Times New Roman" w:hAnsi="Times New Roman" w:cs="Times New Roman"/>
          <w:i/>
          <w:sz w:val="24"/>
          <w:szCs w:val="24"/>
          <w:lang w:val="es-CO"/>
        </w:rPr>
        <w:t xml:space="preserve"> a ellos para participar en las </w:t>
      </w:r>
      <w:r w:rsidR="00D10330" w:rsidRPr="00FC71E0">
        <w:rPr>
          <w:rFonts w:ascii="Times New Roman" w:hAnsi="Times New Roman" w:cs="Times New Roman"/>
          <w:i/>
          <w:sz w:val="24"/>
          <w:szCs w:val="24"/>
          <w:lang w:val="es-CO"/>
        </w:rPr>
        <w:t>elecciones</w:t>
      </w:r>
      <w:r w:rsidRPr="00FC71E0">
        <w:rPr>
          <w:rFonts w:ascii="Times New Roman" w:hAnsi="Times New Roman" w:cs="Times New Roman"/>
          <w:i/>
          <w:sz w:val="24"/>
          <w:szCs w:val="24"/>
          <w:lang w:val="es-CO"/>
        </w:rPr>
        <w:t xml:space="preserve">. </w:t>
      </w:r>
    </w:p>
    <w:p w14:paraId="1BDA3CFC"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La postulación de candidatos corresponde a los partidos y movimientos políticos. Los movimientos sociales y grupos significativos de ciudadanos podrán postular candidatos. </w:t>
      </w:r>
    </w:p>
    <w:p w14:paraId="1E623FF4" w14:textId="77777777" w:rsidR="00066F6D" w:rsidRPr="00FC71E0" w:rsidRDefault="00D10330"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Parágrafo transitorio. </w:t>
      </w:r>
      <w:r w:rsidR="00066F6D" w:rsidRPr="00FC71E0">
        <w:rPr>
          <w:rFonts w:ascii="Times New Roman" w:hAnsi="Times New Roman" w:cs="Times New Roman"/>
          <w:i/>
          <w:sz w:val="24"/>
          <w:szCs w:val="24"/>
          <w:lang w:val="es-CO"/>
        </w:rPr>
        <w:t xml:space="preserve">El Consejo Nacional Electoral reconocerá automáticamente personería jurídica a los partidos y movimientos políticos representados en la Asamblea Nacional Constituyente que se lo soliciten. </w:t>
      </w:r>
    </w:p>
    <w:p w14:paraId="3A3C3428" w14:textId="77777777" w:rsidR="00066F6D" w:rsidRPr="00080FEC"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Al someter a votación el texto de un </w:t>
      </w:r>
      <w:r w:rsidR="00D10330" w:rsidRPr="00FC71E0">
        <w:rPr>
          <w:rFonts w:ascii="Times New Roman" w:hAnsi="Times New Roman" w:cs="Times New Roman"/>
          <w:sz w:val="24"/>
          <w:szCs w:val="24"/>
          <w:lang w:val="es-CO"/>
        </w:rPr>
        <w:t>artículo aditivo</w:t>
      </w:r>
      <w:r w:rsidRPr="00FC71E0">
        <w:rPr>
          <w:rFonts w:ascii="Times New Roman" w:hAnsi="Times New Roman" w:cs="Times New Roman"/>
          <w:sz w:val="24"/>
          <w:szCs w:val="24"/>
          <w:lang w:val="es-CO"/>
        </w:rPr>
        <w:t xml:space="preserve">, contenido en la propuesta original de la subcomisión, cuyo texto es: </w:t>
      </w:r>
      <w:r w:rsidRPr="00080FEC">
        <w:rPr>
          <w:rFonts w:ascii="Times New Roman" w:hAnsi="Times New Roman" w:cs="Times New Roman"/>
          <w:b/>
          <w:sz w:val="24"/>
          <w:szCs w:val="24"/>
          <w:lang w:val="es-CO"/>
        </w:rPr>
        <w:t xml:space="preserve">El partido que no obtenga en el debate electoral un </w:t>
      </w:r>
      <w:r w:rsidR="00D10330" w:rsidRPr="00080FEC">
        <w:rPr>
          <w:rFonts w:ascii="Times New Roman" w:hAnsi="Times New Roman" w:cs="Times New Roman"/>
          <w:b/>
          <w:sz w:val="24"/>
          <w:szCs w:val="24"/>
          <w:lang w:val="es-CO"/>
        </w:rPr>
        <w:t>mínimo</w:t>
      </w:r>
      <w:r w:rsidRPr="00080FEC">
        <w:rPr>
          <w:rFonts w:ascii="Times New Roman" w:hAnsi="Times New Roman" w:cs="Times New Roman"/>
          <w:b/>
          <w:sz w:val="24"/>
          <w:szCs w:val="24"/>
          <w:lang w:val="es-CO"/>
        </w:rPr>
        <w:t xml:space="preserve"> de votos exigidos y fijados por la ley, perderá las garantías que e</w:t>
      </w:r>
      <w:r w:rsidR="00C100E7" w:rsidRPr="00080FEC">
        <w:rPr>
          <w:rFonts w:ascii="Times New Roman" w:hAnsi="Times New Roman" w:cs="Times New Roman"/>
          <w:b/>
          <w:sz w:val="24"/>
          <w:szCs w:val="24"/>
          <w:lang w:val="es-CO"/>
        </w:rPr>
        <w:t>n materia electoral reconozca el</w:t>
      </w:r>
      <w:r w:rsidRPr="00080FEC">
        <w:rPr>
          <w:rFonts w:ascii="Times New Roman" w:hAnsi="Times New Roman" w:cs="Times New Roman"/>
          <w:b/>
          <w:sz w:val="24"/>
          <w:szCs w:val="24"/>
          <w:lang w:val="es-CO"/>
        </w:rPr>
        <w:t xml:space="preserve"> Estado, recibe: </w:t>
      </w:r>
    </w:p>
    <w:p w14:paraId="32A9A512" w14:textId="77777777" w:rsidR="00C100E7"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Vei</w:t>
      </w:r>
      <w:r w:rsidR="00F079A6">
        <w:rPr>
          <w:rFonts w:ascii="Times New Roman" w:hAnsi="Times New Roman" w:cs="Times New Roman"/>
          <w:sz w:val="24"/>
          <w:szCs w:val="24"/>
          <w:lang w:val="es-CO"/>
        </w:rPr>
        <w:t>ntisiete (27) votos afirmativas.</w:t>
      </w:r>
      <w:r w:rsidRPr="00FC71E0">
        <w:rPr>
          <w:rFonts w:ascii="Times New Roman" w:hAnsi="Times New Roman" w:cs="Times New Roman"/>
          <w:sz w:val="24"/>
          <w:szCs w:val="24"/>
          <w:lang w:val="es-CO"/>
        </w:rPr>
        <w:t xml:space="preserve"> </w:t>
      </w:r>
    </w:p>
    <w:p w14:paraId="312E6268" w14:textId="77777777" w:rsidR="00C100E7"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negativo y </w:t>
      </w:r>
    </w:p>
    <w:p w14:paraId="5B81F27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Nueve (9) abstenciones. </w:t>
      </w:r>
    </w:p>
    <w:p w14:paraId="233FB26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aditiva es </w:t>
      </w:r>
      <w:r w:rsidR="00D10330"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5DABAD7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D10330"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 xml:space="preserve">onorable constituyente Augusto Ramírez Ocampo, propone a la presidencia, pasar a la votación del </w:t>
      </w:r>
      <w:r w:rsidR="00D10330"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3</w:t>
      </w:r>
      <w:r w:rsidR="00D1033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 lo cual ésta accede. En primer término se somete a votación el texto completo de la propuesta de </w:t>
      </w:r>
      <w:r w:rsidR="00D10330"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3</w:t>
      </w:r>
      <w:r w:rsidR="00D1033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 la subcomisión: </w:t>
      </w:r>
    </w:p>
    <w:p w14:paraId="1E2BD50E" w14:textId="77777777" w:rsidR="00C100E7"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seis (56) votos afirmativos. </w:t>
      </w:r>
    </w:p>
    <w:p w14:paraId="12992D7D" w14:textId="77777777" w:rsidR="00C100E7"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negativo y </w:t>
      </w:r>
    </w:p>
    <w:p w14:paraId="1972DF1E" w14:textId="77777777" w:rsidR="00066F6D" w:rsidRPr="00FC71E0" w:rsidRDefault="009F6DC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66E6390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es </w:t>
      </w:r>
      <w:r w:rsidR="00D10330"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w:t>
      </w:r>
    </w:p>
    <w:p w14:paraId="29274F3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Acto seguido se somete a votación el texto de una propuesta aditiva (texto en el fó</w:t>
      </w:r>
      <w:r w:rsidR="00080FEC">
        <w:rPr>
          <w:rFonts w:ascii="Times New Roman" w:hAnsi="Times New Roman" w:cs="Times New Roman"/>
          <w:sz w:val="24"/>
          <w:szCs w:val="24"/>
          <w:lang w:val="es-CO"/>
        </w:rPr>
        <w:t>lder de documentos soporte del A</w:t>
      </w:r>
      <w:r w:rsidRPr="00FC71E0">
        <w:rPr>
          <w:rFonts w:ascii="Times New Roman" w:hAnsi="Times New Roman" w:cs="Times New Roman"/>
          <w:sz w:val="24"/>
          <w:szCs w:val="24"/>
          <w:lang w:val="es-CO"/>
        </w:rPr>
        <w:t xml:space="preserve">cta): </w:t>
      </w:r>
    </w:p>
    <w:p w14:paraId="641699E4" w14:textId="77777777" w:rsidR="009F6DC4"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Seis (6) votos afirmativos, </w:t>
      </w:r>
    </w:p>
    <w:p w14:paraId="521AA069" w14:textId="77777777" w:rsidR="009F6DC4" w:rsidRDefault="009F6DC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w:t>
      </w:r>
      <w:r w:rsidR="00D10330" w:rsidRPr="00FC71E0">
        <w:rPr>
          <w:rFonts w:ascii="Times New Roman" w:hAnsi="Times New Roman" w:cs="Times New Roman"/>
          <w:sz w:val="24"/>
          <w:szCs w:val="24"/>
          <w:lang w:val="es-CO"/>
        </w:rPr>
        <w:t>eintitrés</w:t>
      </w:r>
      <w:r w:rsidR="00066F6D" w:rsidRPr="00FC71E0">
        <w:rPr>
          <w:rFonts w:ascii="Times New Roman" w:hAnsi="Times New Roman" w:cs="Times New Roman"/>
          <w:sz w:val="24"/>
          <w:szCs w:val="24"/>
          <w:lang w:val="es-CO"/>
        </w:rPr>
        <w:t xml:space="preserve"> (23) votos negativos y </w:t>
      </w:r>
    </w:p>
    <w:p w14:paraId="6288BB27" w14:textId="77777777" w:rsidR="00066F6D" w:rsidRPr="00FC71E0" w:rsidRDefault="009F6DC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Diecisiete (</w:t>
      </w:r>
      <w:r w:rsidR="00066F6D" w:rsidRPr="00FC71E0">
        <w:rPr>
          <w:rFonts w:ascii="Times New Roman" w:hAnsi="Times New Roman" w:cs="Times New Roman"/>
          <w:sz w:val="24"/>
          <w:szCs w:val="24"/>
          <w:lang w:val="es-CO"/>
        </w:rPr>
        <w:t xml:space="preserve">17) abstenciones. </w:t>
      </w:r>
    </w:p>
    <w:p w14:paraId="3280AD4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aditivo es </w:t>
      </w:r>
      <w:r w:rsidR="00D10330" w:rsidRPr="00FC71E0">
        <w:rPr>
          <w:rFonts w:ascii="Times New Roman" w:hAnsi="Times New Roman" w:cs="Times New Roman"/>
          <w:sz w:val="24"/>
          <w:szCs w:val="24"/>
          <w:lang w:val="es-CO"/>
        </w:rPr>
        <w:t>Negado.</w:t>
      </w:r>
      <w:r w:rsidRPr="00FC71E0">
        <w:rPr>
          <w:rFonts w:ascii="Times New Roman" w:hAnsi="Times New Roman" w:cs="Times New Roman"/>
          <w:sz w:val="24"/>
          <w:szCs w:val="24"/>
          <w:lang w:val="es-CO"/>
        </w:rPr>
        <w:t xml:space="preserve"> </w:t>
      </w:r>
    </w:p>
    <w:p w14:paraId="0D85063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presidencia somete a la consideración de la plenaria; el texto completo del </w:t>
      </w:r>
      <w:r w:rsidR="00D10330"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3</w:t>
      </w:r>
      <w:r w:rsidR="00D1033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el cual recibe: </w:t>
      </w:r>
    </w:p>
    <w:p w14:paraId="434B4783" w14:textId="77777777" w:rsidR="009F6DC4"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siete (57) votos afirm</w:t>
      </w:r>
      <w:r w:rsidR="00080FEC">
        <w:rPr>
          <w:rFonts w:ascii="Times New Roman" w:hAnsi="Times New Roman" w:cs="Times New Roman"/>
          <w:sz w:val="24"/>
          <w:szCs w:val="24"/>
          <w:lang w:val="es-CO"/>
        </w:rPr>
        <w:t>ativos.</w:t>
      </w:r>
      <w:r w:rsidRPr="00FC71E0">
        <w:rPr>
          <w:rFonts w:ascii="Times New Roman" w:hAnsi="Times New Roman" w:cs="Times New Roman"/>
          <w:sz w:val="24"/>
          <w:szCs w:val="24"/>
          <w:lang w:val="es-CO"/>
        </w:rPr>
        <w:t xml:space="preserve"> </w:t>
      </w:r>
    </w:p>
    <w:p w14:paraId="3A0351E5" w14:textId="77777777" w:rsidR="009F6DC4" w:rsidRDefault="00F079A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2C6987D9" w14:textId="77777777" w:rsidR="00066F6D" w:rsidRPr="00FC71E0" w:rsidRDefault="00F079A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678D5883" w14:textId="77777777" w:rsidR="00066F6D" w:rsidRPr="00FC71E0" w:rsidRDefault="004D7D2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En tal virtud, la Secretarí</w:t>
      </w:r>
      <w:r w:rsidR="00066F6D" w:rsidRPr="00FC71E0">
        <w:rPr>
          <w:rFonts w:ascii="Times New Roman" w:hAnsi="Times New Roman" w:cs="Times New Roman"/>
          <w:sz w:val="24"/>
          <w:szCs w:val="24"/>
          <w:lang w:val="es-CO"/>
        </w:rPr>
        <w:t xml:space="preserve">a indica que el </w:t>
      </w:r>
      <w:r w:rsidR="00D10330"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ha sido A</w:t>
      </w:r>
      <w:r w:rsidR="00D10330" w:rsidRPr="00FC71E0">
        <w:rPr>
          <w:rFonts w:ascii="Times New Roman" w:hAnsi="Times New Roman" w:cs="Times New Roman"/>
          <w:sz w:val="24"/>
          <w:szCs w:val="24"/>
          <w:lang w:val="es-CO"/>
        </w:rPr>
        <w:t>probado</w:t>
      </w:r>
      <w:r w:rsidR="00066F6D" w:rsidRPr="00FC71E0">
        <w:rPr>
          <w:rFonts w:ascii="Times New Roman" w:hAnsi="Times New Roman" w:cs="Times New Roman"/>
          <w:sz w:val="24"/>
          <w:szCs w:val="24"/>
          <w:lang w:val="es-CO"/>
        </w:rPr>
        <w:t xml:space="preserve"> con el siguiente texto: </w:t>
      </w:r>
    </w:p>
    <w:p w14:paraId="34897AC6" w14:textId="77777777" w:rsidR="00066F6D" w:rsidRPr="00FC71E0" w:rsidRDefault="00D10330"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3</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El Estado contribuirá a la financiación del funcionamiento y de las campañas electorales de los partidos y movimientos políticos con pe</w:t>
      </w:r>
      <w:r w:rsidRPr="00FC71E0">
        <w:rPr>
          <w:rFonts w:ascii="Times New Roman" w:hAnsi="Times New Roman" w:cs="Times New Roman"/>
          <w:i/>
          <w:sz w:val="24"/>
          <w:szCs w:val="24"/>
          <w:lang w:val="es-CO"/>
        </w:rPr>
        <w:t>r</w:t>
      </w:r>
      <w:r w:rsidR="00066F6D" w:rsidRPr="00FC71E0">
        <w:rPr>
          <w:rFonts w:ascii="Times New Roman" w:hAnsi="Times New Roman" w:cs="Times New Roman"/>
          <w:i/>
          <w:sz w:val="24"/>
          <w:szCs w:val="24"/>
          <w:lang w:val="es-CO"/>
        </w:rPr>
        <w:t xml:space="preserve">sonería jurídica. Los demás partidos y movimientos lo mismo que los grupos significativos de ciudadanos que postulen candidatos; se harán acreedores a ese beneficio siempre que obtengan el porcentaje de votación que señale </w:t>
      </w:r>
      <w:r w:rsidR="002F2657" w:rsidRPr="00FC71E0">
        <w:rPr>
          <w:rFonts w:ascii="Times New Roman" w:hAnsi="Times New Roman" w:cs="Times New Roman"/>
          <w:i/>
          <w:sz w:val="24"/>
          <w:szCs w:val="24"/>
          <w:lang w:val="es-CO"/>
        </w:rPr>
        <w:t>l</w:t>
      </w:r>
      <w:r w:rsidR="00066F6D" w:rsidRPr="00FC71E0">
        <w:rPr>
          <w:rFonts w:ascii="Times New Roman" w:hAnsi="Times New Roman" w:cs="Times New Roman"/>
          <w:i/>
          <w:sz w:val="24"/>
          <w:szCs w:val="24"/>
          <w:lang w:val="es-CO"/>
        </w:rPr>
        <w:t xml:space="preserve">a ley. </w:t>
      </w:r>
    </w:p>
    <w:p w14:paraId="1937C7F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ley podrá limitar el monto de los gastos que los partidos, movimientos y candidatos puedan realizar en las campañas electorales, así como el monto máximo por contribuyente. Los partidos</w:t>
      </w:r>
      <w:r w:rsidR="002F2657"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movimientos y candidatos deberán rendir públicamente cuentas del monto, origen y destino de sus ingresos. </w:t>
      </w:r>
    </w:p>
    <w:p w14:paraId="0BFEED8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presidencia somete a votación el </w:t>
      </w:r>
      <w:r w:rsidR="002F2657"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2F2657"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4</w:t>
      </w:r>
      <w:r w:rsidR="002F2657"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 la propuesta; con el siguiente resultado: </w:t>
      </w:r>
    </w:p>
    <w:p w14:paraId="4DEB209F" w14:textId="77777777" w:rsidR="00D145DA"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nueve (49) votos afirmativos. </w:t>
      </w:r>
    </w:p>
    <w:p w14:paraId="504F3FAA" w14:textId="77777777" w:rsidR="00D145DA"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Uno (1) negativo y </w:t>
      </w:r>
    </w:p>
    <w:p w14:paraId="0B4A36AD" w14:textId="77777777" w:rsidR="00066F6D" w:rsidRPr="00FC71E0" w:rsidRDefault="004D7D2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S</w:t>
      </w:r>
      <w:r w:rsidR="00066F6D" w:rsidRPr="00FC71E0">
        <w:rPr>
          <w:rFonts w:ascii="Times New Roman" w:hAnsi="Times New Roman" w:cs="Times New Roman"/>
          <w:sz w:val="24"/>
          <w:szCs w:val="24"/>
          <w:lang w:val="es-CO"/>
        </w:rPr>
        <w:t>eis (6)</w:t>
      </w:r>
      <w:r w:rsidR="002F2657" w:rsidRPr="00FC71E0">
        <w:rPr>
          <w:rFonts w:ascii="Times New Roman" w:hAnsi="Times New Roman" w:cs="Times New Roman"/>
          <w:sz w:val="24"/>
          <w:szCs w:val="24"/>
          <w:lang w:val="es-CO"/>
        </w:rPr>
        <w:t xml:space="preserve"> abstenciones</w:t>
      </w:r>
      <w:r w:rsidR="00066F6D" w:rsidRPr="00FC71E0">
        <w:rPr>
          <w:rFonts w:ascii="Times New Roman" w:hAnsi="Times New Roman" w:cs="Times New Roman"/>
          <w:sz w:val="24"/>
          <w:szCs w:val="24"/>
          <w:lang w:val="es-CO"/>
        </w:rPr>
        <w:t xml:space="preserve">. </w:t>
      </w:r>
    </w:p>
    <w:p w14:paraId="39203D2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2F2657"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rtículo es A</w:t>
      </w:r>
      <w:r w:rsidR="002F2657"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con el siguiente texto</w:t>
      </w:r>
      <w:r w:rsidR="002F2657"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4D5C9E5" w14:textId="77777777" w:rsidR="00066F6D" w:rsidRPr="00FC71E0" w:rsidRDefault="002F2657"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4</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 xml:space="preserve">Se </w:t>
      </w:r>
      <w:r w:rsidRPr="00FC71E0">
        <w:rPr>
          <w:rFonts w:ascii="Times New Roman" w:hAnsi="Times New Roman" w:cs="Times New Roman"/>
          <w:i/>
          <w:sz w:val="24"/>
          <w:szCs w:val="24"/>
          <w:lang w:val="es-CO"/>
        </w:rPr>
        <w:t>prohíbe</w:t>
      </w:r>
      <w:r w:rsidR="00066F6D" w:rsidRPr="00FC71E0">
        <w:rPr>
          <w:rFonts w:ascii="Times New Roman" w:hAnsi="Times New Roman" w:cs="Times New Roman"/>
          <w:i/>
          <w:sz w:val="24"/>
          <w:szCs w:val="24"/>
          <w:lang w:val="es-CO"/>
        </w:rPr>
        <w:t xml:space="preserve"> a quienes desempeñan funciones públicas hacer contribución</w:t>
      </w:r>
      <w:r w:rsidRPr="00FC71E0">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 xml:space="preserve">alguna a los partidos, movimientos o candidatos, o estimular a otras personas a que las hagan, salvo las excepciones que establezca la ley. El incumplimiento de estas prohibiciones será causal de remoción del cargo o de la pérdida de la investidura. </w:t>
      </w:r>
    </w:p>
    <w:p w14:paraId="38AF24CB" w14:textId="77777777" w:rsidR="00066F6D" w:rsidRPr="00300362" w:rsidRDefault="00066F6D" w:rsidP="00FC71E0">
      <w:pPr>
        <w:spacing w:after="0" w:line="240" w:lineRule="auto"/>
        <w:jc w:val="both"/>
        <w:rPr>
          <w:rFonts w:ascii="Times New Roman" w:hAnsi="Times New Roman" w:cs="Times New Roman"/>
          <w:sz w:val="24"/>
          <w:szCs w:val="24"/>
          <w:lang w:val="es-CO"/>
        </w:rPr>
      </w:pPr>
      <w:r w:rsidRPr="00300362">
        <w:rPr>
          <w:rFonts w:ascii="Times New Roman" w:hAnsi="Times New Roman" w:cs="Times New Roman"/>
          <w:sz w:val="24"/>
          <w:szCs w:val="24"/>
          <w:lang w:val="es-CO"/>
        </w:rPr>
        <w:t xml:space="preserve">Una vez leído el texto respectivo, la presidencia somete a votación el </w:t>
      </w:r>
      <w:r w:rsidR="002F2657" w:rsidRPr="00300362">
        <w:rPr>
          <w:rFonts w:ascii="Times New Roman" w:hAnsi="Times New Roman" w:cs="Times New Roman"/>
          <w:sz w:val="24"/>
          <w:szCs w:val="24"/>
          <w:lang w:val="es-CO"/>
        </w:rPr>
        <w:t>a</w:t>
      </w:r>
      <w:r w:rsidRPr="00300362">
        <w:rPr>
          <w:rFonts w:ascii="Times New Roman" w:hAnsi="Times New Roman" w:cs="Times New Roman"/>
          <w:sz w:val="24"/>
          <w:szCs w:val="24"/>
          <w:lang w:val="es-CO"/>
        </w:rPr>
        <w:t>rtículo 5</w:t>
      </w:r>
      <w:r w:rsidR="002F2657" w:rsidRPr="00300362">
        <w:rPr>
          <w:rFonts w:ascii="Times New Roman" w:hAnsi="Times New Roman" w:cs="Times New Roman"/>
          <w:sz w:val="24"/>
          <w:szCs w:val="24"/>
          <w:lang w:val="es-CO"/>
        </w:rPr>
        <w:t>°</w:t>
      </w:r>
      <w:r w:rsidRPr="00300362">
        <w:rPr>
          <w:rFonts w:ascii="Times New Roman" w:hAnsi="Times New Roman" w:cs="Times New Roman"/>
          <w:sz w:val="24"/>
          <w:szCs w:val="24"/>
          <w:lang w:val="es-CO"/>
        </w:rPr>
        <w:t xml:space="preserve"> de la propuesta original, con el siguiente resultado; </w:t>
      </w:r>
    </w:p>
    <w:p w14:paraId="322347FA" w14:textId="77777777" w:rsidR="0030036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w:t>
      </w:r>
      <w:r w:rsidR="004D7D2F">
        <w:rPr>
          <w:rFonts w:ascii="Times New Roman" w:hAnsi="Times New Roman" w:cs="Times New Roman"/>
          <w:sz w:val="24"/>
          <w:szCs w:val="24"/>
          <w:lang w:val="es-CO"/>
        </w:rPr>
        <w:t>a y seis (46) votos afirmativos.</w:t>
      </w:r>
      <w:r w:rsidRPr="00FC71E0">
        <w:rPr>
          <w:rFonts w:ascii="Times New Roman" w:hAnsi="Times New Roman" w:cs="Times New Roman"/>
          <w:sz w:val="24"/>
          <w:szCs w:val="24"/>
          <w:lang w:val="es-CO"/>
        </w:rPr>
        <w:t xml:space="preserve"> </w:t>
      </w:r>
    </w:p>
    <w:p w14:paraId="0E8D1F8F" w14:textId="77777777" w:rsidR="0030036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w:t>
      </w:r>
      <w:r w:rsidR="002F2657" w:rsidRPr="00FC71E0">
        <w:rPr>
          <w:rFonts w:ascii="Times New Roman" w:hAnsi="Times New Roman" w:cs="Times New Roman"/>
          <w:sz w:val="24"/>
          <w:szCs w:val="24"/>
          <w:lang w:val="es-CO"/>
        </w:rPr>
        <w:t>negativo</w:t>
      </w:r>
      <w:r w:rsidRPr="00FC71E0">
        <w:rPr>
          <w:rFonts w:ascii="Times New Roman" w:hAnsi="Times New Roman" w:cs="Times New Roman"/>
          <w:sz w:val="24"/>
          <w:szCs w:val="24"/>
          <w:lang w:val="es-CO"/>
        </w:rPr>
        <w:t xml:space="preserve"> y </w:t>
      </w:r>
    </w:p>
    <w:p w14:paraId="57006D57" w14:textId="77777777" w:rsidR="00066F6D" w:rsidRPr="00FC71E0" w:rsidRDefault="004D7D2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inco (5) abstenciones. </w:t>
      </w:r>
    </w:p>
    <w:p w14:paraId="466F8BE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consecuencia, la Secretaria informa que el </w:t>
      </w:r>
      <w:r w:rsidR="0034414A"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34414A"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5</w:t>
      </w:r>
      <w:r w:rsidR="0034414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ha sido A</w:t>
      </w:r>
      <w:r w:rsidR="0034414A"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con el siguiente texto: </w:t>
      </w:r>
    </w:p>
    <w:p w14:paraId="40561872" w14:textId="77777777" w:rsidR="00066F6D" w:rsidRPr="00FC71E0" w:rsidRDefault="0034414A"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5</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 xml:space="preserve">Los partidos y </w:t>
      </w:r>
      <w:r w:rsidRPr="00FC71E0">
        <w:rPr>
          <w:rFonts w:ascii="Times New Roman" w:hAnsi="Times New Roman" w:cs="Times New Roman"/>
          <w:i/>
          <w:sz w:val="24"/>
          <w:szCs w:val="24"/>
          <w:lang w:val="es-CO"/>
        </w:rPr>
        <w:t>movimientos</w:t>
      </w:r>
      <w:r w:rsidR="00066F6D" w:rsidRPr="00FC71E0">
        <w:rPr>
          <w:rFonts w:ascii="Times New Roman" w:hAnsi="Times New Roman" w:cs="Times New Roman"/>
          <w:i/>
          <w:sz w:val="24"/>
          <w:szCs w:val="24"/>
          <w:lang w:val="es-CO"/>
        </w:rPr>
        <w:t xml:space="preserve"> políticos con </w:t>
      </w:r>
      <w:r w:rsidRPr="00FC71E0">
        <w:rPr>
          <w:rFonts w:ascii="Times New Roman" w:hAnsi="Times New Roman" w:cs="Times New Roman"/>
          <w:i/>
          <w:sz w:val="24"/>
          <w:szCs w:val="24"/>
          <w:lang w:val="es-CO"/>
        </w:rPr>
        <w:t>personería</w:t>
      </w:r>
      <w:r w:rsidR="00066F6D" w:rsidRPr="00FC71E0">
        <w:rPr>
          <w:rFonts w:ascii="Times New Roman" w:hAnsi="Times New Roman" w:cs="Times New Roman"/>
          <w:i/>
          <w:sz w:val="24"/>
          <w:szCs w:val="24"/>
          <w:lang w:val="es-CO"/>
        </w:rPr>
        <w:t xml:space="preserve"> jurídica tienen derecho a acceder en todo tiempo a los medios de comunicación de regulación estatal, en los términos que determine la ley. </w:t>
      </w:r>
    </w:p>
    <w:p w14:paraId="41F4A1DC"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La ley establecerá la forma en que los candidatos debidamente inscritos tendrán accesos dichos medios de comunicación. </w:t>
      </w:r>
    </w:p>
    <w:p w14:paraId="60F2439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34414A"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6</w:t>
      </w:r>
      <w:r w:rsidR="0034414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es sometido a votación por partes: </w:t>
      </w:r>
    </w:p>
    <w:p w14:paraId="491813C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w:t>
      </w:r>
      <w:r w:rsidRPr="00692FEA">
        <w:rPr>
          <w:rFonts w:ascii="Times New Roman" w:hAnsi="Times New Roman" w:cs="Times New Roman"/>
          <w:b/>
          <w:sz w:val="24"/>
          <w:szCs w:val="24"/>
          <w:lang w:val="es-CO"/>
        </w:rPr>
        <w:t>Todo el texto, salvo las frases entre paréntesis (...)</w:t>
      </w:r>
      <w:r w:rsidRPr="00FC71E0">
        <w:rPr>
          <w:rFonts w:ascii="Times New Roman" w:hAnsi="Times New Roman" w:cs="Times New Roman"/>
          <w:sz w:val="24"/>
          <w:szCs w:val="24"/>
          <w:lang w:val="es-CO"/>
        </w:rPr>
        <w:t xml:space="preserve">: </w:t>
      </w:r>
    </w:p>
    <w:p w14:paraId="3BBBB945" w14:textId="77777777" w:rsidR="00F506D5"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cinco (55) votos afirmativos</w:t>
      </w:r>
      <w:r w:rsidR="004D7D2F">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BBF6F33" w14:textId="77777777" w:rsidR="00F506D5" w:rsidRDefault="004D7D2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6A19B6EA" w14:textId="77777777" w:rsidR="00066F6D" w:rsidRPr="00FC71E0" w:rsidRDefault="004D7D2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na (1) abstención. </w:t>
      </w:r>
    </w:p>
    <w:p w14:paraId="778B227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primera parte ha sido A</w:t>
      </w:r>
      <w:r w:rsidR="0034414A"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2FB6524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w:t>
      </w:r>
      <w:r w:rsidRPr="00F506D5">
        <w:rPr>
          <w:rFonts w:ascii="Times New Roman" w:hAnsi="Times New Roman" w:cs="Times New Roman"/>
          <w:b/>
          <w:sz w:val="24"/>
          <w:szCs w:val="24"/>
          <w:lang w:val="es-CO"/>
        </w:rPr>
        <w:t>(inducir o)</w:t>
      </w:r>
      <w:r w:rsidRPr="00FC71E0">
        <w:rPr>
          <w:rFonts w:ascii="Times New Roman" w:hAnsi="Times New Roman" w:cs="Times New Roman"/>
          <w:sz w:val="24"/>
          <w:szCs w:val="24"/>
          <w:lang w:val="es-CO"/>
        </w:rPr>
        <w:t xml:space="preserve">: </w:t>
      </w:r>
    </w:p>
    <w:p w14:paraId="007F2ADD" w14:textId="77777777" w:rsidR="00F506D5"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Veintinueve (29) votos afirmativos, </w:t>
      </w:r>
    </w:p>
    <w:p w14:paraId="299C1530" w14:textId="77777777" w:rsidR="00F506D5" w:rsidRDefault="004D7D2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negativos y </w:t>
      </w:r>
    </w:p>
    <w:p w14:paraId="63E58F0E" w14:textId="77777777" w:rsidR="00066F6D" w:rsidRPr="00FC71E0" w:rsidRDefault="004D7D2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oce (12) abstenciones. </w:t>
      </w:r>
    </w:p>
    <w:p w14:paraId="78ADEF6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ha sido </w:t>
      </w:r>
      <w:r w:rsidR="0034414A"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43C6265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Tercera parte: </w:t>
      </w:r>
      <w:r w:rsidRPr="004D7D2F">
        <w:rPr>
          <w:rFonts w:ascii="Times New Roman" w:hAnsi="Times New Roman" w:cs="Times New Roman"/>
          <w:b/>
          <w:sz w:val="24"/>
          <w:szCs w:val="24"/>
          <w:lang w:val="es-CO"/>
        </w:rPr>
        <w:t>(y dará lugar a la interdicción de derechos políticos)</w:t>
      </w:r>
      <w:r w:rsidRPr="00FC71E0">
        <w:rPr>
          <w:rFonts w:ascii="Times New Roman" w:hAnsi="Times New Roman" w:cs="Times New Roman"/>
          <w:sz w:val="24"/>
          <w:szCs w:val="24"/>
          <w:lang w:val="es-CO"/>
        </w:rPr>
        <w:t xml:space="preserve">: </w:t>
      </w:r>
    </w:p>
    <w:p w14:paraId="23BAF057" w14:textId="77777777" w:rsidR="00F506D5"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Siete (7) votos afirmativos. </w:t>
      </w:r>
    </w:p>
    <w:p w14:paraId="55A30DAD" w14:textId="77777777" w:rsidR="00F506D5"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Doce (12) negativos y </w:t>
      </w:r>
    </w:p>
    <w:p w14:paraId="6B50780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Diecisiete (17) abstenciones. </w:t>
      </w:r>
    </w:p>
    <w:p w14:paraId="091A21C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tercera parte ha sido </w:t>
      </w:r>
      <w:r w:rsidR="00F96CFB"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también. </w:t>
      </w:r>
    </w:p>
    <w:p w14:paraId="4A8F8D3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atención a las disposiciones del Reglamento Interno de Trabajo de la </w:t>
      </w:r>
      <w:r w:rsidR="00F96CFB"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 xml:space="preserve">onorable </w:t>
      </w:r>
      <w:r w:rsidR="00F96CFB"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samblea Nacional Constituyente</w:t>
      </w:r>
      <w:r w:rsidR="00F96CF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presidencia somete a votación el texto completo del </w:t>
      </w:r>
      <w:r w:rsidR="00F96CFB"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rtículo 6</w:t>
      </w:r>
      <w:r w:rsidR="00F96CF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que acaba de ser votado por partes</w:t>
      </w:r>
      <w:r w:rsidR="00F96CF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 el siguiente resultado: </w:t>
      </w:r>
    </w:p>
    <w:p w14:paraId="0029455C" w14:textId="77777777" w:rsidR="00D91F3C"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dos (52) votos afirmativos, </w:t>
      </w:r>
    </w:p>
    <w:p w14:paraId="4A568DBF" w14:textId="77777777" w:rsidR="00D91F3C" w:rsidRDefault="00080FE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w:t>
      </w:r>
      <w:r w:rsidR="00F96CFB"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w:t>
      </w:r>
      <w:r w:rsidR="00F96CFB"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7588C27C" w14:textId="77777777" w:rsidR="00066F6D" w:rsidRPr="00FC71E0" w:rsidRDefault="00080FE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na (1) abstención. </w:t>
      </w:r>
    </w:p>
    <w:p w14:paraId="1A99FF11" w14:textId="77777777" w:rsidR="00066F6D" w:rsidRPr="00FC71E0" w:rsidRDefault="00080FE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La Secretarí</w:t>
      </w:r>
      <w:r w:rsidR="00066F6D" w:rsidRPr="00FC71E0">
        <w:rPr>
          <w:rFonts w:ascii="Times New Roman" w:hAnsi="Times New Roman" w:cs="Times New Roman"/>
          <w:sz w:val="24"/>
          <w:szCs w:val="24"/>
          <w:lang w:val="es-CO"/>
        </w:rPr>
        <w:t>a procede a declarar A</w:t>
      </w:r>
      <w:r w:rsidR="00F96CFB" w:rsidRPr="00FC71E0">
        <w:rPr>
          <w:rFonts w:ascii="Times New Roman" w:hAnsi="Times New Roman" w:cs="Times New Roman"/>
          <w:sz w:val="24"/>
          <w:szCs w:val="24"/>
          <w:lang w:val="es-CO"/>
        </w:rPr>
        <w:t>probado</w:t>
      </w:r>
      <w:r w:rsidR="00066F6D" w:rsidRPr="00FC71E0">
        <w:rPr>
          <w:rFonts w:ascii="Times New Roman" w:hAnsi="Times New Roman" w:cs="Times New Roman"/>
          <w:sz w:val="24"/>
          <w:szCs w:val="24"/>
          <w:lang w:val="es-CO"/>
        </w:rPr>
        <w:t xml:space="preserve"> el </w:t>
      </w:r>
      <w:r w:rsidR="00F96CFB"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cuyo texto es: </w:t>
      </w:r>
    </w:p>
    <w:p w14:paraId="20DAF7EF" w14:textId="77777777" w:rsidR="00066F6D" w:rsidRPr="00FC71E0" w:rsidRDefault="00F96CFB"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6</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 xml:space="preserve">A los empleados del Estado y de sus entidades descentralizadas que ejerzan jurisdicción, autoridad civil o </w:t>
      </w:r>
      <w:r w:rsidRPr="00FC71E0">
        <w:rPr>
          <w:rFonts w:ascii="Times New Roman" w:hAnsi="Times New Roman" w:cs="Times New Roman"/>
          <w:i/>
          <w:sz w:val="24"/>
          <w:szCs w:val="24"/>
          <w:lang w:val="es-CO"/>
        </w:rPr>
        <w:t>política,</w:t>
      </w:r>
      <w:r w:rsidR="00066F6D" w:rsidRPr="00FC71E0">
        <w:rPr>
          <w:rFonts w:ascii="Times New Roman" w:hAnsi="Times New Roman" w:cs="Times New Roman"/>
          <w:i/>
          <w:sz w:val="24"/>
          <w:szCs w:val="24"/>
          <w:lang w:val="es-CO"/>
        </w:rPr>
        <w:t xml:space="preserve"> cargos de dirección administrativa, o se desempeñen en los órganos judicial</w:t>
      </w:r>
      <w:r w:rsidRPr="00FC71E0">
        <w:rPr>
          <w:rFonts w:ascii="Times New Roman" w:hAnsi="Times New Roman" w:cs="Times New Roman"/>
          <w:i/>
          <w:sz w:val="24"/>
          <w:szCs w:val="24"/>
          <w:lang w:val="es-CO"/>
        </w:rPr>
        <w:t>,</w:t>
      </w:r>
      <w:r w:rsidR="00066F6D" w:rsidRPr="00FC71E0">
        <w:rPr>
          <w:rFonts w:ascii="Times New Roman" w:hAnsi="Times New Roman" w:cs="Times New Roman"/>
          <w:i/>
          <w:sz w:val="24"/>
          <w:szCs w:val="24"/>
          <w:lang w:val="es-CO"/>
        </w:rPr>
        <w:t xml:space="preserve"> electoral y de control, les está prohibido tomar parte en las actividades de los partidos y movimientos y en las controversias </w:t>
      </w:r>
      <w:r w:rsidRPr="00FC71E0">
        <w:rPr>
          <w:rFonts w:ascii="Times New Roman" w:hAnsi="Times New Roman" w:cs="Times New Roman"/>
          <w:i/>
          <w:sz w:val="24"/>
          <w:szCs w:val="24"/>
          <w:lang w:val="es-CO"/>
        </w:rPr>
        <w:t>políticas,</w:t>
      </w:r>
      <w:r w:rsidR="00066F6D" w:rsidRPr="00FC71E0">
        <w:rPr>
          <w:rFonts w:ascii="Times New Roman" w:hAnsi="Times New Roman" w:cs="Times New Roman"/>
          <w:i/>
          <w:sz w:val="24"/>
          <w:szCs w:val="24"/>
          <w:lang w:val="es-CO"/>
        </w:rPr>
        <w:t xml:space="preserve"> sin perjuicio de ejercer libremente el derecho al sufragio. </w:t>
      </w:r>
    </w:p>
    <w:p w14:paraId="0B664D9D" w14:textId="77777777" w:rsidR="00066F6D" w:rsidRPr="00FC71E0" w:rsidRDefault="00066F6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Los empleados no contemplados en esta prohibición podrán participar en dichas </w:t>
      </w:r>
      <w:r w:rsidRPr="00FC71E0">
        <w:rPr>
          <w:rFonts w:ascii="Times New Roman" w:hAnsi="Times New Roman" w:cs="Times New Roman"/>
          <w:i/>
          <w:sz w:val="24"/>
          <w:szCs w:val="24"/>
          <w:lang w:val="es-CO"/>
        </w:rPr>
        <w:lastRenderedPageBreak/>
        <w:t xml:space="preserve">actividades y controversias en las condiciones que señale la ley. </w:t>
      </w:r>
    </w:p>
    <w:p w14:paraId="6EBC45F1" w14:textId="77777777" w:rsidR="00066F6D" w:rsidRPr="00FC71E0" w:rsidRDefault="00066F6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La utilización del </w:t>
      </w:r>
      <w:r w:rsidRPr="001F5189">
        <w:rPr>
          <w:rFonts w:ascii="Times New Roman" w:hAnsi="Times New Roman" w:cs="Times New Roman"/>
          <w:i/>
          <w:sz w:val="24"/>
          <w:szCs w:val="24"/>
          <w:lang w:val="es-CO"/>
        </w:rPr>
        <w:t>emp</w:t>
      </w:r>
      <w:r w:rsidR="001F5189" w:rsidRPr="001F5189">
        <w:rPr>
          <w:rFonts w:ascii="Times New Roman" w:hAnsi="Times New Roman" w:cs="Times New Roman"/>
          <w:i/>
          <w:sz w:val="24"/>
          <w:szCs w:val="24"/>
          <w:lang w:val="es-CO"/>
        </w:rPr>
        <w:t>leo</w:t>
      </w:r>
      <w:r w:rsidRPr="001F5189">
        <w:rPr>
          <w:rFonts w:ascii="Times New Roman" w:hAnsi="Times New Roman" w:cs="Times New Roman"/>
          <w:i/>
          <w:sz w:val="24"/>
          <w:szCs w:val="24"/>
          <w:lang w:val="es-CO"/>
        </w:rPr>
        <w:t xml:space="preserve"> </w:t>
      </w:r>
      <w:r w:rsidRPr="00FC71E0">
        <w:rPr>
          <w:rFonts w:ascii="Times New Roman" w:hAnsi="Times New Roman" w:cs="Times New Roman"/>
          <w:i/>
          <w:sz w:val="24"/>
          <w:szCs w:val="24"/>
          <w:lang w:val="es-CO"/>
        </w:rPr>
        <w:t>para presionar a los ciudadanos a respaldar una causa o campaña política constituye causal de mala conducta</w:t>
      </w:r>
      <w:r w:rsidR="00F96CFB"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w:t>
      </w:r>
    </w:p>
    <w:p w14:paraId="47D41A7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 continuación se somete a votación el texto del </w:t>
      </w:r>
      <w:r w:rsidR="00F96CFB"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7</w:t>
      </w:r>
      <w:r w:rsidR="00F96CF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 la propuesta: </w:t>
      </w:r>
    </w:p>
    <w:p w14:paraId="2F0776D5" w14:textId="77777777" w:rsidR="001F5189"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dos (52) votos afirmativos. </w:t>
      </w:r>
    </w:p>
    <w:p w14:paraId="4C66A70A" w14:textId="77777777" w:rsidR="001F5189"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F96CFB"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negativo y </w:t>
      </w:r>
    </w:p>
    <w:p w14:paraId="1923066C" w14:textId="77777777" w:rsidR="00066F6D" w:rsidRPr="00FC71E0" w:rsidRDefault="00692FE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os (2) abstenc</w:t>
      </w:r>
      <w:r w:rsidR="00F96CFB" w:rsidRPr="00FC71E0">
        <w:rPr>
          <w:rFonts w:ascii="Times New Roman" w:hAnsi="Times New Roman" w:cs="Times New Roman"/>
          <w:sz w:val="24"/>
          <w:szCs w:val="24"/>
          <w:lang w:val="es-CO"/>
        </w:rPr>
        <w:t>i</w:t>
      </w:r>
      <w:r w:rsidR="00066F6D" w:rsidRPr="00FC71E0">
        <w:rPr>
          <w:rFonts w:ascii="Times New Roman" w:hAnsi="Times New Roman" w:cs="Times New Roman"/>
          <w:sz w:val="24"/>
          <w:szCs w:val="24"/>
          <w:lang w:val="es-CO"/>
        </w:rPr>
        <w:t xml:space="preserve">ones. </w:t>
      </w:r>
    </w:p>
    <w:p w14:paraId="6FBA244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consecuencia, el </w:t>
      </w:r>
      <w:r w:rsidR="00F96CFB"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F96CFB"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7</w:t>
      </w:r>
      <w:r w:rsidR="00F96CFB" w:rsidRPr="00FC71E0">
        <w:rPr>
          <w:rFonts w:ascii="Times New Roman" w:hAnsi="Times New Roman" w:cs="Times New Roman"/>
          <w:sz w:val="24"/>
          <w:szCs w:val="24"/>
          <w:lang w:val="es-CO"/>
        </w:rPr>
        <w:t>°</w:t>
      </w:r>
      <w:r w:rsidR="00AF6564">
        <w:rPr>
          <w:rFonts w:ascii="Times New Roman" w:hAnsi="Times New Roman" w:cs="Times New Roman"/>
          <w:sz w:val="24"/>
          <w:szCs w:val="24"/>
          <w:lang w:val="es-CO"/>
        </w:rPr>
        <w:t>, ha sido A</w:t>
      </w:r>
      <w:r w:rsidRPr="00FC71E0">
        <w:rPr>
          <w:rFonts w:ascii="Times New Roman" w:hAnsi="Times New Roman" w:cs="Times New Roman"/>
          <w:sz w:val="24"/>
          <w:szCs w:val="24"/>
          <w:lang w:val="es-CO"/>
        </w:rPr>
        <w:t xml:space="preserve">probado con el siguiente texto: </w:t>
      </w:r>
    </w:p>
    <w:p w14:paraId="530E260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w:t>
      </w:r>
      <w:r w:rsidR="00F96CFB" w:rsidRPr="00FC71E0">
        <w:rPr>
          <w:rFonts w:ascii="Times New Roman" w:hAnsi="Times New Roman" w:cs="Times New Roman"/>
          <w:sz w:val="24"/>
          <w:szCs w:val="24"/>
          <w:lang w:val="es-CO"/>
        </w:rPr>
        <w:t xml:space="preserve">rtículo </w:t>
      </w:r>
      <w:r w:rsidRPr="00FC71E0">
        <w:rPr>
          <w:rFonts w:ascii="Times New Roman" w:hAnsi="Times New Roman" w:cs="Times New Roman"/>
          <w:sz w:val="24"/>
          <w:szCs w:val="24"/>
          <w:lang w:val="es-CO"/>
        </w:rPr>
        <w:t>7</w:t>
      </w:r>
      <w:r w:rsidR="00F96CF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Pr="00FC71E0">
        <w:rPr>
          <w:rFonts w:ascii="Times New Roman" w:hAnsi="Times New Roman" w:cs="Times New Roman"/>
          <w:i/>
          <w:sz w:val="24"/>
          <w:szCs w:val="24"/>
          <w:lang w:val="es-CO"/>
        </w:rPr>
        <w:t>El Estado garantiza especial protección a las sedes y bienes de los partidos y movimientos políticos. Sus sedes y bienes no podrán ser intervenidos en ningún tiempo sin mandato judicial por escrito.</w:t>
      </w:r>
      <w:r w:rsidRPr="00FC71E0">
        <w:rPr>
          <w:rFonts w:ascii="Times New Roman" w:hAnsi="Times New Roman" w:cs="Times New Roman"/>
          <w:sz w:val="24"/>
          <w:szCs w:val="24"/>
          <w:lang w:val="es-CO"/>
        </w:rPr>
        <w:t xml:space="preserve"> </w:t>
      </w:r>
    </w:p>
    <w:p w14:paraId="60D5FF4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Al someter el </w:t>
      </w:r>
      <w:r w:rsidR="00F96CFB"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8</w:t>
      </w:r>
      <w:r w:rsidR="00F96CF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se acuerda procesarlo por partes: </w:t>
      </w:r>
    </w:p>
    <w:p w14:paraId="0CB063F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Primera parte: desde el Consejo Nacional Electoral</w:t>
      </w:r>
      <w:r w:rsidR="00245B45">
        <w:rPr>
          <w:rFonts w:ascii="Times New Roman" w:hAnsi="Times New Roman" w:cs="Times New Roman"/>
          <w:sz w:val="24"/>
          <w:szCs w:val="24"/>
          <w:lang w:val="es-CO"/>
        </w:rPr>
        <w:t>…</w:t>
      </w:r>
      <w:r w:rsidRPr="00FC71E0">
        <w:rPr>
          <w:rFonts w:ascii="Times New Roman" w:hAnsi="Times New Roman" w:cs="Times New Roman"/>
          <w:sz w:val="24"/>
          <w:szCs w:val="24"/>
          <w:lang w:val="es-CO"/>
        </w:rPr>
        <w:t>, hasta debates electorales</w:t>
      </w:r>
      <w:r w:rsidR="00F96CF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5F72A7B" w14:textId="77777777" w:rsidR="001F5189"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Veinticuatro (24) votos afirmativos, </w:t>
      </w:r>
    </w:p>
    <w:p w14:paraId="56259C48" w14:textId="77777777" w:rsidR="00E15156" w:rsidRDefault="00692FEA"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S</w:t>
      </w:r>
      <w:r w:rsidR="00066F6D" w:rsidRPr="00FC71E0">
        <w:rPr>
          <w:rFonts w:ascii="Times New Roman" w:hAnsi="Times New Roman" w:cs="Times New Roman"/>
          <w:sz w:val="24"/>
          <w:szCs w:val="24"/>
          <w:lang w:val="es-CO"/>
        </w:rPr>
        <w:t xml:space="preserve">iete (7) negativos y </w:t>
      </w:r>
    </w:p>
    <w:p w14:paraId="7BE949B3" w14:textId="77777777" w:rsidR="00066F6D" w:rsidRPr="00FC71E0" w:rsidRDefault="00692FEA"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atorce (14) abstenciones. </w:t>
      </w:r>
    </w:p>
    <w:p w14:paraId="3FBD462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Al ser negada la primera parte de esa propuesta, la presidencia indica a la plena</w:t>
      </w:r>
      <w:r w:rsidR="00F96CFB" w:rsidRPr="00FC71E0">
        <w:rPr>
          <w:rFonts w:ascii="Times New Roman" w:hAnsi="Times New Roman" w:cs="Times New Roman"/>
          <w:sz w:val="24"/>
          <w:szCs w:val="24"/>
          <w:lang w:val="es-CO"/>
        </w:rPr>
        <w:t>ri</w:t>
      </w:r>
      <w:r w:rsidRPr="00FC71E0">
        <w:rPr>
          <w:rFonts w:ascii="Times New Roman" w:hAnsi="Times New Roman" w:cs="Times New Roman"/>
          <w:sz w:val="24"/>
          <w:szCs w:val="24"/>
          <w:lang w:val="es-CO"/>
        </w:rPr>
        <w:t xml:space="preserve">a que ya no será necesario someter a votación la siguiente parte del texto, por lo cual la totalidad del </w:t>
      </w:r>
      <w:r w:rsidR="00F96CFB"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F96CFB"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culo queda </w:t>
      </w:r>
      <w:r w:rsidR="00F96CFB" w:rsidRPr="00FC71E0">
        <w:rPr>
          <w:rFonts w:ascii="Times New Roman" w:hAnsi="Times New Roman" w:cs="Times New Roman"/>
          <w:sz w:val="24"/>
          <w:szCs w:val="24"/>
          <w:lang w:val="es-CO"/>
        </w:rPr>
        <w:t xml:space="preserve">Negada. </w:t>
      </w:r>
    </w:p>
    <w:p w14:paraId="5B39E06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Para proceder con la votación del </w:t>
      </w:r>
      <w:r w:rsidR="00F96CFB"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F96CFB"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9</w:t>
      </w:r>
      <w:r w:rsidR="00F96CFB" w:rsidRPr="00FC71E0">
        <w:rPr>
          <w:rFonts w:ascii="Times New Roman" w:hAnsi="Times New Roman" w:cs="Times New Roman"/>
          <w:sz w:val="24"/>
          <w:szCs w:val="24"/>
          <w:lang w:val="es-CO"/>
        </w:rPr>
        <w:t>°</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los honorables constituyentes Juan Carlos Esguerra Portocarrero, Alfonso Palacio Rudas y Armando Holguín Sarria</w:t>
      </w:r>
      <w:r w:rsidR="00F96CF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solicitan a la presidencia votación por partes: </w:t>
      </w:r>
    </w:p>
    <w:p w14:paraId="5663724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Primera parte: El texto de</w:t>
      </w:r>
      <w:r w:rsidR="0066532D">
        <w:rPr>
          <w:rFonts w:ascii="Times New Roman" w:hAnsi="Times New Roman" w:cs="Times New Roman"/>
          <w:sz w:val="24"/>
          <w:szCs w:val="24"/>
          <w:lang w:val="es-CO"/>
        </w:rPr>
        <w:t>l primer i</w:t>
      </w:r>
      <w:r w:rsidRPr="00FC71E0">
        <w:rPr>
          <w:rFonts w:ascii="Times New Roman" w:hAnsi="Times New Roman" w:cs="Times New Roman"/>
          <w:sz w:val="24"/>
          <w:szCs w:val="24"/>
          <w:lang w:val="es-CO"/>
        </w:rPr>
        <w:t>nciso</w:t>
      </w:r>
      <w:r w:rsidR="00F96CF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salvo la frase</w:t>
      </w:r>
      <w:r w:rsidR="00245B45">
        <w:rPr>
          <w:rFonts w:ascii="Times New Roman" w:hAnsi="Times New Roman" w:cs="Times New Roman"/>
          <w:sz w:val="24"/>
          <w:szCs w:val="24"/>
          <w:lang w:val="es-CO"/>
        </w:rPr>
        <w:t>: “... que no participen en el G</w:t>
      </w:r>
      <w:r w:rsidRPr="00FC71E0">
        <w:rPr>
          <w:rFonts w:ascii="Times New Roman" w:hAnsi="Times New Roman" w:cs="Times New Roman"/>
          <w:sz w:val="24"/>
          <w:szCs w:val="24"/>
          <w:lang w:val="es-CO"/>
        </w:rPr>
        <w:t xml:space="preserve">obierno”: </w:t>
      </w:r>
    </w:p>
    <w:p w14:paraId="40245FAB" w14:textId="77777777" w:rsidR="00E15156"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w:t>
      </w:r>
      <w:r w:rsidR="00245B45">
        <w:rPr>
          <w:rFonts w:ascii="Times New Roman" w:hAnsi="Times New Roman" w:cs="Times New Roman"/>
          <w:sz w:val="24"/>
          <w:szCs w:val="24"/>
          <w:lang w:val="es-CO"/>
        </w:rPr>
        <w:t>a y seis (56) votos afirmativos.</w:t>
      </w:r>
      <w:r w:rsidRPr="00FC71E0">
        <w:rPr>
          <w:rFonts w:ascii="Times New Roman" w:hAnsi="Times New Roman" w:cs="Times New Roman"/>
          <w:sz w:val="24"/>
          <w:szCs w:val="24"/>
          <w:lang w:val="es-CO"/>
        </w:rPr>
        <w:t xml:space="preserve"> </w:t>
      </w:r>
    </w:p>
    <w:p w14:paraId="4E76F458" w14:textId="77777777" w:rsidR="00E15156"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F96CFB"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negativo y </w:t>
      </w:r>
    </w:p>
    <w:p w14:paraId="4488A9E9" w14:textId="77777777" w:rsidR="00066F6D" w:rsidRPr="00FC71E0" w:rsidRDefault="00245B45"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na (1) abstención. </w:t>
      </w:r>
    </w:p>
    <w:p w14:paraId="49EB369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primera parte ha sido </w:t>
      </w:r>
      <w:r w:rsidR="00F96CFB" w:rsidRPr="00FC71E0">
        <w:rPr>
          <w:rFonts w:ascii="Times New Roman" w:hAnsi="Times New Roman" w:cs="Times New Roman"/>
          <w:sz w:val="24"/>
          <w:szCs w:val="24"/>
          <w:lang w:val="es-CO"/>
        </w:rPr>
        <w:t xml:space="preserve">Aprobada. </w:t>
      </w:r>
    </w:p>
    <w:p w14:paraId="5F9A551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que no participen en el Gobierno: </w:t>
      </w:r>
    </w:p>
    <w:p w14:paraId="3EBF0E1A" w14:textId="77777777" w:rsidR="00E15156"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tres (43) votos afirmativos, </w:t>
      </w:r>
    </w:p>
    <w:p w14:paraId="428CBE82" w14:textId="77777777" w:rsidR="00FD2A7D" w:rsidRDefault="0066532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w:t>
      </w:r>
      <w:r w:rsidR="006D04E4" w:rsidRPr="00FC71E0">
        <w:rPr>
          <w:rFonts w:ascii="Times New Roman" w:hAnsi="Times New Roman" w:cs="Times New Roman"/>
          <w:sz w:val="24"/>
          <w:szCs w:val="24"/>
          <w:lang w:val="es-CO"/>
        </w:rPr>
        <w:t>negativos</w:t>
      </w:r>
      <w:r w:rsidR="00066F6D" w:rsidRPr="00FC71E0">
        <w:rPr>
          <w:rFonts w:ascii="Times New Roman" w:hAnsi="Times New Roman" w:cs="Times New Roman"/>
          <w:sz w:val="24"/>
          <w:szCs w:val="24"/>
          <w:lang w:val="es-CO"/>
        </w:rPr>
        <w:t xml:space="preserve"> y </w:t>
      </w:r>
    </w:p>
    <w:p w14:paraId="2C754A82" w14:textId="77777777" w:rsidR="00066F6D" w:rsidRPr="00FC71E0" w:rsidRDefault="0066532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w:t>
      </w:r>
      <w:r w:rsidR="00066F6D" w:rsidRPr="00FC71E0">
        <w:rPr>
          <w:rFonts w:ascii="Times New Roman" w:hAnsi="Times New Roman" w:cs="Times New Roman"/>
          <w:sz w:val="24"/>
          <w:szCs w:val="24"/>
          <w:lang w:val="es-CO"/>
        </w:rPr>
        <w:t xml:space="preserve">eis (6) abstenciones. </w:t>
      </w:r>
    </w:p>
    <w:p w14:paraId="2AB8296E" w14:textId="77777777" w:rsidR="006D04E4"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también es </w:t>
      </w:r>
      <w:r w:rsidR="006D04E4"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w:t>
      </w:r>
    </w:p>
    <w:p w14:paraId="761A306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Tercera parte: Segundo </w:t>
      </w:r>
      <w:r w:rsidR="006D04E4"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nciso</w:t>
      </w:r>
      <w:r w:rsidR="006D04E4"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5BF0E1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este segundo inciso se cambia: de por del, en el quinto renglón de la propuesta y se exceptúan las frases: la igualdad de oportunidades para el acceso a los cargos públicos y</w:t>
      </w:r>
      <w:r w:rsidR="00FD2A7D">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en la formulación de la </w:t>
      </w:r>
      <w:r w:rsidR="006D04E4" w:rsidRPr="00FC71E0">
        <w:rPr>
          <w:rFonts w:ascii="Times New Roman" w:hAnsi="Times New Roman" w:cs="Times New Roman"/>
          <w:sz w:val="24"/>
          <w:szCs w:val="24"/>
          <w:lang w:val="es-CO"/>
        </w:rPr>
        <w:t>política</w:t>
      </w:r>
      <w:r w:rsidRPr="00FC71E0">
        <w:rPr>
          <w:rFonts w:ascii="Times New Roman" w:hAnsi="Times New Roman" w:cs="Times New Roman"/>
          <w:sz w:val="24"/>
          <w:szCs w:val="24"/>
          <w:lang w:val="es-CO"/>
        </w:rPr>
        <w:t xml:space="preserve"> exterior del país: </w:t>
      </w:r>
    </w:p>
    <w:p w14:paraId="6D8D921A" w14:textId="77777777" w:rsidR="00FD2A7D"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w:t>
      </w:r>
      <w:r w:rsidR="008E4828">
        <w:rPr>
          <w:rFonts w:ascii="Times New Roman" w:hAnsi="Times New Roman" w:cs="Times New Roman"/>
          <w:sz w:val="24"/>
          <w:szCs w:val="24"/>
          <w:lang w:val="es-CO"/>
        </w:rPr>
        <w:t xml:space="preserve"> y nueve (49) votos afirmativos.</w:t>
      </w:r>
      <w:r w:rsidRPr="00FC71E0">
        <w:rPr>
          <w:rFonts w:ascii="Times New Roman" w:hAnsi="Times New Roman" w:cs="Times New Roman"/>
          <w:sz w:val="24"/>
          <w:szCs w:val="24"/>
          <w:lang w:val="es-CO"/>
        </w:rPr>
        <w:t xml:space="preserve"> </w:t>
      </w:r>
    </w:p>
    <w:p w14:paraId="6B2ADD4A" w14:textId="77777777" w:rsidR="00FD2A7D" w:rsidRDefault="0066532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8E4828">
        <w:rPr>
          <w:rFonts w:ascii="Times New Roman" w:hAnsi="Times New Roman" w:cs="Times New Roman"/>
          <w:sz w:val="24"/>
          <w:szCs w:val="24"/>
          <w:lang w:val="es-CO"/>
        </w:rPr>
        <w:t>os (2) negativos y,</w:t>
      </w:r>
      <w:r w:rsidR="00066F6D" w:rsidRPr="00FC71E0">
        <w:rPr>
          <w:rFonts w:ascii="Times New Roman" w:hAnsi="Times New Roman" w:cs="Times New Roman"/>
          <w:sz w:val="24"/>
          <w:szCs w:val="24"/>
          <w:lang w:val="es-CO"/>
        </w:rPr>
        <w:t xml:space="preserve"> </w:t>
      </w:r>
    </w:p>
    <w:p w14:paraId="667844C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Una (1) </w:t>
      </w:r>
      <w:r w:rsidR="006D04E4" w:rsidRPr="00FC71E0">
        <w:rPr>
          <w:rFonts w:ascii="Times New Roman" w:hAnsi="Times New Roman" w:cs="Times New Roman"/>
          <w:sz w:val="24"/>
          <w:szCs w:val="24"/>
          <w:lang w:val="es-CO"/>
        </w:rPr>
        <w:t>abstención</w:t>
      </w:r>
      <w:r w:rsidRPr="00FC71E0">
        <w:rPr>
          <w:rFonts w:ascii="Times New Roman" w:hAnsi="Times New Roman" w:cs="Times New Roman"/>
          <w:sz w:val="24"/>
          <w:szCs w:val="24"/>
          <w:lang w:val="es-CO"/>
        </w:rPr>
        <w:t xml:space="preserve">. </w:t>
      </w:r>
    </w:p>
    <w:p w14:paraId="2EF4ACD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tercera parte ha sido </w:t>
      </w:r>
      <w:r w:rsidR="006D04E4"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w:t>
      </w:r>
    </w:p>
    <w:p w14:paraId="7B968BD0"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Cuarta parte: </w:t>
      </w:r>
      <w:r w:rsidRPr="00FC71E0">
        <w:rPr>
          <w:rFonts w:ascii="Times New Roman" w:hAnsi="Times New Roman" w:cs="Times New Roman"/>
          <w:b/>
          <w:sz w:val="24"/>
          <w:szCs w:val="24"/>
          <w:lang w:val="es-CO"/>
        </w:rPr>
        <w:t xml:space="preserve">la </w:t>
      </w:r>
      <w:r w:rsidR="006D04E4" w:rsidRPr="00FC71E0">
        <w:rPr>
          <w:rFonts w:ascii="Times New Roman" w:hAnsi="Times New Roman" w:cs="Times New Roman"/>
          <w:b/>
          <w:sz w:val="24"/>
          <w:szCs w:val="24"/>
          <w:lang w:val="es-CO"/>
        </w:rPr>
        <w:t>i</w:t>
      </w:r>
      <w:r w:rsidRPr="00FC71E0">
        <w:rPr>
          <w:rFonts w:ascii="Times New Roman" w:hAnsi="Times New Roman" w:cs="Times New Roman"/>
          <w:b/>
          <w:sz w:val="24"/>
          <w:szCs w:val="24"/>
          <w:lang w:val="es-CO"/>
        </w:rPr>
        <w:t>gualdad de oportunidades para el acceso a los cargos públicos. ...la formulac</w:t>
      </w:r>
      <w:r w:rsidR="006D04E4" w:rsidRPr="00FC71E0">
        <w:rPr>
          <w:rFonts w:ascii="Times New Roman" w:hAnsi="Times New Roman" w:cs="Times New Roman"/>
          <w:b/>
          <w:sz w:val="24"/>
          <w:szCs w:val="24"/>
          <w:lang w:val="es-CO"/>
        </w:rPr>
        <w:t>ió</w:t>
      </w:r>
      <w:r w:rsidRPr="00FC71E0">
        <w:rPr>
          <w:rFonts w:ascii="Times New Roman" w:hAnsi="Times New Roman" w:cs="Times New Roman"/>
          <w:b/>
          <w:sz w:val="24"/>
          <w:szCs w:val="24"/>
          <w:lang w:val="es-CO"/>
        </w:rPr>
        <w:t xml:space="preserve">n de...: </w:t>
      </w:r>
    </w:p>
    <w:p w14:paraId="597EAC1D" w14:textId="77777777" w:rsidR="001E4CCC"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(30) votos afirmativos, </w:t>
      </w:r>
    </w:p>
    <w:p w14:paraId="6B9DB09F" w14:textId="77777777" w:rsidR="001E4CCC" w:rsidRDefault="0066532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no (1) negativo y, </w:t>
      </w:r>
    </w:p>
    <w:p w14:paraId="1B8DA6AB" w14:textId="77777777" w:rsidR="00066F6D" w:rsidRPr="00FC71E0" w:rsidRDefault="0066532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ueve (9) abstenciones. </w:t>
      </w:r>
    </w:p>
    <w:p w14:paraId="243FBEF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cuarta parte ha sido </w:t>
      </w:r>
      <w:r w:rsidR="006D04E4" w:rsidRPr="00FC71E0">
        <w:rPr>
          <w:rFonts w:ascii="Times New Roman" w:hAnsi="Times New Roman" w:cs="Times New Roman"/>
          <w:sz w:val="24"/>
          <w:szCs w:val="24"/>
          <w:lang w:val="es-CO"/>
        </w:rPr>
        <w:t xml:space="preserve">Negada. </w:t>
      </w:r>
    </w:p>
    <w:p w14:paraId="3C8E098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Quinta parte: </w:t>
      </w:r>
      <w:r w:rsidRPr="00FC71E0">
        <w:rPr>
          <w:rFonts w:ascii="Times New Roman" w:hAnsi="Times New Roman" w:cs="Times New Roman"/>
          <w:b/>
          <w:sz w:val="24"/>
          <w:szCs w:val="24"/>
          <w:lang w:val="es-CO"/>
        </w:rPr>
        <w:t>y en... la política exterior del país.</w:t>
      </w:r>
      <w:r w:rsidRPr="00FC71E0">
        <w:rPr>
          <w:rFonts w:ascii="Times New Roman" w:hAnsi="Times New Roman" w:cs="Times New Roman"/>
          <w:sz w:val="24"/>
          <w:szCs w:val="24"/>
          <w:lang w:val="es-CO"/>
        </w:rPr>
        <w:t xml:space="preserve"> Segundo inciso: </w:t>
      </w:r>
    </w:p>
    <w:p w14:paraId="30118825" w14:textId="77777777" w:rsidR="001E4CCC"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y cuatro (34) votos afirmativos, </w:t>
      </w:r>
    </w:p>
    <w:p w14:paraId="2BA0BB13" w14:textId="77777777" w:rsidR="001E4CCC" w:rsidRDefault="0066532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os (2) negativos y</w:t>
      </w:r>
      <w:r w:rsidR="00FC71E0">
        <w:rPr>
          <w:rFonts w:ascii="Times New Roman" w:hAnsi="Times New Roman" w:cs="Times New Roman"/>
          <w:sz w:val="24"/>
          <w:szCs w:val="24"/>
          <w:lang w:val="es-CO"/>
        </w:rPr>
        <w:t xml:space="preserve">  </w:t>
      </w:r>
    </w:p>
    <w:p w14:paraId="50359441" w14:textId="77777777" w:rsidR="00066F6D" w:rsidRPr="00FC71E0" w:rsidRDefault="0066532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inco (5) abstenciones. </w:t>
      </w:r>
    </w:p>
    <w:p w14:paraId="32855EF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quinta parte ha sido </w:t>
      </w:r>
      <w:r w:rsidR="006D04E4"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41995CB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Sexta parte: </w:t>
      </w:r>
      <w:r w:rsidRPr="00FC71E0">
        <w:rPr>
          <w:rFonts w:ascii="Times New Roman" w:hAnsi="Times New Roman" w:cs="Times New Roman"/>
          <w:b/>
          <w:sz w:val="24"/>
          <w:szCs w:val="24"/>
          <w:lang w:val="es-CO"/>
        </w:rPr>
        <w:t xml:space="preserve">Tercer </w:t>
      </w:r>
      <w:r w:rsidR="006D04E4" w:rsidRPr="00FC71E0">
        <w:rPr>
          <w:rFonts w:ascii="Times New Roman" w:hAnsi="Times New Roman" w:cs="Times New Roman"/>
          <w:b/>
          <w:sz w:val="24"/>
          <w:szCs w:val="24"/>
          <w:lang w:val="es-CO"/>
        </w:rPr>
        <w:t>i</w:t>
      </w:r>
      <w:r w:rsidRPr="00FC71E0">
        <w:rPr>
          <w:rFonts w:ascii="Times New Roman" w:hAnsi="Times New Roman" w:cs="Times New Roman"/>
          <w:b/>
          <w:sz w:val="24"/>
          <w:szCs w:val="24"/>
          <w:lang w:val="es-CO"/>
        </w:rPr>
        <w:t>nciso: agregando</w:t>
      </w:r>
      <w:r w:rsidR="001E4CCC">
        <w:rPr>
          <w:rFonts w:ascii="Times New Roman" w:hAnsi="Times New Roman" w:cs="Times New Roman"/>
          <w:b/>
          <w:sz w:val="24"/>
          <w:szCs w:val="24"/>
          <w:lang w:val="es-CO"/>
        </w:rPr>
        <w:t xml:space="preserve"> </w:t>
      </w:r>
      <w:r w:rsidRPr="00FC71E0">
        <w:rPr>
          <w:rFonts w:ascii="Times New Roman" w:hAnsi="Times New Roman" w:cs="Times New Roman"/>
          <w:sz w:val="24"/>
          <w:szCs w:val="24"/>
          <w:lang w:val="es-CO"/>
        </w:rPr>
        <w:t xml:space="preserve"> la expresión: </w:t>
      </w:r>
      <w:r w:rsidRPr="00FC71E0">
        <w:rPr>
          <w:rFonts w:ascii="Times New Roman" w:hAnsi="Times New Roman" w:cs="Times New Roman"/>
          <w:b/>
          <w:sz w:val="24"/>
          <w:szCs w:val="24"/>
          <w:lang w:val="es-CO"/>
        </w:rPr>
        <w:t>“el Estatuto de la Oposici</w:t>
      </w:r>
      <w:r w:rsidR="006D04E4" w:rsidRPr="00FC71E0">
        <w:rPr>
          <w:rFonts w:ascii="Times New Roman" w:hAnsi="Times New Roman" w:cs="Times New Roman"/>
          <w:b/>
          <w:sz w:val="24"/>
          <w:szCs w:val="24"/>
          <w:lang w:val="es-CO"/>
        </w:rPr>
        <w:t>ó</w:t>
      </w:r>
      <w:r w:rsidRPr="00FC71E0">
        <w:rPr>
          <w:rFonts w:ascii="Times New Roman" w:hAnsi="Times New Roman" w:cs="Times New Roman"/>
          <w:b/>
          <w:sz w:val="24"/>
          <w:szCs w:val="24"/>
          <w:lang w:val="es-CO"/>
        </w:rPr>
        <w:t>n y”:</w:t>
      </w:r>
      <w:r w:rsidRPr="00FC71E0">
        <w:rPr>
          <w:rFonts w:ascii="Times New Roman" w:hAnsi="Times New Roman" w:cs="Times New Roman"/>
          <w:sz w:val="24"/>
          <w:szCs w:val="24"/>
          <w:lang w:val="es-CO"/>
        </w:rPr>
        <w:t xml:space="preserve"> </w:t>
      </w:r>
    </w:p>
    <w:p w14:paraId="33876FD0" w14:textId="77777777" w:rsidR="0092611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tres (43) votos afirmativos, </w:t>
      </w:r>
    </w:p>
    <w:p w14:paraId="6DD95E65" w14:textId="77777777" w:rsidR="00926112" w:rsidRDefault="0066532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w:t>
      </w:r>
      <w:r w:rsidR="006D04E4" w:rsidRPr="00FC71E0">
        <w:rPr>
          <w:rFonts w:ascii="Times New Roman" w:hAnsi="Times New Roman" w:cs="Times New Roman"/>
          <w:sz w:val="24"/>
          <w:szCs w:val="24"/>
          <w:lang w:val="es-CO"/>
        </w:rPr>
        <w:t>negativo</w:t>
      </w:r>
      <w:r w:rsidR="00066F6D" w:rsidRPr="00FC71E0">
        <w:rPr>
          <w:rFonts w:ascii="Times New Roman" w:hAnsi="Times New Roman" w:cs="Times New Roman"/>
          <w:sz w:val="24"/>
          <w:szCs w:val="24"/>
          <w:lang w:val="es-CO"/>
        </w:rPr>
        <w:t xml:space="preserve"> y </w:t>
      </w:r>
    </w:p>
    <w:p w14:paraId="47072EBE" w14:textId="77777777" w:rsidR="00066F6D" w:rsidRPr="00FC71E0" w:rsidRDefault="0066532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 xml:space="preserve">res (3) abstenciones. </w:t>
      </w:r>
    </w:p>
    <w:p w14:paraId="7999182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sexta parte ha sido A</w:t>
      </w:r>
      <w:r w:rsidR="006D04E4"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01403D94"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Séptima parte: </w:t>
      </w:r>
      <w:r w:rsidRPr="00FC71E0">
        <w:rPr>
          <w:rFonts w:ascii="Times New Roman" w:hAnsi="Times New Roman" w:cs="Times New Roman"/>
          <w:b/>
          <w:sz w:val="24"/>
          <w:szCs w:val="24"/>
          <w:lang w:val="es-CO"/>
        </w:rPr>
        <w:t xml:space="preserve">último </w:t>
      </w:r>
      <w:r w:rsidR="006D04E4" w:rsidRPr="00FC71E0">
        <w:rPr>
          <w:rFonts w:ascii="Times New Roman" w:hAnsi="Times New Roman" w:cs="Times New Roman"/>
          <w:b/>
          <w:sz w:val="24"/>
          <w:szCs w:val="24"/>
          <w:lang w:val="es-CO"/>
        </w:rPr>
        <w:t>i</w:t>
      </w:r>
      <w:r w:rsidRPr="00FC71E0">
        <w:rPr>
          <w:rFonts w:ascii="Times New Roman" w:hAnsi="Times New Roman" w:cs="Times New Roman"/>
          <w:b/>
          <w:sz w:val="24"/>
          <w:szCs w:val="24"/>
          <w:lang w:val="es-CO"/>
        </w:rPr>
        <w:t xml:space="preserve">nciso del </w:t>
      </w:r>
      <w:r w:rsidR="006D04E4" w:rsidRPr="00FC71E0">
        <w:rPr>
          <w:rFonts w:ascii="Times New Roman" w:hAnsi="Times New Roman" w:cs="Times New Roman"/>
          <w:b/>
          <w:sz w:val="24"/>
          <w:szCs w:val="24"/>
          <w:lang w:val="es-CO"/>
        </w:rPr>
        <w:t>a</w:t>
      </w:r>
      <w:r w:rsidRPr="00FC71E0">
        <w:rPr>
          <w:rFonts w:ascii="Times New Roman" w:hAnsi="Times New Roman" w:cs="Times New Roman"/>
          <w:b/>
          <w:sz w:val="24"/>
          <w:szCs w:val="24"/>
          <w:lang w:val="es-CO"/>
        </w:rPr>
        <w:t>rt</w:t>
      </w:r>
      <w:r w:rsidR="006D04E4" w:rsidRPr="00FC71E0">
        <w:rPr>
          <w:rFonts w:ascii="Times New Roman" w:hAnsi="Times New Roman" w:cs="Times New Roman"/>
          <w:b/>
          <w:sz w:val="24"/>
          <w:szCs w:val="24"/>
          <w:lang w:val="es-CO"/>
        </w:rPr>
        <w:t>í</w:t>
      </w:r>
      <w:r w:rsidRPr="00FC71E0">
        <w:rPr>
          <w:rFonts w:ascii="Times New Roman" w:hAnsi="Times New Roman" w:cs="Times New Roman"/>
          <w:b/>
          <w:sz w:val="24"/>
          <w:szCs w:val="24"/>
          <w:lang w:val="es-CO"/>
        </w:rPr>
        <w:t xml:space="preserve">culo: </w:t>
      </w:r>
    </w:p>
    <w:p w14:paraId="18870D3E" w14:textId="77777777" w:rsidR="0092611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w:t>
      </w:r>
      <w:r w:rsidR="003A76D9">
        <w:rPr>
          <w:rFonts w:ascii="Times New Roman" w:hAnsi="Times New Roman" w:cs="Times New Roman"/>
          <w:sz w:val="24"/>
          <w:szCs w:val="24"/>
          <w:lang w:val="es-CO"/>
        </w:rPr>
        <w:t>nta y un (51) votos afirmativos.</w:t>
      </w:r>
      <w:r w:rsidRPr="00FC71E0">
        <w:rPr>
          <w:rFonts w:ascii="Times New Roman" w:hAnsi="Times New Roman" w:cs="Times New Roman"/>
          <w:sz w:val="24"/>
          <w:szCs w:val="24"/>
          <w:lang w:val="es-CO"/>
        </w:rPr>
        <w:t xml:space="preserve"> </w:t>
      </w:r>
    </w:p>
    <w:p w14:paraId="1013B907" w14:textId="77777777" w:rsidR="0092611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Uno (1) </w:t>
      </w:r>
      <w:r w:rsidR="006D04E4" w:rsidRPr="00FC71E0">
        <w:rPr>
          <w:rFonts w:ascii="Times New Roman" w:hAnsi="Times New Roman" w:cs="Times New Roman"/>
          <w:sz w:val="24"/>
          <w:szCs w:val="24"/>
          <w:lang w:val="es-CO"/>
        </w:rPr>
        <w:t>negativo</w:t>
      </w:r>
      <w:r w:rsidRPr="00FC71E0">
        <w:rPr>
          <w:rFonts w:ascii="Times New Roman" w:hAnsi="Times New Roman" w:cs="Times New Roman"/>
          <w:sz w:val="24"/>
          <w:szCs w:val="24"/>
          <w:lang w:val="es-CO"/>
        </w:rPr>
        <w:t xml:space="preserve"> y, </w:t>
      </w:r>
    </w:p>
    <w:p w14:paraId="5FADF4AE" w14:textId="77777777" w:rsidR="00066F6D" w:rsidRPr="00FC71E0" w:rsidRDefault="003A76D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na (1) abstención. </w:t>
      </w:r>
    </w:p>
    <w:p w14:paraId="2F90A31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séptima parte ha sido A</w:t>
      </w:r>
      <w:r w:rsidR="006D04E4"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5ACCC24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Acto seguido, la Presidencia somete a votación el texto completo del </w:t>
      </w:r>
      <w:r w:rsidR="006D04E4"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rtículo 9</w:t>
      </w:r>
      <w:r w:rsidR="006D04E4"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 el siguiente resultado: </w:t>
      </w:r>
    </w:p>
    <w:p w14:paraId="7C4513D9" w14:textId="77777777" w:rsidR="00926112"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cuatro (54</w:t>
      </w:r>
      <w:r w:rsidR="006D04E4" w:rsidRPr="00FC71E0">
        <w:rPr>
          <w:rFonts w:ascii="Times New Roman" w:hAnsi="Times New Roman" w:cs="Times New Roman"/>
          <w:sz w:val="24"/>
          <w:szCs w:val="24"/>
          <w:lang w:val="es-CO"/>
        </w:rPr>
        <w:t>)</w:t>
      </w:r>
      <w:r w:rsidR="003A76D9">
        <w:rPr>
          <w:rFonts w:ascii="Times New Roman" w:hAnsi="Times New Roman" w:cs="Times New Roman"/>
          <w:sz w:val="24"/>
          <w:szCs w:val="24"/>
          <w:lang w:val="es-CO"/>
        </w:rPr>
        <w:t xml:space="preserve"> votos afirmativos.</w:t>
      </w:r>
      <w:r w:rsidRPr="00FC71E0">
        <w:rPr>
          <w:rFonts w:ascii="Times New Roman" w:hAnsi="Times New Roman" w:cs="Times New Roman"/>
          <w:sz w:val="24"/>
          <w:szCs w:val="24"/>
          <w:lang w:val="es-CO"/>
        </w:rPr>
        <w:t xml:space="preserve"> </w:t>
      </w:r>
    </w:p>
    <w:p w14:paraId="01175CAE" w14:textId="77777777" w:rsidR="00926112" w:rsidRDefault="003A76D9"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no (1) negativo y, </w:t>
      </w:r>
    </w:p>
    <w:p w14:paraId="784B219A" w14:textId="77777777" w:rsidR="00066F6D" w:rsidRPr="00FC71E0" w:rsidRDefault="003A76D9"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abstenciones. </w:t>
      </w:r>
    </w:p>
    <w:p w14:paraId="7554F918" w14:textId="77777777" w:rsidR="00066F6D" w:rsidRPr="00FC71E0" w:rsidRDefault="0052595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La Secretarí</w:t>
      </w:r>
      <w:r w:rsidR="00066F6D" w:rsidRPr="00FC71E0">
        <w:rPr>
          <w:rFonts w:ascii="Times New Roman" w:hAnsi="Times New Roman" w:cs="Times New Roman"/>
          <w:sz w:val="24"/>
          <w:szCs w:val="24"/>
          <w:lang w:val="es-CO"/>
        </w:rPr>
        <w:t xml:space="preserve">a declara </w:t>
      </w:r>
      <w:r w:rsidR="006D04E4" w:rsidRPr="00FC71E0">
        <w:rPr>
          <w:rFonts w:ascii="Times New Roman" w:hAnsi="Times New Roman" w:cs="Times New Roman"/>
          <w:sz w:val="24"/>
          <w:szCs w:val="24"/>
          <w:lang w:val="es-CO"/>
        </w:rPr>
        <w:t>Aprobado</w:t>
      </w:r>
      <w:r w:rsidR="00066F6D" w:rsidRPr="00FC71E0">
        <w:rPr>
          <w:rFonts w:ascii="Times New Roman" w:hAnsi="Times New Roman" w:cs="Times New Roman"/>
          <w:sz w:val="24"/>
          <w:szCs w:val="24"/>
          <w:lang w:val="es-CO"/>
        </w:rPr>
        <w:t xml:space="preserve"> el texto: </w:t>
      </w:r>
    </w:p>
    <w:p w14:paraId="57E50587" w14:textId="77777777" w:rsidR="00066F6D" w:rsidRPr="00FC71E0" w:rsidRDefault="006D04E4" w:rsidP="00A13683">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9°. </w:t>
      </w:r>
      <w:r w:rsidR="00066F6D" w:rsidRPr="00FC71E0">
        <w:rPr>
          <w:rFonts w:ascii="Times New Roman" w:hAnsi="Times New Roman" w:cs="Times New Roman"/>
          <w:i/>
          <w:sz w:val="24"/>
          <w:szCs w:val="24"/>
          <w:lang w:val="es-CO"/>
        </w:rPr>
        <w:t>Los partidos y movimientos políticos que no participen en el Gobierno podrán ejercer libremente la función crítica frente al Gobierno y plantear y desarrollar</w:t>
      </w:r>
      <w:r w:rsidR="00A13683">
        <w:rPr>
          <w:rFonts w:ascii="Times New Roman" w:hAnsi="Times New Roman" w:cs="Times New Roman"/>
          <w:i/>
          <w:sz w:val="24"/>
          <w:szCs w:val="24"/>
          <w:lang w:val="es-CO"/>
        </w:rPr>
        <w:t xml:space="preserve"> a</w:t>
      </w:r>
      <w:r w:rsidR="00066F6D" w:rsidRPr="00FC71E0">
        <w:rPr>
          <w:rFonts w:ascii="Times New Roman" w:hAnsi="Times New Roman" w:cs="Times New Roman"/>
          <w:i/>
          <w:sz w:val="24"/>
          <w:szCs w:val="24"/>
          <w:lang w:val="es-CO"/>
        </w:rPr>
        <w:t xml:space="preserve">lternativas políticas. </w:t>
      </w:r>
    </w:p>
    <w:p w14:paraId="0811F6F8"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Para estos efectos se les garantizan los derechos de acceso a la información y </w:t>
      </w:r>
      <w:r w:rsidR="006D04E4" w:rsidRPr="00FC71E0">
        <w:rPr>
          <w:rFonts w:ascii="Times New Roman" w:hAnsi="Times New Roman" w:cs="Times New Roman"/>
          <w:i/>
          <w:sz w:val="24"/>
          <w:szCs w:val="24"/>
          <w:lang w:val="es-CO"/>
        </w:rPr>
        <w:t>d</w:t>
      </w:r>
      <w:r w:rsidRPr="00FC71E0">
        <w:rPr>
          <w:rFonts w:ascii="Times New Roman" w:hAnsi="Times New Roman" w:cs="Times New Roman"/>
          <w:i/>
          <w:sz w:val="24"/>
          <w:szCs w:val="24"/>
          <w:lang w:val="es-CO"/>
        </w:rPr>
        <w:t xml:space="preserve">ocumentación oficiales, salvo las restricciones que establezca la ley; el uso de los medios de comunicación social del Estado, de acuerdo con la representación obtenida en las elecciones parlamentarias </w:t>
      </w:r>
      <w:r w:rsidR="00372B0D" w:rsidRPr="00FC71E0">
        <w:rPr>
          <w:rFonts w:ascii="Times New Roman" w:hAnsi="Times New Roman" w:cs="Times New Roman"/>
          <w:i/>
          <w:sz w:val="24"/>
          <w:szCs w:val="24"/>
          <w:lang w:val="es-CO"/>
        </w:rPr>
        <w:t>i</w:t>
      </w:r>
      <w:r w:rsidRPr="00FC71E0">
        <w:rPr>
          <w:rFonts w:ascii="Times New Roman" w:hAnsi="Times New Roman" w:cs="Times New Roman"/>
          <w:i/>
          <w:sz w:val="24"/>
          <w:szCs w:val="24"/>
          <w:lang w:val="es-CO"/>
        </w:rPr>
        <w:t>nmediatamente anteriores; el derecho de réplica cuando haya tergiversación evidente o ataque público a través del medio masivo de comunicación en que se produjo y en los medios de comunicación de regulación estatal por la misma causa anterior y p</w:t>
      </w:r>
      <w:r w:rsidR="00A169F9">
        <w:rPr>
          <w:rFonts w:ascii="Times New Roman" w:hAnsi="Times New Roman" w:cs="Times New Roman"/>
          <w:i/>
          <w:sz w:val="24"/>
          <w:szCs w:val="24"/>
          <w:lang w:val="es-CO"/>
        </w:rPr>
        <w:t>ara preservar la equidad en la i</w:t>
      </w:r>
      <w:r w:rsidRPr="00FC71E0">
        <w:rPr>
          <w:rFonts w:ascii="Times New Roman" w:hAnsi="Times New Roman" w:cs="Times New Roman"/>
          <w:i/>
          <w:sz w:val="24"/>
          <w:szCs w:val="24"/>
          <w:lang w:val="es-CO"/>
        </w:rPr>
        <w:t>nformación</w:t>
      </w:r>
      <w:r w:rsidR="00A169F9">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el derecho a participar en los organismos electorales. </w:t>
      </w:r>
    </w:p>
    <w:p w14:paraId="343C434A"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Una ley estatutaria desarrollará el Estatu</w:t>
      </w:r>
      <w:r w:rsidR="00372B0D" w:rsidRPr="00FC71E0">
        <w:rPr>
          <w:rFonts w:ascii="Times New Roman" w:hAnsi="Times New Roman" w:cs="Times New Roman"/>
          <w:i/>
          <w:sz w:val="24"/>
          <w:szCs w:val="24"/>
          <w:lang w:val="es-CO"/>
        </w:rPr>
        <w:t>t</w:t>
      </w:r>
      <w:r w:rsidRPr="00FC71E0">
        <w:rPr>
          <w:rFonts w:ascii="Times New Roman" w:hAnsi="Times New Roman" w:cs="Times New Roman"/>
          <w:i/>
          <w:sz w:val="24"/>
          <w:szCs w:val="24"/>
          <w:lang w:val="es-CO"/>
        </w:rPr>
        <w:t xml:space="preserve">o de la Oposición y el ejercicio de estos derechos. </w:t>
      </w:r>
    </w:p>
    <w:p w14:paraId="06EE3465"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Los partidos y movimientos minoritarios tendrán derecho a participar en las mesas directivas de los cuerpos colegiados de acuerdo con su representación en ellos. </w:t>
      </w:r>
    </w:p>
    <w:p w14:paraId="7B5CB73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Los honorables constituyentes Rodrigo Lloreda Caicedo y A</w:t>
      </w:r>
      <w:r w:rsidR="00372B0D"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da Yolanda Ab</w:t>
      </w:r>
      <w:r w:rsidR="00372B0D" w:rsidRPr="00FC71E0">
        <w:rPr>
          <w:rFonts w:ascii="Times New Roman" w:hAnsi="Times New Roman" w:cs="Times New Roman"/>
          <w:sz w:val="24"/>
          <w:szCs w:val="24"/>
          <w:lang w:val="es-CO"/>
        </w:rPr>
        <w:t>ell</w:t>
      </w:r>
      <w:r w:rsidRPr="00FC71E0">
        <w:rPr>
          <w:rFonts w:ascii="Times New Roman" w:hAnsi="Times New Roman" w:cs="Times New Roman"/>
          <w:sz w:val="24"/>
          <w:szCs w:val="24"/>
          <w:lang w:val="es-CO"/>
        </w:rPr>
        <w:t>a Esquivel</w:t>
      </w:r>
      <w:r w:rsidR="00372B0D" w:rsidRPr="00FC71E0">
        <w:rPr>
          <w:rFonts w:ascii="Times New Roman" w:hAnsi="Times New Roman" w:cs="Times New Roman"/>
          <w:sz w:val="24"/>
          <w:szCs w:val="24"/>
          <w:lang w:val="es-CO"/>
        </w:rPr>
        <w:t>,</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dejan constancias verbales de sus respectivos votos negativos. </w:t>
      </w:r>
    </w:p>
    <w:p w14:paraId="2EEEBA5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honorable constituyente Augusto Ramírez Ocampo pide a la Presidencia seguir con el proceso y someter a votación el </w:t>
      </w:r>
      <w:r w:rsidR="00372B0D"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372B0D"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culo 10 del original de la subcomisión accidental, a lo cual se procede con el siguiente resultado: </w:t>
      </w:r>
    </w:p>
    <w:p w14:paraId="176F55FA" w14:textId="77777777" w:rsidR="005528F4"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Di</w:t>
      </w:r>
      <w:r w:rsidR="00E85585">
        <w:rPr>
          <w:rFonts w:ascii="Times New Roman" w:hAnsi="Times New Roman" w:cs="Times New Roman"/>
          <w:sz w:val="24"/>
          <w:szCs w:val="24"/>
          <w:lang w:val="es-CO"/>
        </w:rPr>
        <w:t>ecisiete (17) votos afirmativos.</w:t>
      </w:r>
      <w:r w:rsidRPr="00FC71E0">
        <w:rPr>
          <w:rFonts w:ascii="Times New Roman" w:hAnsi="Times New Roman" w:cs="Times New Roman"/>
          <w:sz w:val="24"/>
          <w:szCs w:val="24"/>
          <w:lang w:val="es-CO"/>
        </w:rPr>
        <w:t xml:space="preserve"> </w:t>
      </w:r>
    </w:p>
    <w:p w14:paraId="25421E68" w14:textId="77777777" w:rsidR="005528F4" w:rsidRDefault="008D511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w:t>
      </w:r>
      <w:r w:rsidR="00066F6D" w:rsidRPr="00FC71E0">
        <w:rPr>
          <w:rFonts w:ascii="Times New Roman" w:hAnsi="Times New Roman" w:cs="Times New Roman"/>
          <w:sz w:val="24"/>
          <w:szCs w:val="24"/>
          <w:lang w:val="es-CO"/>
        </w:rPr>
        <w:t>eintiún (21) votos negativos y</w:t>
      </w:r>
      <w:r w:rsidR="00372B0D" w:rsidRPr="00FC71E0">
        <w:rPr>
          <w:rFonts w:ascii="Times New Roman" w:hAnsi="Times New Roman" w:cs="Times New Roman"/>
          <w:sz w:val="24"/>
          <w:szCs w:val="24"/>
          <w:lang w:val="es-CO"/>
        </w:rPr>
        <w:t xml:space="preserve"> </w:t>
      </w:r>
    </w:p>
    <w:p w14:paraId="7495334D" w14:textId="77777777" w:rsidR="00066F6D" w:rsidRPr="00FC71E0" w:rsidRDefault="008D511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 xml:space="preserve">rece (13) abstenciones. </w:t>
      </w:r>
    </w:p>
    <w:p w14:paraId="1ADE01A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372B0D"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372B0D"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10 ha sido N</w:t>
      </w:r>
      <w:r w:rsidR="00372B0D"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(Su texto se enc</w:t>
      </w:r>
      <w:r w:rsidR="005528F4">
        <w:rPr>
          <w:rFonts w:ascii="Times New Roman" w:hAnsi="Times New Roman" w:cs="Times New Roman"/>
          <w:sz w:val="24"/>
          <w:szCs w:val="24"/>
          <w:lang w:val="es-CO"/>
        </w:rPr>
        <w:t xml:space="preserve">uentra en el fólder de </w:t>
      </w:r>
      <w:r w:rsidR="00BB0B58">
        <w:rPr>
          <w:rFonts w:ascii="Times New Roman" w:hAnsi="Times New Roman" w:cs="Times New Roman"/>
          <w:sz w:val="24"/>
          <w:szCs w:val="24"/>
          <w:lang w:val="es-CO"/>
        </w:rPr>
        <w:t>documento</w:t>
      </w:r>
      <w:r w:rsidR="00BB0B58" w:rsidRPr="00FC71E0">
        <w:rPr>
          <w:rFonts w:ascii="Times New Roman" w:hAnsi="Times New Roman" w:cs="Times New Roman"/>
          <w:sz w:val="24"/>
          <w:szCs w:val="24"/>
          <w:lang w:val="es-CO"/>
        </w:rPr>
        <w:t xml:space="preserve">s soporte </w:t>
      </w:r>
      <w:r w:rsidRPr="00FC71E0">
        <w:rPr>
          <w:rFonts w:ascii="Times New Roman" w:hAnsi="Times New Roman" w:cs="Times New Roman"/>
          <w:sz w:val="24"/>
          <w:szCs w:val="24"/>
          <w:lang w:val="es-CO"/>
        </w:rPr>
        <w:t xml:space="preserve">del Acta). </w:t>
      </w:r>
    </w:p>
    <w:p w14:paraId="51F2B7C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Sometido a la consideración de la Plenaria, el </w:t>
      </w:r>
      <w:r w:rsidR="00372B0D"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372B0D"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culo 11 es procesado por partes así: </w:t>
      </w:r>
    </w:p>
    <w:p w14:paraId="6781A2D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Primera parte: </w:t>
      </w:r>
      <w:r w:rsidRPr="00FC71E0">
        <w:rPr>
          <w:rFonts w:ascii="Times New Roman" w:hAnsi="Times New Roman" w:cs="Times New Roman"/>
          <w:b/>
          <w:sz w:val="24"/>
          <w:szCs w:val="24"/>
          <w:lang w:val="es-CO"/>
        </w:rPr>
        <w:t>El texto completo,</w:t>
      </w:r>
      <w:r w:rsidRPr="00FC71E0">
        <w:rPr>
          <w:rFonts w:ascii="Times New Roman" w:hAnsi="Times New Roman" w:cs="Times New Roman"/>
          <w:sz w:val="24"/>
          <w:szCs w:val="24"/>
          <w:lang w:val="es-CO"/>
        </w:rPr>
        <w:t xml:space="preserve"> salvo: </w:t>
      </w:r>
    </w:p>
    <w:p w14:paraId="7350DF8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 </w:t>
      </w:r>
      <w:r w:rsidRPr="00FC71E0">
        <w:rPr>
          <w:rFonts w:ascii="Times New Roman" w:hAnsi="Times New Roman" w:cs="Times New Roman"/>
          <w:b/>
          <w:sz w:val="24"/>
          <w:szCs w:val="24"/>
          <w:lang w:val="es-CO"/>
        </w:rPr>
        <w:t xml:space="preserve">y lo relativo al </w:t>
      </w:r>
      <w:r w:rsidR="00BB0B58">
        <w:rPr>
          <w:rFonts w:ascii="Times New Roman" w:hAnsi="Times New Roman" w:cs="Times New Roman"/>
          <w:b/>
          <w:sz w:val="24"/>
          <w:szCs w:val="24"/>
          <w:lang w:val="es-CO"/>
        </w:rPr>
        <w:t>Registro d</w:t>
      </w:r>
      <w:r w:rsidR="00BB0B58" w:rsidRPr="00FC71E0">
        <w:rPr>
          <w:rFonts w:ascii="Times New Roman" w:hAnsi="Times New Roman" w:cs="Times New Roman"/>
          <w:b/>
          <w:sz w:val="24"/>
          <w:szCs w:val="24"/>
          <w:lang w:val="es-CO"/>
        </w:rPr>
        <w:t>el Estado Civil</w:t>
      </w:r>
      <w:r w:rsidR="00464FAB" w:rsidRPr="00BB0B58">
        <w:rPr>
          <w:rFonts w:ascii="Times New Roman" w:hAnsi="Times New Roman" w:cs="Times New Roman"/>
          <w:b/>
          <w:sz w:val="24"/>
          <w:szCs w:val="24"/>
          <w:lang w:val="es-CO"/>
        </w:rPr>
        <w:t>;</w:t>
      </w:r>
      <w:r w:rsidRPr="00BB0B58">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b) </w:t>
      </w:r>
      <w:r w:rsidRPr="00FC71E0">
        <w:rPr>
          <w:rFonts w:ascii="Times New Roman" w:hAnsi="Times New Roman" w:cs="Times New Roman"/>
          <w:b/>
          <w:sz w:val="24"/>
          <w:szCs w:val="24"/>
          <w:lang w:val="es-CO"/>
        </w:rPr>
        <w:t>de manera exclusiva:</w:t>
      </w:r>
      <w:r w:rsidRPr="00FC71E0">
        <w:rPr>
          <w:rFonts w:ascii="Times New Roman" w:hAnsi="Times New Roman" w:cs="Times New Roman"/>
          <w:sz w:val="24"/>
          <w:szCs w:val="24"/>
          <w:lang w:val="es-CO"/>
        </w:rPr>
        <w:t xml:space="preserve"> </w:t>
      </w:r>
    </w:p>
    <w:p w14:paraId="009B4A0F" w14:textId="77777777" w:rsidR="00464FAB"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w:t>
      </w:r>
      <w:r w:rsidR="00BB0B58">
        <w:rPr>
          <w:rFonts w:ascii="Times New Roman" w:hAnsi="Times New Roman" w:cs="Times New Roman"/>
          <w:sz w:val="24"/>
          <w:szCs w:val="24"/>
          <w:lang w:val="es-CO"/>
        </w:rPr>
        <w:t xml:space="preserve"> y cinco (45) votos afirmativos.</w:t>
      </w:r>
      <w:r w:rsidRPr="00FC71E0">
        <w:rPr>
          <w:rFonts w:ascii="Times New Roman" w:hAnsi="Times New Roman" w:cs="Times New Roman"/>
          <w:sz w:val="24"/>
          <w:szCs w:val="24"/>
          <w:lang w:val="es-CO"/>
        </w:rPr>
        <w:t xml:space="preserve"> </w:t>
      </w:r>
    </w:p>
    <w:p w14:paraId="6074CE08" w14:textId="77777777" w:rsidR="00464FAB" w:rsidRDefault="008D511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no (1) negativo y </w:t>
      </w:r>
    </w:p>
    <w:p w14:paraId="7C10E5AA" w14:textId="77777777" w:rsidR="00066F6D" w:rsidRPr="00FC71E0" w:rsidRDefault="008D511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2F47B17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Por consiguiente, la primera parte es A</w:t>
      </w:r>
      <w:r w:rsidR="00372B0D"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6C7085E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w:t>
      </w:r>
      <w:r w:rsidRPr="00FC71E0">
        <w:rPr>
          <w:rFonts w:ascii="Times New Roman" w:hAnsi="Times New Roman" w:cs="Times New Roman"/>
          <w:b/>
          <w:sz w:val="24"/>
          <w:szCs w:val="24"/>
          <w:lang w:val="es-CO"/>
        </w:rPr>
        <w:t xml:space="preserve">y lo relativo al </w:t>
      </w:r>
      <w:r w:rsidR="00E14F0B">
        <w:rPr>
          <w:rFonts w:ascii="Times New Roman" w:hAnsi="Times New Roman" w:cs="Times New Roman"/>
          <w:b/>
          <w:sz w:val="24"/>
          <w:szCs w:val="24"/>
          <w:lang w:val="es-CO"/>
        </w:rPr>
        <w:t>Registro d</w:t>
      </w:r>
      <w:r w:rsidR="00E14F0B" w:rsidRPr="00FC71E0">
        <w:rPr>
          <w:rFonts w:ascii="Times New Roman" w:hAnsi="Times New Roman" w:cs="Times New Roman"/>
          <w:b/>
          <w:sz w:val="24"/>
          <w:szCs w:val="24"/>
          <w:lang w:val="es-CO"/>
        </w:rPr>
        <w:t>el Estado Civil</w:t>
      </w:r>
      <w:r w:rsidRPr="00FC71E0">
        <w:rPr>
          <w:rFonts w:ascii="Times New Roman" w:hAnsi="Times New Roman" w:cs="Times New Roman"/>
          <w:b/>
          <w:sz w:val="24"/>
          <w:szCs w:val="24"/>
          <w:lang w:val="es-CO"/>
        </w:rPr>
        <w:t>:</w:t>
      </w:r>
      <w:r w:rsidRPr="00FC71E0">
        <w:rPr>
          <w:rFonts w:ascii="Times New Roman" w:hAnsi="Times New Roman" w:cs="Times New Roman"/>
          <w:sz w:val="24"/>
          <w:szCs w:val="24"/>
          <w:lang w:val="es-CO"/>
        </w:rPr>
        <w:t xml:space="preserve"> </w:t>
      </w:r>
    </w:p>
    <w:p w14:paraId="33CF2241" w14:textId="77777777" w:rsidR="00372B0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Seis (6) votos afirmativos</w:t>
      </w:r>
      <w:r w:rsidR="00372B0D" w:rsidRPr="00FC71E0">
        <w:rPr>
          <w:rFonts w:ascii="Times New Roman" w:hAnsi="Times New Roman" w:cs="Times New Roman"/>
          <w:sz w:val="24"/>
          <w:szCs w:val="24"/>
          <w:lang w:val="es-CO"/>
        </w:rPr>
        <w:t>.</w:t>
      </w:r>
    </w:p>
    <w:p w14:paraId="2C61D7FA" w14:textId="77777777" w:rsidR="00464FAB" w:rsidRDefault="00E14F0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Quince (15) votos negativos y,</w:t>
      </w:r>
      <w:r w:rsidR="00066F6D" w:rsidRPr="00FC71E0">
        <w:rPr>
          <w:rFonts w:ascii="Times New Roman" w:hAnsi="Times New Roman" w:cs="Times New Roman"/>
          <w:sz w:val="24"/>
          <w:szCs w:val="24"/>
          <w:lang w:val="es-CO"/>
        </w:rPr>
        <w:t xml:space="preserve"> </w:t>
      </w:r>
    </w:p>
    <w:p w14:paraId="40A76CC9" w14:textId="77777777" w:rsidR="00066F6D" w:rsidRPr="00FC71E0" w:rsidRDefault="008D511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w:t>
      </w:r>
      <w:r w:rsidR="00066F6D" w:rsidRPr="00FC71E0">
        <w:rPr>
          <w:rFonts w:ascii="Times New Roman" w:hAnsi="Times New Roman" w:cs="Times New Roman"/>
          <w:sz w:val="24"/>
          <w:szCs w:val="24"/>
          <w:lang w:val="es-CO"/>
        </w:rPr>
        <w:t xml:space="preserve">eis (6) abstenciones. </w:t>
      </w:r>
    </w:p>
    <w:p w14:paraId="7205222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segunda parte ha sido N</w:t>
      </w:r>
      <w:r w:rsidR="00372B0D" w:rsidRPr="00FC71E0">
        <w:rPr>
          <w:rFonts w:ascii="Times New Roman" w:hAnsi="Times New Roman" w:cs="Times New Roman"/>
          <w:sz w:val="24"/>
          <w:szCs w:val="24"/>
          <w:lang w:val="es-CO"/>
        </w:rPr>
        <w:t>egada</w:t>
      </w:r>
      <w:r w:rsidRPr="00FC71E0">
        <w:rPr>
          <w:rFonts w:ascii="Times New Roman" w:hAnsi="Times New Roman" w:cs="Times New Roman"/>
          <w:sz w:val="24"/>
          <w:szCs w:val="24"/>
          <w:lang w:val="es-CO"/>
        </w:rPr>
        <w:t xml:space="preserve">. </w:t>
      </w:r>
    </w:p>
    <w:p w14:paraId="49FB0DED"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Tercera parte: </w:t>
      </w:r>
      <w:r w:rsidRPr="00FC71E0">
        <w:rPr>
          <w:rFonts w:ascii="Times New Roman" w:hAnsi="Times New Roman" w:cs="Times New Roman"/>
          <w:b/>
          <w:sz w:val="24"/>
          <w:szCs w:val="24"/>
          <w:lang w:val="es-CO"/>
        </w:rPr>
        <w:t xml:space="preserve">de manera exclusiva: </w:t>
      </w:r>
    </w:p>
    <w:p w14:paraId="3F5210F1" w14:textId="77777777" w:rsidR="00464FAB"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Siete (7) votos afirmativos. </w:t>
      </w:r>
    </w:p>
    <w:p w14:paraId="4A60D135" w14:textId="77777777" w:rsidR="00464FAB"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Tres (3) negativos y </w:t>
      </w:r>
    </w:p>
    <w:p w14:paraId="7F46A80E" w14:textId="77777777" w:rsidR="00066F6D" w:rsidRPr="00FC71E0" w:rsidRDefault="008D511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iez (10) abstenciones. </w:t>
      </w:r>
    </w:p>
    <w:p w14:paraId="54AA1E1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tercera parte ha sido N</w:t>
      </w:r>
      <w:r w:rsidR="00372B0D" w:rsidRPr="00FC71E0">
        <w:rPr>
          <w:rFonts w:ascii="Times New Roman" w:hAnsi="Times New Roman" w:cs="Times New Roman"/>
          <w:sz w:val="24"/>
          <w:szCs w:val="24"/>
          <w:lang w:val="es-CO"/>
        </w:rPr>
        <w:t>egada</w:t>
      </w:r>
      <w:r w:rsidRPr="00FC71E0">
        <w:rPr>
          <w:rFonts w:ascii="Times New Roman" w:hAnsi="Times New Roman" w:cs="Times New Roman"/>
          <w:sz w:val="24"/>
          <w:szCs w:val="24"/>
          <w:lang w:val="es-CO"/>
        </w:rPr>
        <w:t xml:space="preserve">. </w:t>
      </w:r>
    </w:p>
    <w:p w14:paraId="1D504B1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 continuación la Presidencia somete a votación la integridad del </w:t>
      </w:r>
      <w:r w:rsidR="00372B0D"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372B0D"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culo 11</w:t>
      </w:r>
      <w:r w:rsidR="00372B0D"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 el siguiente resultado: </w:t>
      </w:r>
    </w:p>
    <w:p w14:paraId="2C5E88AE" w14:textId="77777777" w:rsidR="00733E6C"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y ocho (38) votos afirmativos, </w:t>
      </w:r>
    </w:p>
    <w:p w14:paraId="41AE3954" w14:textId="77777777" w:rsidR="00733E6C" w:rsidRDefault="00E14F0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372B0D" w:rsidRPr="00FC71E0">
        <w:rPr>
          <w:rFonts w:ascii="Times New Roman" w:hAnsi="Times New Roman" w:cs="Times New Roman"/>
          <w:sz w:val="24"/>
          <w:szCs w:val="24"/>
          <w:lang w:val="es-CO"/>
        </w:rPr>
        <w:t xml:space="preserve">no (1) negativo y </w:t>
      </w:r>
    </w:p>
    <w:p w14:paraId="53DA153F" w14:textId="77777777" w:rsidR="00066F6D" w:rsidRPr="00FC71E0" w:rsidRDefault="00E14F0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372B0D" w:rsidRPr="00FC71E0">
        <w:rPr>
          <w:rFonts w:ascii="Times New Roman" w:hAnsi="Times New Roman" w:cs="Times New Roman"/>
          <w:sz w:val="24"/>
          <w:szCs w:val="24"/>
          <w:lang w:val="es-CO"/>
        </w:rPr>
        <w:t xml:space="preserve">inguna </w:t>
      </w:r>
      <w:r w:rsidR="00066F6D" w:rsidRPr="00FC71E0">
        <w:rPr>
          <w:rFonts w:ascii="Times New Roman" w:hAnsi="Times New Roman" w:cs="Times New Roman"/>
          <w:sz w:val="24"/>
          <w:szCs w:val="24"/>
          <w:lang w:val="es-CO"/>
        </w:rPr>
        <w:t xml:space="preserve">(0) abstención. </w:t>
      </w:r>
    </w:p>
    <w:p w14:paraId="706DE18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Secretaría informa que ha sido </w:t>
      </w:r>
      <w:r w:rsidR="00372B0D"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y su texto es: </w:t>
      </w:r>
    </w:p>
    <w:p w14:paraId="427221D5" w14:textId="77777777" w:rsidR="00066F6D" w:rsidRPr="00FC71E0" w:rsidRDefault="00372B0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11. </w:t>
      </w:r>
      <w:r w:rsidR="00066F6D" w:rsidRPr="00FC71E0">
        <w:rPr>
          <w:rFonts w:ascii="Times New Roman" w:hAnsi="Times New Roman" w:cs="Times New Roman"/>
          <w:i/>
          <w:sz w:val="24"/>
          <w:szCs w:val="24"/>
          <w:lang w:val="es-CO"/>
        </w:rPr>
        <w:t>La suprema inspección y vigilancia, la dirección y organización de las elecciones e identificación de las personas corresponde, a la rama electoral, la cual, estará conformada por el Consejo Nacional Electoral, la Reg</w:t>
      </w:r>
      <w:r w:rsidRPr="00FC71E0">
        <w:rPr>
          <w:rFonts w:ascii="Times New Roman" w:hAnsi="Times New Roman" w:cs="Times New Roman"/>
          <w:i/>
          <w:sz w:val="24"/>
          <w:szCs w:val="24"/>
          <w:lang w:val="es-CO"/>
        </w:rPr>
        <w:t>i</w:t>
      </w:r>
      <w:r w:rsidR="00066F6D" w:rsidRPr="00FC71E0">
        <w:rPr>
          <w:rFonts w:ascii="Times New Roman" w:hAnsi="Times New Roman" w:cs="Times New Roman"/>
          <w:i/>
          <w:sz w:val="24"/>
          <w:szCs w:val="24"/>
          <w:lang w:val="es-CO"/>
        </w:rPr>
        <w:t>st</w:t>
      </w:r>
      <w:r w:rsidRPr="00FC71E0">
        <w:rPr>
          <w:rFonts w:ascii="Times New Roman" w:hAnsi="Times New Roman" w:cs="Times New Roman"/>
          <w:i/>
          <w:sz w:val="24"/>
          <w:szCs w:val="24"/>
          <w:lang w:val="es-CO"/>
        </w:rPr>
        <w:t>ra</w:t>
      </w:r>
      <w:r w:rsidR="00066F6D" w:rsidRPr="00FC71E0">
        <w:rPr>
          <w:rFonts w:ascii="Times New Roman" w:hAnsi="Times New Roman" w:cs="Times New Roman"/>
          <w:i/>
          <w:sz w:val="24"/>
          <w:szCs w:val="24"/>
          <w:lang w:val="es-CO"/>
        </w:rPr>
        <w:t>dur</w:t>
      </w:r>
      <w:r w:rsidRPr="00FC71E0">
        <w:rPr>
          <w:rFonts w:ascii="Times New Roman" w:hAnsi="Times New Roman" w:cs="Times New Roman"/>
          <w:i/>
          <w:sz w:val="24"/>
          <w:szCs w:val="24"/>
          <w:lang w:val="es-CO"/>
        </w:rPr>
        <w:t>í</w:t>
      </w:r>
      <w:r w:rsidR="00066F6D" w:rsidRPr="00FC71E0">
        <w:rPr>
          <w:rFonts w:ascii="Times New Roman" w:hAnsi="Times New Roman" w:cs="Times New Roman"/>
          <w:i/>
          <w:sz w:val="24"/>
          <w:szCs w:val="24"/>
          <w:lang w:val="es-CO"/>
        </w:rPr>
        <w:t>a Nacional del Estado</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 xml:space="preserve">Civil y los demás organismos subordinados que establezca </w:t>
      </w:r>
      <w:r w:rsidRPr="00FC71E0">
        <w:rPr>
          <w:rFonts w:ascii="Times New Roman" w:hAnsi="Times New Roman" w:cs="Times New Roman"/>
          <w:i/>
          <w:sz w:val="24"/>
          <w:szCs w:val="24"/>
          <w:lang w:val="es-CO"/>
        </w:rPr>
        <w:t>l</w:t>
      </w:r>
      <w:r w:rsidR="00066F6D" w:rsidRPr="00FC71E0">
        <w:rPr>
          <w:rFonts w:ascii="Times New Roman" w:hAnsi="Times New Roman" w:cs="Times New Roman"/>
          <w:i/>
          <w:sz w:val="24"/>
          <w:szCs w:val="24"/>
          <w:lang w:val="es-CO"/>
        </w:rPr>
        <w:t xml:space="preserve">a ley. </w:t>
      </w:r>
    </w:p>
    <w:p w14:paraId="2F88B2EF" w14:textId="77777777" w:rsidR="00066F6D" w:rsidRPr="00733E6C" w:rsidRDefault="00066F6D" w:rsidP="00FC71E0">
      <w:pPr>
        <w:spacing w:after="0" w:line="240" w:lineRule="auto"/>
        <w:rPr>
          <w:rFonts w:ascii="Times New Roman" w:hAnsi="Times New Roman" w:cs="Times New Roman"/>
          <w:i/>
          <w:sz w:val="24"/>
          <w:szCs w:val="24"/>
          <w:lang w:val="es-CO"/>
        </w:rPr>
      </w:pPr>
      <w:r w:rsidRPr="00733E6C">
        <w:rPr>
          <w:rFonts w:ascii="Times New Roman" w:hAnsi="Times New Roman" w:cs="Times New Roman"/>
          <w:i/>
          <w:sz w:val="24"/>
          <w:szCs w:val="24"/>
          <w:lang w:val="es-CO"/>
        </w:rPr>
        <w:t>La rama electoral gozará</w:t>
      </w:r>
      <w:r w:rsidR="00372B0D" w:rsidRPr="00733E6C">
        <w:rPr>
          <w:rFonts w:ascii="Times New Roman" w:hAnsi="Times New Roman" w:cs="Times New Roman"/>
          <w:i/>
          <w:sz w:val="24"/>
          <w:szCs w:val="24"/>
          <w:lang w:val="es-CO"/>
        </w:rPr>
        <w:t>,</w:t>
      </w:r>
      <w:r w:rsidRPr="00733E6C">
        <w:rPr>
          <w:rFonts w:ascii="Times New Roman" w:hAnsi="Times New Roman" w:cs="Times New Roman"/>
          <w:i/>
          <w:sz w:val="24"/>
          <w:szCs w:val="24"/>
          <w:lang w:val="es-CO"/>
        </w:rPr>
        <w:t xml:space="preserve"> de conformidad con la Constitución y la ley de independencia en el desempeño de sus funciones y de autonomía presupuestal. </w:t>
      </w:r>
    </w:p>
    <w:p w14:paraId="2A454A6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372B0D"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 xml:space="preserve">rtículo 12 de la propuesta es sometido y votado por partes: </w:t>
      </w:r>
    </w:p>
    <w:p w14:paraId="3F440126"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Primera parte: </w:t>
      </w:r>
      <w:r w:rsidRPr="00FC71E0">
        <w:rPr>
          <w:rFonts w:ascii="Times New Roman" w:hAnsi="Times New Roman" w:cs="Times New Roman"/>
          <w:b/>
          <w:sz w:val="24"/>
          <w:szCs w:val="24"/>
          <w:lang w:val="es-CO"/>
        </w:rPr>
        <w:t xml:space="preserve">Todo el texto, salvo las expresiones: (Consejo de Estado) y (Senado) que se votarán aparte: </w:t>
      </w:r>
    </w:p>
    <w:p w14:paraId="2EECDD55" w14:textId="77777777" w:rsidR="007B47E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cinco (45) votos afirmativos. </w:t>
      </w:r>
    </w:p>
    <w:p w14:paraId="4FF3C724" w14:textId="77777777" w:rsidR="007B47E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Uno (1) </w:t>
      </w:r>
      <w:r w:rsidR="00463E7D" w:rsidRPr="00FC71E0">
        <w:rPr>
          <w:rFonts w:ascii="Times New Roman" w:hAnsi="Times New Roman" w:cs="Times New Roman"/>
          <w:sz w:val="24"/>
          <w:szCs w:val="24"/>
          <w:lang w:val="es-CO"/>
        </w:rPr>
        <w:t>negativo</w:t>
      </w:r>
      <w:r w:rsidRPr="00FC71E0">
        <w:rPr>
          <w:rFonts w:ascii="Times New Roman" w:hAnsi="Times New Roman" w:cs="Times New Roman"/>
          <w:sz w:val="24"/>
          <w:szCs w:val="24"/>
          <w:lang w:val="es-CO"/>
        </w:rPr>
        <w:t xml:space="preserve"> y </w:t>
      </w:r>
    </w:p>
    <w:p w14:paraId="562B91EF" w14:textId="77777777" w:rsidR="00066F6D" w:rsidRPr="00FC71E0" w:rsidRDefault="00E14F0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na (1) abstención. </w:t>
      </w:r>
    </w:p>
    <w:p w14:paraId="608A603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primera parte es A</w:t>
      </w:r>
      <w:r w:rsidR="00463E7D"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379997B0"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Segunda parte: </w:t>
      </w:r>
      <w:r w:rsidRPr="00E14F0B">
        <w:rPr>
          <w:rFonts w:ascii="Times New Roman" w:hAnsi="Times New Roman" w:cs="Times New Roman"/>
          <w:sz w:val="24"/>
          <w:szCs w:val="24"/>
          <w:lang w:val="es-CO"/>
        </w:rPr>
        <w:t>La expresión</w:t>
      </w:r>
      <w:r w:rsidRPr="00FC71E0">
        <w:rPr>
          <w:rFonts w:ascii="Times New Roman" w:hAnsi="Times New Roman" w:cs="Times New Roman"/>
          <w:b/>
          <w:sz w:val="24"/>
          <w:szCs w:val="24"/>
          <w:lang w:val="es-CO"/>
        </w:rPr>
        <w:t xml:space="preserve"> (Consejo de Estado): </w:t>
      </w:r>
    </w:p>
    <w:p w14:paraId="1A5D0AE3" w14:textId="77777777" w:rsidR="007B47E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Veintiséis (26) votos afirmativos, </w:t>
      </w:r>
    </w:p>
    <w:p w14:paraId="7E777908" w14:textId="77777777" w:rsidR="007B47E2" w:rsidRDefault="00E14F0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os (2) negativos y</w:t>
      </w:r>
      <w:r w:rsidR="00463E7D" w:rsidRPr="00FC71E0">
        <w:rPr>
          <w:rFonts w:ascii="Times New Roman" w:hAnsi="Times New Roman" w:cs="Times New Roman"/>
          <w:sz w:val="24"/>
          <w:szCs w:val="24"/>
          <w:lang w:val="es-CO"/>
        </w:rPr>
        <w:t xml:space="preserve"> </w:t>
      </w:r>
    </w:p>
    <w:p w14:paraId="486B2E8D" w14:textId="77777777" w:rsidR="00066F6D" w:rsidRPr="00FC71E0" w:rsidRDefault="00E14F0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O</w:t>
      </w:r>
      <w:r w:rsidR="00066F6D" w:rsidRPr="00FC71E0">
        <w:rPr>
          <w:rFonts w:ascii="Times New Roman" w:hAnsi="Times New Roman" w:cs="Times New Roman"/>
          <w:sz w:val="24"/>
          <w:szCs w:val="24"/>
          <w:lang w:val="es-CO"/>
        </w:rPr>
        <w:t xml:space="preserve">nce (11) abstenciones. </w:t>
      </w:r>
    </w:p>
    <w:p w14:paraId="52E5C0C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es </w:t>
      </w:r>
      <w:r w:rsidR="00463E7D"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53222953"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Tercera parte: </w:t>
      </w:r>
      <w:r w:rsidRPr="00E14F0B">
        <w:rPr>
          <w:rFonts w:ascii="Times New Roman" w:hAnsi="Times New Roman" w:cs="Times New Roman"/>
          <w:sz w:val="24"/>
          <w:szCs w:val="24"/>
          <w:lang w:val="es-CO"/>
        </w:rPr>
        <w:t>La expresión</w:t>
      </w:r>
      <w:r w:rsidRPr="00FC71E0">
        <w:rPr>
          <w:rFonts w:ascii="Times New Roman" w:hAnsi="Times New Roman" w:cs="Times New Roman"/>
          <w:b/>
          <w:sz w:val="24"/>
          <w:szCs w:val="24"/>
          <w:lang w:val="es-CO"/>
        </w:rPr>
        <w:t xml:space="preserve"> (Senado): </w:t>
      </w:r>
    </w:p>
    <w:p w14:paraId="60983F79" w14:textId="77777777" w:rsidR="007B47E2"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y un (31) votos afirmativos, </w:t>
      </w:r>
    </w:p>
    <w:p w14:paraId="4BC7FB7E" w14:textId="77777777" w:rsidR="007B47E2"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Uno (1) negativo y. </w:t>
      </w:r>
    </w:p>
    <w:p w14:paraId="5207F84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Seis (6) abstenciones. </w:t>
      </w:r>
    </w:p>
    <w:p w14:paraId="16CB832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tercera parte ha sido </w:t>
      </w:r>
      <w:r w:rsidR="00463E7D"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y se acuerda llevarla a la segunda vuelta o debate constitucional. </w:t>
      </w:r>
    </w:p>
    <w:p w14:paraId="1873F33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atención a lo dispuesto por el Reglamento Interno de Trabajo de la </w:t>
      </w:r>
      <w:r w:rsidR="00463E7D"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 xml:space="preserve">onorable Asamblea </w:t>
      </w:r>
      <w:r w:rsidRPr="00FC71E0">
        <w:rPr>
          <w:rFonts w:ascii="Times New Roman" w:hAnsi="Times New Roman" w:cs="Times New Roman"/>
          <w:sz w:val="24"/>
          <w:szCs w:val="24"/>
          <w:lang w:val="es-CO"/>
        </w:rPr>
        <w:lastRenderedPageBreak/>
        <w:t xml:space="preserve">Nacional Constituyente, la presidencia somete a votación el texto completo del </w:t>
      </w:r>
      <w:r w:rsidR="00463E7D"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w:t>
      </w:r>
      <w:r w:rsidR="00463E7D"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culo 12, el cual recibe: </w:t>
      </w:r>
    </w:p>
    <w:p w14:paraId="33477D92" w14:textId="77777777" w:rsidR="007B47E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w:t>
      </w:r>
      <w:r w:rsidR="00463E7D" w:rsidRPr="00FC71E0">
        <w:rPr>
          <w:rFonts w:ascii="Times New Roman" w:hAnsi="Times New Roman" w:cs="Times New Roman"/>
          <w:sz w:val="24"/>
          <w:szCs w:val="24"/>
          <w:lang w:val="es-CO"/>
        </w:rPr>
        <w:t>s</w:t>
      </w:r>
      <w:r w:rsidRPr="00FC71E0">
        <w:rPr>
          <w:rFonts w:ascii="Times New Roman" w:hAnsi="Times New Roman" w:cs="Times New Roman"/>
          <w:sz w:val="24"/>
          <w:szCs w:val="24"/>
          <w:lang w:val="es-CO"/>
        </w:rPr>
        <w:t xml:space="preserve">eis (46) votos afirmativos. </w:t>
      </w:r>
    </w:p>
    <w:p w14:paraId="58A92108" w14:textId="77777777" w:rsidR="007B47E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(0) negativo y</w:t>
      </w:r>
      <w:r w:rsidR="00463E7D" w:rsidRPr="00FC71E0">
        <w:rPr>
          <w:rFonts w:ascii="Times New Roman" w:hAnsi="Times New Roman" w:cs="Times New Roman"/>
          <w:sz w:val="24"/>
          <w:szCs w:val="24"/>
          <w:lang w:val="es-CO"/>
        </w:rPr>
        <w:t xml:space="preserve"> </w:t>
      </w:r>
    </w:p>
    <w:p w14:paraId="6B650552" w14:textId="77777777" w:rsidR="00066F6D" w:rsidRPr="00FC71E0" w:rsidRDefault="00F0153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1D8A1DB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Secretaría lo declara A</w:t>
      </w:r>
      <w:r w:rsidR="00463E7D"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con el siguiente texto: </w:t>
      </w:r>
    </w:p>
    <w:p w14:paraId="56A1CF5D" w14:textId="77777777" w:rsidR="00066F6D" w:rsidRPr="00FC71E0" w:rsidRDefault="00550978"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12. </w:t>
      </w:r>
      <w:r w:rsidR="00066F6D" w:rsidRPr="00FC71E0">
        <w:rPr>
          <w:rFonts w:ascii="Times New Roman" w:hAnsi="Times New Roman" w:cs="Times New Roman"/>
          <w:i/>
          <w:sz w:val="24"/>
          <w:szCs w:val="24"/>
          <w:lang w:val="es-CO"/>
        </w:rPr>
        <w:t>El Consejo Nacional Electoral se compondrá del número de miembros que determine la ley, que no debe ser menor</w:t>
      </w:r>
      <w:r w:rsidR="00CC5FE2">
        <w:rPr>
          <w:rFonts w:ascii="Times New Roman" w:hAnsi="Times New Roman" w:cs="Times New Roman"/>
          <w:i/>
          <w:sz w:val="24"/>
          <w:szCs w:val="24"/>
          <w:lang w:val="es-CO"/>
        </w:rPr>
        <w:t xml:space="preserve"> de siete, elegidos para un peri</w:t>
      </w:r>
      <w:r w:rsidR="00066F6D" w:rsidRPr="00FC71E0">
        <w:rPr>
          <w:rFonts w:ascii="Times New Roman" w:hAnsi="Times New Roman" w:cs="Times New Roman"/>
          <w:i/>
          <w:sz w:val="24"/>
          <w:szCs w:val="24"/>
          <w:lang w:val="es-CO"/>
        </w:rPr>
        <w:t xml:space="preserve">odo de cuatro años de ternas elaboradas por los partidos y movimientos políticos con personería jurídica y deberá reflejar la composición </w:t>
      </w:r>
      <w:r w:rsidRPr="00FC71E0">
        <w:rPr>
          <w:rFonts w:ascii="Times New Roman" w:hAnsi="Times New Roman" w:cs="Times New Roman"/>
          <w:i/>
          <w:sz w:val="24"/>
          <w:szCs w:val="24"/>
          <w:lang w:val="es-CO"/>
        </w:rPr>
        <w:t>política</w:t>
      </w:r>
      <w:r w:rsidR="00066F6D" w:rsidRPr="00FC71E0">
        <w:rPr>
          <w:rFonts w:ascii="Times New Roman" w:hAnsi="Times New Roman" w:cs="Times New Roman"/>
          <w:i/>
          <w:sz w:val="24"/>
          <w:szCs w:val="24"/>
          <w:lang w:val="es-CO"/>
        </w:rPr>
        <w:t xml:space="preserve"> del Congr</w:t>
      </w:r>
      <w:r w:rsidR="00CC5FE2">
        <w:rPr>
          <w:rFonts w:ascii="Times New Roman" w:hAnsi="Times New Roman" w:cs="Times New Roman"/>
          <w:i/>
          <w:sz w:val="24"/>
          <w:szCs w:val="24"/>
          <w:lang w:val="es-CO"/>
        </w:rPr>
        <w:t>eso. Sus</w:t>
      </w:r>
      <w:r w:rsidR="00066F6D" w:rsidRPr="00FC71E0">
        <w:rPr>
          <w:rFonts w:ascii="Times New Roman" w:hAnsi="Times New Roman" w:cs="Times New Roman"/>
          <w:i/>
          <w:sz w:val="24"/>
          <w:szCs w:val="24"/>
          <w:lang w:val="es-CO"/>
        </w:rPr>
        <w:t xml:space="preserve"> miembros deberán reun</w:t>
      </w:r>
      <w:r w:rsidRPr="00FC71E0">
        <w:rPr>
          <w:rFonts w:ascii="Times New Roman" w:hAnsi="Times New Roman" w:cs="Times New Roman"/>
          <w:i/>
          <w:sz w:val="24"/>
          <w:szCs w:val="24"/>
          <w:lang w:val="es-CO"/>
        </w:rPr>
        <w:t>i</w:t>
      </w:r>
      <w:r w:rsidR="00066F6D" w:rsidRPr="00FC71E0">
        <w:rPr>
          <w:rFonts w:ascii="Times New Roman" w:hAnsi="Times New Roman" w:cs="Times New Roman"/>
          <w:i/>
          <w:sz w:val="24"/>
          <w:szCs w:val="24"/>
          <w:lang w:val="es-CO"/>
        </w:rPr>
        <w:t xml:space="preserve">r las mismas calidades que exige la Constitución para ser magistrado de la Corte Suprema de Justicia y no serán en ningún caso reelegibles. </w:t>
      </w:r>
    </w:p>
    <w:p w14:paraId="189D083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 la misma manera, el </w:t>
      </w:r>
      <w:r w:rsidR="00550978" w:rsidRPr="00FC71E0">
        <w:rPr>
          <w:rFonts w:ascii="Times New Roman" w:hAnsi="Times New Roman" w:cs="Times New Roman"/>
          <w:sz w:val="24"/>
          <w:szCs w:val="24"/>
          <w:lang w:val="es-CO"/>
        </w:rPr>
        <w:t xml:space="preserve">artículo </w:t>
      </w:r>
      <w:r w:rsidRPr="00FC71E0">
        <w:rPr>
          <w:rFonts w:ascii="Times New Roman" w:hAnsi="Times New Roman" w:cs="Times New Roman"/>
          <w:sz w:val="24"/>
          <w:szCs w:val="24"/>
          <w:lang w:val="es-CO"/>
        </w:rPr>
        <w:t xml:space="preserve">13 de la propuesta, es sometido a votación por partes: </w:t>
      </w:r>
    </w:p>
    <w:p w14:paraId="5B51E3C0"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Primera parte: </w:t>
      </w:r>
      <w:r w:rsidRPr="00FC71E0">
        <w:rPr>
          <w:rFonts w:ascii="Times New Roman" w:hAnsi="Times New Roman" w:cs="Times New Roman"/>
          <w:b/>
          <w:sz w:val="24"/>
          <w:szCs w:val="24"/>
          <w:lang w:val="es-CO"/>
        </w:rPr>
        <w:t xml:space="preserve">Todo el contenido del artículo: </w:t>
      </w:r>
    </w:p>
    <w:p w14:paraId="6F9B238D" w14:textId="77777777" w:rsidR="00CC5FE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un (51) votos afirmativos. </w:t>
      </w:r>
    </w:p>
    <w:p w14:paraId="2DAFBA28" w14:textId="77777777" w:rsidR="00CC5FE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w:t>
      </w:r>
      <w:r w:rsidR="00550978" w:rsidRPr="00FC71E0">
        <w:rPr>
          <w:rFonts w:ascii="Times New Roman" w:hAnsi="Times New Roman" w:cs="Times New Roman"/>
          <w:sz w:val="24"/>
          <w:szCs w:val="24"/>
          <w:lang w:val="es-CO"/>
        </w:rPr>
        <w:t>negativo</w:t>
      </w:r>
      <w:r w:rsidRPr="00FC71E0">
        <w:rPr>
          <w:rFonts w:ascii="Times New Roman" w:hAnsi="Times New Roman" w:cs="Times New Roman"/>
          <w:sz w:val="24"/>
          <w:szCs w:val="24"/>
          <w:lang w:val="es-CO"/>
        </w:rPr>
        <w:t xml:space="preserve"> y </w:t>
      </w:r>
    </w:p>
    <w:p w14:paraId="49855398" w14:textId="77777777" w:rsidR="00066F6D" w:rsidRPr="00FC71E0" w:rsidRDefault="00F0153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1AE4B78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primera parte es </w:t>
      </w:r>
      <w:r w:rsidR="00550978"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w:t>
      </w:r>
    </w:p>
    <w:p w14:paraId="536075B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segunda parte: Se propone, por parte del honorable constituyente y copresidente de la Corporación, Horacio Serpa Uribe</w:t>
      </w:r>
      <w:r w:rsidR="00550978"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adicionar un numeral 11 que dice: </w:t>
      </w:r>
    </w:p>
    <w:p w14:paraId="369049D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b/>
          <w:sz w:val="24"/>
          <w:szCs w:val="24"/>
          <w:lang w:val="es-CO"/>
        </w:rPr>
        <w:t xml:space="preserve">Colaborar para la realización de consultas internas de los partidos y </w:t>
      </w:r>
      <w:r w:rsidR="00550978" w:rsidRPr="00FC71E0">
        <w:rPr>
          <w:rFonts w:ascii="Times New Roman" w:hAnsi="Times New Roman" w:cs="Times New Roman"/>
          <w:b/>
          <w:sz w:val="24"/>
          <w:szCs w:val="24"/>
          <w:lang w:val="es-CO"/>
        </w:rPr>
        <w:t>movimientos</w:t>
      </w:r>
      <w:r w:rsidRPr="00FC71E0">
        <w:rPr>
          <w:rFonts w:ascii="Times New Roman" w:hAnsi="Times New Roman" w:cs="Times New Roman"/>
          <w:b/>
          <w:sz w:val="24"/>
          <w:szCs w:val="24"/>
          <w:lang w:val="es-CO"/>
        </w:rPr>
        <w:t xml:space="preserve"> en el escogimiento de candidatos:</w:t>
      </w:r>
      <w:r w:rsidRPr="00FC71E0">
        <w:rPr>
          <w:rFonts w:ascii="Times New Roman" w:hAnsi="Times New Roman" w:cs="Times New Roman"/>
          <w:sz w:val="24"/>
          <w:szCs w:val="24"/>
          <w:lang w:val="es-CO"/>
        </w:rPr>
        <w:t xml:space="preserve"> Se solicita votación nominal y se procede, con el siguiente resultado: </w:t>
      </w:r>
    </w:p>
    <w:p w14:paraId="586C9F15"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Se solicita adicionar al final del texto, una </w:t>
      </w:r>
      <w:r w:rsidRPr="00FC71E0">
        <w:rPr>
          <w:rFonts w:ascii="Times New Roman" w:hAnsi="Times New Roman" w:cs="Times New Roman"/>
          <w:b/>
          <w:sz w:val="24"/>
          <w:szCs w:val="24"/>
          <w:lang w:val="es-CO"/>
        </w:rPr>
        <w:t xml:space="preserve">coma (,) y a continuación en los términos que establezca la ley: </w:t>
      </w:r>
    </w:p>
    <w:p w14:paraId="5A1FBF6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ocho (58) votos afirmativos, </w:t>
      </w:r>
    </w:p>
    <w:p w14:paraId="0EFE6C92" w14:textId="77777777" w:rsidR="00FB0BCB"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negativo y </w:t>
      </w:r>
    </w:p>
    <w:p w14:paraId="5197DF93" w14:textId="77777777" w:rsidR="00066F6D" w:rsidRPr="00FC71E0" w:rsidRDefault="00AF656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sidR="00550978"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4A68EFA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es </w:t>
      </w:r>
      <w:r w:rsidR="0042702D"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Las respectivas hojas de la votación nominal se adjuntan como folios números 56 y 57 del Acta. </w:t>
      </w:r>
    </w:p>
    <w:p w14:paraId="36BDDC8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 continuación la presidencia somete a votación el texto completo del </w:t>
      </w:r>
      <w:r w:rsidR="00550978" w:rsidRPr="00FC71E0">
        <w:rPr>
          <w:rFonts w:ascii="Times New Roman" w:hAnsi="Times New Roman" w:cs="Times New Roman"/>
          <w:sz w:val="24"/>
          <w:szCs w:val="24"/>
          <w:lang w:val="es-CO"/>
        </w:rPr>
        <w:t>artículo</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13: </w:t>
      </w:r>
    </w:p>
    <w:p w14:paraId="2CC266F0" w14:textId="77777777" w:rsidR="00FB0BCB"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cuatro (54) votos afirmativos, </w:t>
      </w:r>
    </w:p>
    <w:p w14:paraId="38F3BFA2" w14:textId="77777777" w:rsidR="00FB0BCB" w:rsidRDefault="00F0153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sidR="0042702D"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negativo y</w:t>
      </w:r>
      <w:r w:rsidR="00FC71E0">
        <w:rPr>
          <w:rFonts w:ascii="Times New Roman" w:hAnsi="Times New Roman" w:cs="Times New Roman"/>
          <w:sz w:val="24"/>
          <w:szCs w:val="24"/>
          <w:lang w:val="es-CO"/>
        </w:rPr>
        <w:t xml:space="preserve">  </w:t>
      </w:r>
    </w:p>
    <w:p w14:paraId="7A0B7766" w14:textId="77777777" w:rsidR="00066F6D" w:rsidRPr="00FC71E0" w:rsidRDefault="00F0153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sidR="0042702D"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24F0842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w:t>
      </w:r>
      <w:r w:rsidR="00FB0BCB">
        <w:rPr>
          <w:rFonts w:ascii="Times New Roman" w:hAnsi="Times New Roman" w:cs="Times New Roman"/>
          <w:sz w:val="24"/>
          <w:szCs w:val="24"/>
          <w:lang w:val="es-CO"/>
        </w:rPr>
        <w:t>a Secretarí</w:t>
      </w:r>
      <w:r w:rsidRPr="00FC71E0">
        <w:rPr>
          <w:rFonts w:ascii="Times New Roman" w:hAnsi="Times New Roman" w:cs="Times New Roman"/>
          <w:sz w:val="24"/>
          <w:szCs w:val="24"/>
          <w:lang w:val="es-CO"/>
        </w:rPr>
        <w:t xml:space="preserve">a informa que el </w:t>
      </w:r>
      <w:r w:rsidR="00550978" w:rsidRPr="00FC71E0">
        <w:rPr>
          <w:rFonts w:ascii="Times New Roman" w:hAnsi="Times New Roman" w:cs="Times New Roman"/>
          <w:sz w:val="24"/>
          <w:szCs w:val="24"/>
          <w:lang w:val="es-CO"/>
        </w:rPr>
        <w:t xml:space="preserve">artículo </w:t>
      </w:r>
      <w:r w:rsidRPr="00FC71E0">
        <w:rPr>
          <w:rFonts w:ascii="Times New Roman" w:hAnsi="Times New Roman" w:cs="Times New Roman"/>
          <w:sz w:val="24"/>
          <w:szCs w:val="24"/>
          <w:lang w:val="es-CO"/>
        </w:rPr>
        <w:t>13 ha sido A</w:t>
      </w:r>
      <w:r w:rsidR="0042702D"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3A0BC9E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contenido del </w:t>
      </w:r>
      <w:r w:rsidR="00550978" w:rsidRPr="00FC71E0">
        <w:rPr>
          <w:rFonts w:ascii="Times New Roman" w:hAnsi="Times New Roman" w:cs="Times New Roman"/>
          <w:sz w:val="24"/>
          <w:szCs w:val="24"/>
          <w:lang w:val="es-CO"/>
        </w:rPr>
        <w:t>artículo</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13</w:t>
      </w:r>
      <w:r w:rsidR="00FB0BCB">
        <w:rPr>
          <w:rFonts w:ascii="Times New Roman" w:hAnsi="Times New Roman" w:cs="Times New Roman"/>
          <w:sz w:val="24"/>
          <w:szCs w:val="24"/>
          <w:lang w:val="es-CO"/>
        </w:rPr>
        <w:t xml:space="preserve"> votado por partes se anexa al A</w:t>
      </w:r>
      <w:r w:rsidRPr="00FC71E0">
        <w:rPr>
          <w:rFonts w:ascii="Times New Roman" w:hAnsi="Times New Roman" w:cs="Times New Roman"/>
          <w:sz w:val="24"/>
          <w:szCs w:val="24"/>
          <w:lang w:val="es-CO"/>
        </w:rPr>
        <w:t xml:space="preserve">cta a partir del folio número 58. </w:t>
      </w:r>
    </w:p>
    <w:p w14:paraId="714E748B"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ASAMBLEA NACIONAL CONSTITUYENTE</w:t>
      </w:r>
    </w:p>
    <w:p w14:paraId="69D9E477" w14:textId="77777777" w:rsidR="00066F6D" w:rsidRPr="00FC71E0" w:rsidRDefault="00106B47"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Secretaría General</w:t>
      </w:r>
    </w:p>
    <w:p w14:paraId="671E9FB1" w14:textId="77777777" w:rsidR="00066F6D" w:rsidRPr="00FC71E0" w:rsidRDefault="00F01534" w:rsidP="00FC71E0">
      <w:pPr>
        <w:spacing w:after="0" w:line="240" w:lineRule="auto"/>
        <w:jc w:val="center"/>
        <w:rPr>
          <w:rFonts w:ascii="Times New Roman" w:hAnsi="Times New Roman" w:cs="Times New Roman"/>
          <w:sz w:val="24"/>
          <w:szCs w:val="24"/>
          <w:lang w:val="es-CO"/>
        </w:rPr>
      </w:pPr>
      <w:r>
        <w:rPr>
          <w:rFonts w:ascii="Times New Roman" w:hAnsi="Times New Roman" w:cs="Times New Roman"/>
          <w:b/>
          <w:sz w:val="24"/>
          <w:szCs w:val="24"/>
          <w:lang w:val="es-CO"/>
        </w:rPr>
        <w:t>Votación nominal. Numeral 11. Artículo 13. Horacio S</w:t>
      </w:r>
      <w:r w:rsidRPr="00FC71E0">
        <w:rPr>
          <w:rFonts w:ascii="Times New Roman" w:hAnsi="Times New Roman" w:cs="Times New Roman"/>
          <w:b/>
          <w:sz w:val="24"/>
          <w:szCs w:val="24"/>
          <w:lang w:val="es-CO"/>
        </w:rPr>
        <w:t>erpa</w:t>
      </w:r>
      <w:r w:rsidR="00066F6D" w:rsidRPr="00FC71E0">
        <w:rPr>
          <w:rFonts w:ascii="Times New Roman" w:hAnsi="Times New Roman" w:cs="Times New Roman"/>
          <w:sz w:val="24"/>
          <w:szCs w:val="24"/>
          <w:lang w:val="es-CO"/>
        </w:rPr>
        <w:t>.</w:t>
      </w:r>
    </w:p>
    <w:p w14:paraId="1CE129D0" w14:textId="77777777" w:rsidR="00066F6D" w:rsidRPr="003A7E4F" w:rsidRDefault="00106B47" w:rsidP="00AF6564">
      <w:pPr>
        <w:spacing w:after="0" w:line="240" w:lineRule="auto"/>
        <w:rPr>
          <w:rFonts w:ascii="Times New Roman" w:hAnsi="Times New Roman" w:cs="Times New Roman"/>
          <w:sz w:val="24"/>
          <w:szCs w:val="24"/>
          <w:lang w:val="es-CO"/>
        </w:rPr>
      </w:pPr>
      <w:r w:rsidRPr="003A7E4F">
        <w:rPr>
          <w:rFonts w:ascii="Times New Roman" w:hAnsi="Times New Roman" w:cs="Times New Roman"/>
          <w:sz w:val="24"/>
          <w:szCs w:val="24"/>
          <w:lang w:val="es-CO"/>
        </w:rPr>
        <w:t>Bogotá,</w:t>
      </w:r>
      <w:r w:rsidR="003A7E4F" w:rsidRPr="003A7E4F">
        <w:rPr>
          <w:rFonts w:ascii="Times New Roman" w:hAnsi="Times New Roman" w:cs="Times New Roman"/>
          <w:sz w:val="24"/>
          <w:szCs w:val="24"/>
          <w:lang w:val="es-CO"/>
        </w:rPr>
        <w:t xml:space="preserve"> martes</w:t>
      </w:r>
      <w:r w:rsidRPr="003A7E4F">
        <w:rPr>
          <w:rFonts w:ascii="Times New Roman" w:hAnsi="Times New Roman" w:cs="Times New Roman"/>
          <w:sz w:val="24"/>
          <w:szCs w:val="24"/>
          <w:lang w:val="es-CO"/>
        </w:rPr>
        <w:t xml:space="preserve"> </w:t>
      </w:r>
      <w:r w:rsidR="003A7E4F" w:rsidRPr="003A7E4F">
        <w:rPr>
          <w:rFonts w:ascii="Times New Roman" w:hAnsi="Times New Roman" w:cs="Times New Roman"/>
          <w:sz w:val="24"/>
          <w:szCs w:val="24"/>
          <w:lang w:val="es-CO"/>
        </w:rPr>
        <w:t xml:space="preserve"> 18 </w:t>
      </w:r>
      <w:r w:rsidRPr="003A7E4F">
        <w:rPr>
          <w:rFonts w:ascii="Times New Roman" w:hAnsi="Times New Roman" w:cs="Times New Roman"/>
          <w:sz w:val="24"/>
          <w:szCs w:val="24"/>
          <w:lang w:val="es-CO"/>
        </w:rPr>
        <w:t>junio</w:t>
      </w:r>
      <w:r w:rsidR="00066F6D" w:rsidRPr="003A7E4F">
        <w:rPr>
          <w:rFonts w:ascii="Times New Roman" w:hAnsi="Times New Roman" w:cs="Times New Roman"/>
          <w:sz w:val="24"/>
          <w:szCs w:val="24"/>
          <w:lang w:val="es-CO"/>
        </w:rPr>
        <w:t xml:space="preserve"> de 1991</w:t>
      </w:r>
    </w:p>
    <w:p w14:paraId="050DC23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w:t>
      </w:r>
      <w:r w:rsidR="00C6022B" w:rsidRPr="00FC71E0">
        <w:rPr>
          <w:rFonts w:ascii="Times New Roman" w:hAnsi="Times New Roman" w:cs="Times New Roman"/>
          <w:sz w:val="24"/>
          <w:szCs w:val="24"/>
          <w:lang w:val="es-CO"/>
        </w:rPr>
        <w:t>í</w:t>
      </w:r>
    </w:p>
    <w:p w14:paraId="7BE18868"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Abella Esquivel Aída Yolanda </w:t>
      </w:r>
    </w:p>
    <w:p w14:paraId="163AED5A"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Abello Roca Carlos Daniel </w:t>
      </w:r>
    </w:p>
    <w:p w14:paraId="6DB05B00"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Benítez Tobón Jaime </w:t>
      </w:r>
    </w:p>
    <w:p w14:paraId="21A00FE1" w14:textId="77777777" w:rsidR="00066F6D" w:rsidRPr="00FC71E0" w:rsidRDefault="00E85585"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Cala Hederich Á</w:t>
      </w:r>
      <w:r w:rsidR="00106B47" w:rsidRPr="00FC71E0">
        <w:rPr>
          <w:rFonts w:ascii="Times New Roman" w:hAnsi="Times New Roman" w:cs="Times New Roman"/>
          <w:sz w:val="24"/>
          <w:szCs w:val="24"/>
          <w:lang w:val="es-CO"/>
        </w:rPr>
        <w:t xml:space="preserve">lvaro Federico </w:t>
      </w:r>
    </w:p>
    <w:p w14:paraId="148DEE67"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Carranza Coronado María Mercedes </w:t>
      </w:r>
    </w:p>
    <w:p w14:paraId="23FF99B8"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Carrillo </w:t>
      </w:r>
      <w:r w:rsidR="003060D0" w:rsidRPr="00FC71E0">
        <w:rPr>
          <w:rFonts w:ascii="Times New Roman" w:hAnsi="Times New Roman" w:cs="Times New Roman"/>
          <w:sz w:val="24"/>
          <w:szCs w:val="24"/>
          <w:lang w:val="es-CO"/>
        </w:rPr>
        <w:t>Flórez</w:t>
      </w:r>
      <w:r w:rsidRPr="00FC71E0">
        <w:rPr>
          <w:rFonts w:ascii="Times New Roman" w:hAnsi="Times New Roman" w:cs="Times New Roman"/>
          <w:sz w:val="24"/>
          <w:szCs w:val="24"/>
          <w:lang w:val="es-CO"/>
        </w:rPr>
        <w:t xml:space="preserve"> Fernando </w:t>
      </w:r>
    </w:p>
    <w:p w14:paraId="1FB8F971"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Castro Jaime </w:t>
      </w:r>
    </w:p>
    <w:p w14:paraId="1646367A"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Cuevas Romero Tulio </w:t>
      </w:r>
    </w:p>
    <w:p w14:paraId="1EA4924E"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Chalitas Valenzuela Marco Antonio </w:t>
      </w:r>
    </w:p>
    <w:p w14:paraId="2A8D85B7"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Esguerra Portocarrero Juan Carlos </w:t>
      </w:r>
    </w:p>
    <w:p w14:paraId="124F8CFC"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Espinosa Facio-Lince Eduardo </w:t>
      </w:r>
    </w:p>
    <w:p w14:paraId="10E04850"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Fajardo Landaeta Jaime </w:t>
      </w:r>
    </w:p>
    <w:p w14:paraId="0742D159"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Fals Borda Orlando </w:t>
      </w:r>
    </w:p>
    <w:p w14:paraId="29660439"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Fernández Renowitzky Juan B. </w:t>
      </w:r>
    </w:p>
    <w:p w14:paraId="49BCBDB9"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Galán Sarmiento Antonio </w:t>
      </w:r>
    </w:p>
    <w:p w14:paraId="68C732D4"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Garcés Lloreda María Teresa </w:t>
      </w:r>
    </w:p>
    <w:p w14:paraId="3CF5D9F0"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Garzón Angelino </w:t>
      </w:r>
    </w:p>
    <w:p w14:paraId="3EB6ADBF"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Giraldo Ángel Carlos Fernando </w:t>
      </w:r>
    </w:p>
    <w:p w14:paraId="01343EE6"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Gómez Martínez Juan </w:t>
      </w:r>
    </w:p>
    <w:p w14:paraId="4C5DAE1C"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Guerrero Figueroa Guillermo </w:t>
      </w:r>
    </w:p>
    <w:p w14:paraId="40ED36A0" w14:textId="77777777" w:rsidR="00066F6D" w:rsidRPr="00FC71E0" w:rsidRDefault="003060D0"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Herrán d</w:t>
      </w:r>
      <w:r w:rsidR="00106B47" w:rsidRPr="00FC71E0">
        <w:rPr>
          <w:rFonts w:ascii="Times New Roman" w:hAnsi="Times New Roman" w:cs="Times New Roman"/>
          <w:sz w:val="24"/>
          <w:szCs w:val="24"/>
          <w:lang w:val="es-CO"/>
        </w:rPr>
        <w:t xml:space="preserve">e Montoya Helena </w:t>
      </w:r>
    </w:p>
    <w:p w14:paraId="67555DE2"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Herrera Vergara Hernando </w:t>
      </w:r>
    </w:p>
    <w:p w14:paraId="50FF8510" w14:textId="77777777" w:rsidR="00066F6D" w:rsidRPr="00FC71E0" w:rsidRDefault="003060D0"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Hoyos Naranjo Ó</w:t>
      </w:r>
      <w:r w:rsidR="00106B47" w:rsidRPr="00FC71E0">
        <w:rPr>
          <w:rFonts w:ascii="Times New Roman" w:hAnsi="Times New Roman" w:cs="Times New Roman"/>
          <w:sz w:val="24"/>
          <w:szCs w:val="24"/>
          <w:lang w:val="es-CO"/>
        </w:rPr>
        <w:t xml:space="preserve">scar </w:t>
      </w:r>
    </w:p>
    <w:p w14:paraId="75A0881B"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Lemos Simmonds Carlos </w:t>
      </w:r>
    </w:p>
    <w:p w14:paraId="2A927716" w14:textId="77777777" w:rsidR="00066F6D" w:rsidRPr="00FC71E0" w:rsidRDefault="003060D0"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Leyva Durán Á</w:t>
      </w:r>
      <w:r w:rsidR="00106B47" w:rsidRPr="00FC71E0">
        <w:rPr>
          <w:rFonts w:ascii="Times New Roman" w:hAnsi="Times New Roman" w:cs="Times New Roman"/>
          <w:sz w:val="24"/>
          <w:szCs w:val="24"/>
          <w:lang w:val="es-CO"/>
        </w:rPr>
        <w:t xml:space="preserve">lvaro </w:t>
      </w:r>
    </w:p>
    <w:p w14:paraId="4FEF4375"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Londoño Jiménez Hernando </w:t>
      </w:r>
    </w:p>
    <w:p w14:paraId="28FBCFC0" w14:textId="77777777" w:rsidR="00066F6D" w:rsidRPr="00FC71E0" w:rsidRDefault="003060D0"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Lleras de l</w:t>
      </w:r>
      <w:r w:rsidR="00106B47" w:rsidRPr="00FC71E0">
        <w:rPr>
          <w:rFonts w:ascii="Times New Roman" w:hAnsi="Times New Roman" w:cs="Times New Roman"/>
          <w:sz w:val="24"/>
          <w:szCs w:val="24"/>
          <w:lang w:val="es-CO"/>
        </w:rPr>
        <w:t xml:space="preserve">a Fuente Carlos </w:t>
      </w:r>
    </w:p>
    <w:p w14:paraId="5F5DAFF8"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Lloreda Caicedo Rodrigo </w:t>
      </w:r>
    </w:p>
    <w:p w14:paraId="2834B847"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Llorente Martínez Rodrigo </w:t>
      </w:r>
    </w:p>
    <w:p w14:paraId="098E46F3"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Marulanda Gómez Iván </w:t>
      </w:r>
    </w:p>
    <w:p w14:paraId="324492DF"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Mejía Agudelo Darío </w:t>
      </w:r>
    </w:p>
    <w:p w14:paraId="0BC35081"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Molina Giraldo Ignacio </w:t>
      </w:r>
    </w:p>
    <w:p w14:paraId="5EF41005"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Muelas Hurtado Lorenzo </w:t>
      </w:r>
    </w:p>
    <w:p w14:paraId="541781A2" w14:textId="77777777" w:rsidR="00066F6D" w:rsidRPr="00FC71E0" w:rsidRDefault="0019745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Navarro Wolff Antonio José</w:t>
      </w:r>
      <w:r w:rsidR="00106B47" w:rsidRPr="00FC71E0">
        <w:rPr>
          <w:rFonts w:ascii="Times New Roman" w:hAnsi="Times New Roman" w:cs="Times New Roman"/>
          <w:sz w:val="24"/>
          <w:szCs w:val="24"/>
          <w:lang w:val="es-CO"/>
        </w:rPr>
        <w:t xml:space="preserve"> </w:t>
      </w:r>
    </w:p>
    <w:p w14:paraId="24D4FA52"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Nieto Roa Luis Guillermo </w:t>
      </w:r>
    </w:p>
    <w:p w14:paraId="1993E6CC"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Ortiz Hurtado Jaime </w:t>
      </w:r>
    </w:p>
    <w:p w14:paraId="5A09CCC4"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Pabón Pabón Rosemberg </w:t>
      </w:r>
    </w:p>
    <w:p w14:paraId="45015EEF"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Palacio Rudas Alfonso </w:t>
      </w:r>
    </w:p>
    <w:p w14:paraId="60A3C798"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Patiño Hormaza Otty </w:t>
      </w:r>
    </w:p>
    <w:p w14:paraId="062D0B15" w14:textId="77777777" w:rsidR="00066F6D" w:rsidRPr="00FC71E0" w:rsidRDefault="00197459"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Pérez</w:t>
      </w:r>
      <w:r w:rsidR="00106B47"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González</w:t>
      </w:r>
      <w:r w:rsidR="00106B47" w:rsidRPr="00FC71E0">
        <w:rPr>
          <w:rFonts w:ascii="Times New Roman" w:hAnsi="Times New Roman" w:cs="Times New Roman"/>
          <w:sz w:val="24"/>
          <w:szCs w:val="24"/>
          <w:lang w:val="es-CO"/>
        </w:rPr>
        <w:t xml:space="preserve">-Rubio </w:t>
      </w:r>
      <w:r w:rsidR="006030FC" w:rsidRPr="00FC71E0">
        <w:rPr>
          <w:rFonts w:ascii="Times New Roman" w:hAnsi="Times New Roman" w:cs="Times New Roman"/>
          <w:sz w:val="24"/>
          <w:szCs w:val="24"/>
          <w:lang w:val="es-CO"/>
        </w:rPr>
        <w:t>Jesús</w:t>
      </w:r>
      <w:r w:rsidR="00106B47" w:rsidRPr="00FC71E0">
        <w:rPr>
          <w:rFonts w:ascii="Times New Roman" w:hAnsi="Times New Roman" w:cs="Times New Roman"/>
          <w:sz w:val="24"/>
          <w:szCs w:val="24"/>
          <w:lang w:val="es-CO"/>
        </w:rPr>
        <w:t xml:space="preserve"> </w:t>
      </w:r>
    </w:p>
    <w:p w14:paraId="090ED795"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Perry Rubio Guillermo </w:t>
      </w:r>
    </w:p>
    <w:p w14:paraId="19713663"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Pineda Salazar </w:t>
      </w:r>
      <w:r w:rsidR="006030FC" w:rsidRPr="00FC71E0">
        <w:rPr>
          <w:rFonts w:ascii="Times New Roman" w:hAnsi="Times New Roman" w:cs="Times New Roman"/>
          <w:sz w:val="24"/>
          <w:szCs w:val="24"/>
          <w:lang w:val="es-CO"/>
        </w:rPr>
        <w:t>Héctor</w:t>
      </w:r>
      <w:r w:rsidRPr="00FC71E0">
        <w:rPr>
          <w:rFonts w:ascii="Times New Roman" w:hAnsi="Times New Roman" w:cs="Times New Roman"/>
          <w:sz w:val="24"/>
          <w:szCs w:val="24"/>
          <w:lang w:val="es-CO"/>
        </w:rPr>
        <w:t xml:space="preserve"> </w:t>
      </w:r>
    </w:p>
    <w:p w14:paraId="274043D7"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Plazas Alcid Guillermo </w:t>
      </w:r>
    </w:p>
    <w:p w14:paraId="67775AB5"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Ram</w:t>
      </w:r>
      <w:r w:rsidR="006030FC"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rez Cardona Augusto </w:t>
      </w:r>
    </w:p>
    <w:p w14:paraId="68DFB628"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Ram</w:t>
      </w:r>
      <w:r w:rsidR="006030FC"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rez Ocampo Augusto </w:t>
      </w:r>
    </w:p>
    <w:p w14:paraId="695C05A7"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Rojas Birry Francisco </w:t>
      </w:r>
    </w:p>
    <w:p w14:paraId="0A51D1CE"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Rojas Niño Germ</w:t>
      </w:r>
      <w:r w:rsidR="006030FC" w:rsidRPr="00FC71E0">
        <w:rPr>
          <w:rFonts w:ascii="Times New Roman" w:hAnsi="Times New Roman" w:cs="Times New Roman"/>
          <w:sz w:val="24"/>
          <w:szCs w:val="24"/>
          <w:lang w:val="es-CO"/>
        </w:rPr>
        <w:t>á</w:t>
      </w:r>
      <w:r w:rsidRPr="00FC71E0">
        <w:rPr>
          <w:rFonts w:ascii="Times New Roman" w:hAnsi="Times New Roman" w:cs="Times New Roman"/>
          <w:sz w:val="24"/>
          <w:szCs w:val="24"/>
          <w:lang w:val="es-CO"/>
        </w:rPr>
        <w:t xml:space="preserve">n </w:t>
      </w:r>
    </w:p>
    <w:p w14:paraId="7FEA8228"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Salgado </w:t>
      </w:r>
      <w:r w:rsidR="006030FC" w:rsidRPr="00FC71E0">
        <w:rPr>
          <w:rFonts w:ascii="Times New Roman" w:hAnsi="Times New Roman" w:cs="Times New Roman"/>
          <w:sz w:val="24"/>
          <w:szCs w:val="24"/>
          <w:lang w:val="es-CO"/>
        </w:rPr>
        <w:t>Vásquez</w:t>
      </w:r>
      <w:r w:rsidRPr="00FC71E0">
        <w:rPr>
          <w:rFonts w:ascii="Times New Roman" w:hAnsi="Times New Roman" w:cs="Times New Roman"/>
          <w:sz w:val="24"/>
          <w:szCs w:val="24"/>
          <w:lang w:val="es-CO"/>
        </w:rPr>
        <w:t xml:space="preserve"> Julio </w:t>
      </w:r>
      <w:r w:rsidR="006030FC" w:rsidRPr="00FC71E0">
        <w:rPr>
          <w:rFonts w:ascii="Times New Roman" w:hAnsi="Times New Roman" w:cs="Times New Roman"/>
          <w:sz w:val="24"/>
          <w:szCs w:val="24"/>
          <w:lang w:val="es-CO"/>
        </w:rPr>
        <w:t>Simón</w:t>
      </w:r>
      <w:r w:rsidRPr="00FC71E0">
        <w:rPr>
          <w:rFonts w:ascii="Times New Roman" w:hAnsi="Times New Roman" w:cs="Times New Roman"/>
          <w:sz w:val="24"/>
          <w:szCs w:val="24"/>
          <w:lang w:val="es-CO"/>
        </w:rPr>
        <w:t xml:space="preserve"> </w:t>
      </w:r>
    </w:p>
    <w:p w14:paraId="62902CD1" w14:textId="77777777" w:rsidR="00066F6D" w:rsidRPr="00FC71E0" w:rsidRDefault="006030FC"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Santamaría</w:t>
      </w:r>
      <w:r w:rsidR="00106B47" w:rsidRPr="00FC71E0">
        <w:rPr>
          <w:rFonts w:ascii="Times New Roman" w:hAnsi="Times New Roman" w:cs="Times New Roman"/>
          <w:sz w:val="24"/>
          <w:szCs w:val="24"/>
          <w:lang w:val="es-CO"/>
        </w:rPr>
        <w:t xml:space="preserve"> D</w:t>
      </w:r>
      <w:r w:rsidRPr="00FC71E0">
        <w:rPr>
          <w:rFonts w:ascii="Times New Roman" w:hAnsi="Times New Roman" w:cs="Times New Roman"/>
          <w:sz w:val="24"/>
          <w:szCs w:val="24"/>
          <w:lang w:val="es-CO"/>
        </w:rPr>
        <w:t>áv</w:t>
      </w:r>
      <w:r w:rsidR="00106B47" w:rsidRPr="00FC71E0">
        <w:rPr>
          <w:rFonts w:ascii="Times New Roman" w:hAnsi="Times New Roman" w:cs="Times New Roman"/>
          <w:sz w:val="24"/>
          <w:szCs w:val="24"/>
          <w:lang w:val="es-CO"/>
        </w:rPr>
        <w:t xml:space="preserve">ila Miguel </w:t>
      </w:r>
    </w:p>
    <w:p w14:paraId="50144A88"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Serpa Uribe Horacio </w:t>
      </w:r>
    </w:p>
    <w:p w14:paraId="357C1FDE"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Toro Zuluaga Jos</w:t>
      </w:r>
      <w:r w:rsidR="006030FC" w:rsidRPr="00FC71E0">
        <w:rPr>
          <w:rFonts w:ascii="Times New Roman" w:hAnsi="Times New Roman" w:cs="Times New Roman"/>
          <w:sz w:val="24"/>
          <w:szCs w:val="24"/>
          <w:lang w:val="es-CO"/>
        </w:rPr>
        <w:t>é</w:t>
      </w:r>
      <w:r w:rsidRPr="00FC71E0">
        <w:rPr>
          <w:rFonts w:ascii="Times New Roman" w:hAnsi="Times New Roman" w:cs="Times New Roman"/>
          <w:sz w:val="24"/>
          <w:szCs w:val="24"/>
          <w:lang w:val="es-CO"/>
        </w:rPr>
        <w:t xml:space="preserve"> Germ</w:t>
      </w:r>
      <w:r w:rsidR="006030FC" w:rsidRPr="00FC71E0">
        <w:rPr>
          <w:rFonts w:ascii="Times New Roman" w:hAnsi="Times New Roman" w:cs="Times New Roman"/>
          <w:sz w:val="24"/>
          <w:szCs w:val="24"/>
          <w:lang w:val="es-CO"/>
        </w:rPr>
        <w:t>á</w:t>
      </w:r>
      <w:r w:rsidRPr="00FC71E0">
        <w:rPr>
          <w:rFonts w:ascii="Times New Roman" w:hAnsi="Times New Roman" w:cs="Times New Roman"/>
          <w:sz w:val="24"/>
          <w:szCs w:val="24"/>
          <w:lang w:val="es-CO"/>
        </w:rPr>
        <w:t xml:space="preserve">n </w:t>
      </w:r>
    </w:p>
    <w:p w14:paraId="75DF6707"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Uribe Vargas Diego </w:t>
      </w:r>
    </w:p>
    <w:p w14:paraId="16808084" w14:textId="77777777" w:rsidR="00066F6D" w:rsidRPr="00FC71E0" w:rsidRDefault="006030FC"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Vázquez</w:t>
      </w:r>
      <w:r w:rsidR="00106B47" w:rsidRPr="00FC71E0">
        <w:rPr>
          <w:rFonts w:ascii="Times New Roman" w:hAnsi="Times New Roman" w:cs="Times New Roman"/>
          <w:sz w:val="24"/>
          <w:szCs w:val="24"/>
          <w:lang w:val="es-CO"/>
        </w:rPr>
        <w:t xml:space="preserve"> Carrizosa Alfredo </w:t>
      </w:r>
    </w:p>
    <w:p w14:paraId="5ACEFCED"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Velasco Guerrero Jos</w:t>
      </w:r>
      <w:r w:rsidR="006030FC" w:rsidRPr="00FC71E0">
        <w:rPr>
          <w:rFonts w:ascii="Times New Roman" w:hAnsi="Times New Roman" w:cs="Times New Roman"/>
          <w:sz w:val="24"/>
          <w:szCs w:val="24"/>
          <w:lang w:val="es-CO"/>
        </w:rPr>
        <w:t>é</w:t>
      </w:r>
      <w:r w:rsidRPr="00FC71E0">
        <w:rPr>
          <w:rFonts w:ascii="Times New Roman" w:hAnsi="Times New Roman" w:cs="Times New Roman"/>
          <w:sz w:val="24"/>
          <w:szCs w:val="24"/>
          <w:lang w:val="es-CO"/>
        </w:rPr>
        <w:t xml:space="preserve"> Mar</w:t>
      </w:r>
      <w:r w:rsidR="006030FC"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a </w:t>
      </w:r>
    </w:p>
    <w:p w14:paraId="51C9FA0C" w14:textId="77777777" w:rsidR="00066F6D" w:rsidRPr="00FC71E0" w:rsidRDefault="0019745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Verano de l</w:t>
      </w:r>
      <w:r w:rsidR="00106B47" w:rsidRPr="00FC71E0">
        <w:rPr>
          <w:rFonts w:ascii="Times New Roman" w:hAnsi="Times New Roman" w:cs="Times New Roman"/>
          <w:sz w:val="24"/>
          <w:szCs w:val="24"/>
          <w:lang w:val="es-CO"/>
        </w:rPr>
        <w:t xml:space="preserve">a Rosa Eduardo </w:t>
      </w:r>
    </w:p>
    <w:p w14:paraId="4C8A720E"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Parra Miguel Antonio </w:t>
      </w:r>
    </w:p>
    <w:p w14:paraId="764658CD" w14:textId="77777777" w:rsidR="00066F6D" w:rsidRPr="00FC71E0" w:rsidRDefault="00197459"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Zafra Roldá</w:t>
      </w:r>
      <w:r w:rsidR="00106B47" w:rsidRPr="00FC71E0">
        <w:rPr>
          <w:rFonts w:ascii="Times New Roman" w:hAnsi="Times New Roman" w:cs="Times New Roman"/>
          <w:sz w:val="24"/>
          <w:szCs w:val="24"/>
          <w:lang w:val="es-CO"/>
        </w:rPr>
        <w:t xml:space="preserve">n Gustavo </w:t>
      </w:r>
    </w:p>
    <w:p w14:paraId="03C9A8E3" w14:textId="77777777" w:rsidR="00066F6D" w:rsidRPr="00FC71E0" w:rsidRDefault="00106B47"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Zalamea Costa Alberto</w:t>
      </w:r>
      <w:r w:rsidR="00F664DA">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A60BC0B" w14:textId="77777777" w:rsidR="00066F6D" w:rsidRPr="00FC71E0" w:rsidRDefault="00106B47"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Delegatarios con voz </w:t>
      </w:r>
    </w:p>
    <w:p w14:paraId="1C1AD8F3" w14:textId="77777777" w:rsidR="006030FC" w:rsidRPr="00FC71E0" w:rsidRDefault="006030FC"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Ortiz Sarmiento José Matías</w:t>
      </w:r>
    </w:p>
    <w:p w14:paraId="4D01ABC8" w14:textId="77777777" w:rsidR="00066F6D" w:rsidRPr="00FC71E0" w:rsidRDefault="006030FC"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Peña Chepe Alfonso</w:t>
      </w:r>
      <w:r w:rsidR="00F664DA">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5427F8C3" w14:textId="77777777" w:rsidR="00066F6D" w:rsidRPr="00FC71E0" w:rsidRDefault="006030F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w:t>
      </w:r>
      <w:r w:rsidR="00066F6D" w:rsidRPr="00FC71E0">
        <w:rPr>
          <w:rFonts w:ascii="Times New Roman" w:hAnsi="Times New Roman" w:cs="Times New Roman"/>
          <w:sz w:val="24"/>
          <w:szCs w:val="24"/>
          <w:lang w:val="es-CO"/>
        </w:rPr>
        <w:t xml:space="preserve">13. </w:t>
      </w:r>
      <w:r w:rsidR="00066F6D" w:rsidRPr="00FC71E0">
        <w:rPr>
          <w:rFonts w:ascii="Times New Roman" w:hAnsi="Times New Roman" w:cs="Times New Roman"/>
          <w:i/>
          <w:sz w:val="24"/>
          <w:szCs w:val="24"/>
          <w:lang w:val="es-CO"/>
        </w:rPr>
        <w:t xml:space="preserve">El Consejo Nacional Electoral tendrá, de conformidad con la ley, las siguientes atribuciones especiales: </w:t>
      </w:r>
    </w:p>
    <w:p w14:paraId="1C7F3A44" w14:textId="77777777" w:rsidR="00066F6D" w:rsidRPr="00FC71E0" w:rsidRDefault="006030F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1.</w:t>
      </w:r>
      <w:r w:rsidR="00F664DA">
        <w:rPr>
          <w:rFonts w:ascii="Times New Roman" w:hAnsi="Times New Roman" w:cs="Times New Roman"/>
          <w:i/>
          <w:sz w:val="24"/>
          <w:szCs w:val="24"/>
          <w:lang w:val="es-CO"/>
        </w:rPr>
        <w:t xml:space="preserve"> La suprema i</w:t>
      </w:r>
      <w:r w:rsidR="00066F6D" w:rsidRPr="00FC71E0">
        <w:rPr>
          <w:rFonts w:ascii="Times New Roman" w:hAnsi="Times New Roman" w:cs="Times New Roman"/>
          <w:i/>
          <w:sz w:val="24"/>
          <w:szCs w:val="24"/>
          <w:lang w:val="es-CO"/>
        </w:rPr>
        <w:t xml:space="preserve">nspección y vigilancia de la organización electoral. </w:t>
      </w:r>
    </w:p>
    <w:p w14:paraId="57EB0BFB"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2. Elegir y remover en los términos de la ley al </w:t>
      </w:r>
      <w:r w:rsidR="00F664DA" w:rsidRPr="00FC71E0">
        <w:rPr>
          <w:rFonts w:ascii="Times New Roman" w:hAnsi="Times New Roman" w:cs="Times New Roman"/>
          <w:i/>
          <w:sz w:val="24"/>
          <w:szCs w:val="24"/>
          <w:lang w:val="es-CO"/>
        </w:rPr>
        <w:t>Registrador Nacional</w:t>
      </w:r>
      <w:r w:rsidRPr="00FC71E0">
        <w:rPr>
          <w:rFonts w:ascii="Times New Roman" w:hAnsi="Times New Roman" w:cs="Times New Roman"/>
          <w:i/>
          <w:sz w:val="24"/>
          <w:szCs w:val="24"/>
          <w:lang w:val="es-CO"/>
        </w:rPr>
        <w:t xml:space="preserve"> del Estado Civil</w:t>
      </w:r>
      <w:r w:rsidR="006030FC"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w:t>
      </w:r>
    </w:p>
    <w:p w14:paraId="6F378EBF"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3. Conocer y decidir definitivamente los recursos que se interpongan contra las decisiones de sus delegados respecto de escrutinios generales. </w:t>
      </w:r>
    </w:p>
    <w:p w14:paraId="416C2B2D"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4. Servir de cuerpo consultivo del Gobierno en materias de su competencia y como tal podrá presentar proyectos de acto legislativo, de ley y recomendar proyectos de decreto. </w:t>
      </w:r>
    </w:p>
    <w:p w14:paraId="6DC12580"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5. Velar por el cumplimi</w:t>
      </w:r>
      <w:r w:rsidR="00066BE9">
        <w:rPr>
          <w:rFonts w:ascii="Times New Roman" w:hAnsi="Times New Roman" w:cs="Times New Roman"/>
          <w:i/>
          <w:sz w:val="24"/>
          <w:szCs w:val="24"/>
          <w:lang w:val="es-CO"/>
        </w:rPr>
        <w:t>ento de las normas sobre partido</w:t>
      </w:r>
      <w:r w:rsidRPr="00FC71E0">
        <w:rPr>
          <w:rFonts w:ascii="Times New Roman" w:hAnsi="Times New Roman" w:cs="Times New Roman"/>
          <w:i/>
          <w:sz w:val="24"/>
          <w:szCs w:val="24"/>
          <w:lang w:val="es-CO"/>
        </w:rPr>
        <w:t xml:space="preserve">s y movimientos políticos, derechos de la oposición y minorías, disposiciones sobre publicidad y encuestas de opinión política, y financiamiento de las campañas electorales para asegurar el derecho de participación política de los ciudadanos y el desarrollo de los procesos electorales en condiciones de plenas garantías. </w:t>
      </w:r>
    </w:p>
    <w:p w14:paraId="25C89CA2"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6. Efectuar el escrutinio general de toda votación nacional, declarar los resultados definitivos y las expediciones de las credenciales a que haya lugar. </w:t>
      </w:r>
    </w:p>
    <w:p w14:paraId="1C2DB384"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7. Reconocer la </w:t>
      </w:r>
      <w:r w:rsidR="006030FC" w:rsidRPr="00FC71E0">
        <w:rPr>
          <w:rFonts w:ascii="Times New Roman" w:hAnsi="Times New Roman" w:cs="Times New Roman"/>
          <w:i/>
          <w:sz w:val="24"/>
          <w:szCs w:val="24"/>
          <w:lang w:val="es-CO"/>
        </w:rPr>
        <w:t>personería</w:t>
      </w:r>
      <w:r w:rsidRPr="00FC71E0">
        <w:rPr>
          <w:rFonts w:ascii="Times New Roman" w:hAnsi="Times New Roman" w:cs="Times New Roman"/>
          <w:i/>
          <w:sz w:val="24"/>
          <w:szCs w:val="24"/>
          <w:lang w:val="es-CO"/>
        </w:rPr>
        <w:t xml:space="preserve"> jurídica de los partidos y movimientos políticos. </w:t>
      </w:r>
    </w:p>
    <w:p w14:paraId="204C9F6E"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8. Reglamentar la participación de los partidos y movimientos políticos en los medios de comunicación social del Estado. </w:t>
      </w:r>
    </w:p>
    <w:p w14:paraId="368CF596"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9. Darse su propio reglamento. </w:t>
      </w:r>
    </w:p>
    <w:p w14:paraId="58B63EED" w14:textId="77777777" w:rsidR="00066F6D" w:rsidRPr="00FC71E0" w:rsidRDefault="006030F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10</w:t>
      </w:r>
      <w:r w:rsidR="00066F6D" w:rsidRPr="00FC71E0">
        <w:rPr>
          <w:rFonts w:ascii="Times New Roman" w:hAnsi="Times New Roman" w:cs="Times New Roman"/>
          <w:i/>
          <w:sz w:val="24"/>
          <w:szCs w:val="24"/>
          <w:lang w:val="es-CO"/>
        </w:rPr>
        <w:t xml:space="preserve">. Las demás que le confiera la ley. </w:t>
      </w:r>
    </w:p>
    <w:p w14:paraId="6298F638"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11. Colocar para la realización de consultas internas de los partidos y movimientos en el escogimiento de candidatos, en los términos que establezca la ley. </w:t>
      </w:r>
    </w:p>
    <w:p w14:paraId="212AA04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honorable constituyente Augusto Ramírez Ocampo, quien ha venido conduciendo la votación de este tema, en su calidad de coordinador de la subcomisión accidental, propone el texto del </w:t>
      </w:r>
      <w:r w:rsidR="006030F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14</w:t>
      </w:r>
      <w:r w:rsidR="006030F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el cual es votado por partes: </w:t>
      </w:r>
    </w:p>
    <w:p w14:paraId="7B54A1A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Primera parte: el texto completo</w:t>
      </w:r>
      <w:r w:rsidR="006030F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salvo lo que está entre paréntesis: </w:t>
      </w:r>
    </w:p>
    <w:p w14:paraId="78C9A0C2" w14:textId="77777777" w:rsidR="00EE6C68"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Cuarenta y cuatro (44) votos afirmativos</w:t>
      </w:r>
      <w:r w:rsidR="005954E1">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A293BAB" w14:textId="77777777" w:rsidR="00EE6C68" w:rsidRDefault="005954E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4AE2FF70" w14:textId="77777777" w:rsidR="00066F6D" w:rsidRPr="00FC71E0" w:rsidRDefault="005954E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016E503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primera parte ha sido A</w:t>
      </w:r>
      <w:r w:rsidR="006030FC"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00092B3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(el texto entre paréntesis): </w:t>
      </w:r>
    </w:p>
    <w:p w14:paraId="7ACBF53C" w14:textId="77777777" w:rsidR="00FA3F37"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Cuarenta (40</w:t>
      </w:r>
      <w:r w:rsidR="006030FC" w:rsidRPr="00FC71E0">
        <w:rPr>
          <w:rFonts w:ascii="Times New Roman" w:hAnsi="Times New Roman" w:cs="Times New Roman"/>
          <w:sz w:val="24"/>
          <w:szCs w:val="24"/>
          <w:lang w:val="es-CO"/>
        </w:rPr>
        <w:t>)</w:t>
      </w:r>
      <w:r w:rsidR="005954E1">
        <w:rPr>
          <w:rFonts w:ascii="Times New Roman" w:hAnsi="Times New Roman" w:cs="Times New Roman"/>
          <w:sz w:val="24"/>
          <w:szCs w:val="24"/>
          <w:lang w:val="es-CO"/>
        </w:rPr>
        <w:t xml:space="preserve"> votos afirmativos.</w:t>
      </w:r>
      <w:r w:rsidRPr="00FC71E0">
        <w:rPr>
          <w:rFonts w:ascii="Times New Roman" w:hAnsi="Times New Roman" w:cs="Times New Roman"/>
          <w:sz w:val="24"/>
          <w:szCs w:val="24"/>
          <w:lang w:val="es-CO"/>
        </w:rPr>
        <w:t xml:space="preserve"> </w:t>
      </w:r>
    </w:p>
    <w:p w14:paraId="7D8BE7BA" w14:textId="77777777" w:rsidR="00FA3F37" w:rsidRDefault="005954E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 xml:space="preserve">res (3) negativos y, </w:t>
      </w:r>
    </w:p>
    <w:p w14:paraId="7B45D81B" w14:textId="77777777" w:rsidR="00066F6D" w:rsidRPr="00FC71E0" w:rsidRDefault="005954E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abstenciones. </w:t>
      </w:r>
    </w:p>
    <w:p w14:paraId="418088A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segunda parte ha sido A</w:t>
      </w:r>
      <w:r w:rsidR="006030FC"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7B0770D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Acto seguido se somete a votación el texto completo del </w:t>
      </w:r>
      <w:r w:rsidR="006030F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el cual obtiene: </w:t>
      </w:r>
    </w:p>
    <w:p w14:paraId="677FEF52" w14:textId="77777777" w:rsidR="00FA3F37"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Cuarenta y sei</w:t>
      </w:r>
      <w:r w:rsidR="005954E1">
        <w:rPr>
          <w:rFonts w:ascii="Times New Roman" w:hAnsi="Times New Roman" w:cs="Times New Roman"/>
          <w:sz w:val="24"/>
          <w:szCs w:val="24"/>
          <w:lang w:val="es-CO"/>
        </w:rPr>
        <w:t>s (46) votos afirmativos.</w:t>
      </w:r>
      <w:r w:rsidRPr="00FC71E0">
        <w:rPr>
          <w:rFonts w:ascii="Times New Roman" w:hAnsi="Times New Roman" w:cs="Times New Roman"/>
          <w:sz w:val="24"/>
          <w:szCs w:val="24"/>
          <w:lang w:val="es-CO"/>
        </w:rPr>
        <w:t xml:space="preserve"> </w:t>
      </w:r>
    </w:p>
    <w:p w14:paraId="320CFE1F" w14:textId="77777777" w:rsidR="005954E1" w:rsidRDefault="005954E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Ninguno (0) negativo y,</w:t>
      </w:r>
      <w:r w:rsidR="00066F6D" w:rsidRPr="00FC71E0">
        <w:rPr>
          <w:rFonts w:ascii="Times New Roman" w:hAnsi="Times New Roman" w:cs="Times New Roman"/>
          <w:sz w:val="24"/>
          <w:szCs w:val="24"/>
          <w:lang w:val="es-CO"/>
        </w:rPr>
        <w:t xml:space="preserve"> </w:t>
      </w:r>
    </w:p>
    <w:p w14:paraId="377DC33A" w14:textId="77777777" w:rsidR="00066F6D" w:rsidRPr="00FC71E0" w:rsidRDefault="005954E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T</w:t>
      </w:r>
      <w:r w:rsidR="00066F6D" w:rsidRPr="00FC71E0">
        <w:rPr>
          <w:rFonts w:ascii="Times New Roman" w:hAnsi="Times New Roman" w:cs="Times New Roman"/>
          <w:sz w:val="24"/>
          <w:szCs w:val="24"/>
          <w:lang w:val="es-CO"/>
        </w:rPr>
        <w:t xml:space="preserve">res (3) </w:t>
      </w:r>
      <w:r w:rsidR="006030FC" w:rsidRPr="00FC71E0">
        <w:rPr>
          <w:rFonts w:ascii="Times New Roman" w:hAnsi="Times New Roman" w:cs="Times New Roman"/>
          <w:sz w:val="24"/>
          <w:szCs w:val="24"/>
          <w:lang w:val="es-CO"/>
        </w:rPr>
        <w:t>abstenciones</w:t>
      </w:r>
      <w:r w:rsidR="00066F6D" w:rsidRPr="00FC71E0">
        <w:rPr>
          <w:rFonts w:ascii="Times New Roman" w:hAnsi="Times New Roman" w:cs="Times New Roman"/>
          <w:sz w:val="24"/>
          <w:szCs w:val="24"/>
          <w:lang w:val="es-CO"/>
        </w:rPr>
        <w:t xml:space="preserve">. </w:t>
      </w:r>
    </w:p>
    <w:p w14:paraId="6EB76B5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del </w:t>
      </w:r>
      <w:r w:rsidR="006030F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14 es A</w:t>
      </w:r>
      <w:r w:rsidR="006030FC"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con el siguiente contenido: </w:t>
      </w:r>
    </w:p>
    <w:p w14:paraId="0D9E2906" w14:textId="77777777" w:rsidR="00066F6D" w:rsidRPr="00FA3F37"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w:t>
      </w:r>
      <w:r w:rsidR="006030FC" w:rsidRPr="00FC71E0">
        <w:rPr>
          <w:rFonts w:ascii="Times New Roman" w:hAnsi="Times New Roman" w:cs="Times New Roman"/>
          <w:sz w:val="24"/>
          <w:szCs w:val="24"/>
          <w:lang w:val="es-CO"/>
        </w:rPr>
        <w:t>rtículo</w:t>
      </w:r>
      <w:r w:rsidRPr="00FC71E0">
        <w:rPr>
          <w:rFonts w:ascii="Times New Roman" w:hAnsi="Times New Roman" w:cs="Times New Roman"/>
          <w:sz w:val="24"/>
          <w:szCs w:val="24"/>
          <w:lang w:val="es-CO"/>
        </w:rPr>
        <w:t xml:space="preserve"> 14</w:t>
      </w:r>
      <w:r w:rsidR="006030F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006030FC" w:rsidRPr="00FC71E0">
        <w:rPr>
          <w:rFonts w:ascii="Times New Roman" w:hAnsi="Times New Roman" w:cs="Times New Roman"/>
          <w:i/>
          <w:sz w:val="24"/>
          <w:szCs w:val="24"/>
          <w:lang w:val="es-CO"/>
        </w:rPr>
        <w:t>E</w:t>
      </w:r>
      <w:r w:rsidRPr="00FC71E0">
        <w:rPr>
          <w:rFonts w:ascii="Times New Roman" w:hAnsi="Times New Roman" w:cs="Times New Roman"/>
          <w:i/>
          <w:sz w:val="24"/>
          <w:szCs w:val="24"/>
          <w:lang w:val="es-CO"/>
        </w:rPr>
        <w:t xml:space="preserve">l </w:t>
      </w:r>
      <w:r w:rsidR="00FA3F37">
        <w:rPr>
          <w:rFonts w:ascii="Times New Roman" w:hAnsi="Times New Roman" w:cs="Times New Roman"/>
          <w:i/>
          <w:sz w:val="24"/>
          <w:szCs w:val="24"/>
          <w:lang w:val="es-CO"/>
        </w:rPr>
        <w:t>R</w:t>
      </w:r>
      <w:r w:rsidRPr="00FC71E0">
        <w:rPr>
          <w:rFonts w:ascii="Times New Roman" w:hAnsi="Times New Roman" w:cs="Times New Roman"/>
          <w:i/>
          <w:sz w:val="24"/>
          <w:szCs w:val="24"/>
          <w:lang w:val="es-CO"/>
        </w:rPr>
        <w:t>egistrador del Estado Civil será elegido por el Consejo Nacional Electoral para un período de cinco (5) años y deberá reunir las mismas calidades qu</w:t>
      </w:r>
      <w:r w:rsidR="006030FC" w:rsidRPr="00FC71E0">
        <w:rPr>
          <w:rFonts w:ascii="Times New Roman" w:hAnsi="Times New Roman" w:cs="Times New Roman"/>
          <w:i/>
          <w:sz w:val="24"/>
          <w:szCs w:val="24"/>
          <w:lang w:val="es-CO"/>
        </w:rPr>
        <w:t>e</w:t>
      </w:r>
      <w:r w:rsidRPr="00FC71E0">
        <w:rPr>
          <w:rFonts w:ascii="Times New Roman" w:hAnsi="Times New Roman" w:cs="Times New Roman"/>
          <w:i/>
          <w:sz w:val="24"/>
          <w:szCs w:val="24"/>
          <w:lang w:val="es-CO"/>
        </w:rPr>
        <w:t xml:space="preserve"> exige la </w:t>
      </w:r>
      <w:r w:rsidR="006030FC" w:rsidRPr="00FC71E0">
        <w:rPr>
          <w:rFonts w:ascii="Times New Roman" w:hAnsi="Times New Roman" w:cs="Times New Roman"/>
          <w:i/>
          <w:sz w:val="24"/>
          <w:szCs w:val="24"/>
          <w:lang w:val="es-CO"/>
        </w:rPr>
        <w:t>Constitución</w:t>
      </w:r>
      <w:r w:rsidRPr="00FC71E0">
        <w:rPr>
          <w:rFonts w:ascii="Times New Roman" w:hAnsi="Times New Roman" w:cs="Times New Roman"/>
          <w:i/>
          <w:sz w:val="24"/>
          <w:szCs w:val="24"/>
          <w:lang w:val="es-CO"/>
        </w:rPr>
        <w:t xml:space="preserve"> </w:t>
      </w:r>
      <w:r w:rsidR="006030FC" w:rsidRPr="00FC71E0">
        <w:rPr>
          <w:rFonts w:ascii="Times New Roman" w:hAnsi="Times New Roman" w:cs="Times New Roman"/>
          <w:i/>
          <w:sz w:val="24"/>
          <w:szCs w:val="24"/>
          <w:lang w:val="es-CO"/>
        </w:rPr>
        <w:t xml:space="preserve">para ser magistrado </w:t>
      </w:r>
      <w:r w:rsidRPr="00FC71E0">
        <w:rPr>
          <w:rFonts w:ascii="Times New Roman" w:hAnsi="Times New Roman" w:cs="Times New Roman"/>
          <w:i/>
          <w:sz w:val="24"/>
          <w:szCs w:val="24"/>
          <w:lang w:val="es-CO"/>
        </w:rPr>
        <w:t>de la Corte Suprema de Justicia.</w:t>
      </w:r>
      <w:r w:rsidRPr="00FC71E0">
        <w:rPr>
          <w:rFonts w:ascii="Times New Roman" w:hAnsi="Times New Roman" w:cs="Times New Roman"/>
          <w:sz w:val="24"/>
          <w:szCs w:val="24"/>
          <w:lang w:val="es-CO"/>
        </w:rPr>
        <w:t xml:space="preserve"> </w:t>
      </w:r>
      <w:r w:rsidRPr="00FA3F37">
        <w:rPr>
          <w:rFonts w:ascii="Times New Roman" w:hAnsi="Times New Roman" w:cs="Times New Roman"/>
          <w:i/>
          <w:sz w:val="24"/>
          <w:szCs w:val="24"/>
          <w:lang w:val="es-CO"/>
        </w:rPr>
        <w:t xml:space="preserve">No será reelegible en ningún caso y ejercerá las funciones que establezca la ley incluida la dirección y organización de las elecciones, el registro civil e identificación de las personas, </w:t>
      </w:r>
      <w:r w:rsidR="006030FC" w:rsidRPr="00FA3F37">
        <w:rPr>
          <w:rFonts w:ascii="Times New Roman" w:hAnsi="Times New Roman" w:cs="Times New Roman"/>
          <w:i/>
          <w:sz w:val="24"/>
          <w:szCs w:val="24"/>
          <w:lang w:val="es-CO"/>
        </w:rPr>
        <w:t>así</w:t>
      </w:r>
      <w:r w:rsidRPr="00FA3F37">
        <w:rPr>
          <w:rFonts w:ascii="Times New Roman" w:hAnsi="Times New Roman" w:cs="Times New Roman"/>
          <w:i/>
          <w:sz w:val="24"/>
          <w:szCs w:val="24"/>
          <w:lang w:val="es-CO"/>
        </w:rPr>
        <w:t xml:space="preserve"> como la de celebrar contratos en nombre de la nación en los casos que aquella disponga. </w:t>
      </w:r>
    </w:p>
    <w:p w14:paraId="0798900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6030F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15, es sometido a votación por partes, con el siguiente resultado: </w:t>
      </w:r>
    </w:p>
    <w:p w14:paraId="02DAA6B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w:t>
      </w:r>
      <w:r w:rsidRPr="0064776F">
        <w:rPr>
          <w:rFonts w:ascii="Times New Roman" w:hAnsi="Times New Roman" w:cs="Times New Roman"/>
          <w:b/>
          <w:sz w:val="24"/>
          <w:szCs w:val="24"/>
          <w:lang w:val="es-CO"/>
        </w:rPr>
        <w:t>los dos primeros incisos</w:t>
      </w:r>
      <w:r w:rsidRPr="00FC71E0">
        <w:rPr>
          <w:rFonts w:ascii="Times New Roman" w:hAnsi="Times New Roman" w:cs="Times New Roman"/>
          <w:sz w:val="24"/>
          <w:szCs w:val="24"/>
          <w:lang w:val="es-CO"/>
        </w:rPr>
        <w:t xml:space="preserve">: </w:t>
      </w:r>
    </w:p>
    <w:p w14:paraId="1939FD6B" w14:textId="77777777" w:rsidR="009E06B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w:t>
      </w:r>
      <w:r w:rsidR="0064776F">
        <w:rPr>
          <w:rFonts w:ascii="Times New Roman" w:hAnsi="Times New Roman" w:cs="Times New Roman"/>
          <w:sz w:val="24"/>
          <w:szCs w:val="24"/>
          <w:lang w:val="es-CO"/>
        </w:rPr>
        <w:t>ta y dos (52) votos afirmativos.</w:t>
      </w:r>
      <w:r w:rsidRPr="00FC71E0">
        <w:rPr>
          <w:rFonts w:ascii="Times New Roman" w:hAnsi="Times New Roman" w:cs="Times New Roman"/>
          <w:sz w:val="24"/>
          <w:szCs w:val="24"/>
          <w:lang w:val="es-CO"/>
        </w:rPr>
        <w:t xml:space="preserve"> </w:t>
      </w:r>
    </w:p>
    <w:p w14:paraId="60BBA3ED" w14:textId="77777777" w:rsidR="009E06B2" w:rsidRDefault="009E06B2"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w:t>
      </w:r>
      <w:r>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w:t>
      </w:r>
      <w:r>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198C9277" w14:textId="77777777" w:rsidR="00066F6D" w:rsidRPr="00FC71E0" w:rsidRDefault="0064776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Un</w:t>
      </w:r>
      <w:r w:rsidR="00066F6D" w:rsidRPr="00FC71E0">
        <w:rPr>
          <w:rFonts w:ascii="Times New Roman" w:hAnsi="Times New Roman" w:cs="Times New Roman"/>
          <w:sz w:val="24"/>
          <w:szCs w:val="24"/>
          <w:lang w:val="es-CO"/>
        </w:rPr>
        <w:t xml:space="preserve">a primera parte es </w:t>
      </w:r>
      <w:r w:rsidR="006030FC" w:rsidRPr="00FC71E0">
        <w:rPr>
          <w:rFonts w:ascii="Times New Roman" w:hAnsi="Times New Roman" w:cs="Times New Roman"/>
          <w:sz w:val="24"/>
          <w:szCs w:val="24"/>
          <w:lang w:val="es-CO"/>
        </w:rPr>
        <w:t>Aprobada.</w:t>
      </w:r>
      <w:r w:rsidR="00066F6D" w:rsidRPr="00FC71E0">
        <w:rPr>
          <w:rFonts w:ascii="Times New Roman" w:hAnsi="Times New Roman" w:cs="Times New Roman"/>
          <w:sz w:val="24"/>
          <w:szCs w:val="24"/>
          <w:lang w:val="es-CO"/>
        </w:rPr>
        <w:t xml:space="preserve"> </w:t>
      </w:r>
    </w:p>
    <w:p w14:paraId="40DBB12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Al entrar a considerar la segunda parte</w:t>
      </w:r>
      <w:r w:rsidR="006030F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correspondiente al tercer inciso de la propuesta</w:t>
      </w:r>
      <w:r w:rsidR="006030F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Asamblea acuerda aplazar su verificación. </w:t>
      </w:r>
    </w:p>
    <w:p w14:paraId="472706E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tal virtud, se transcribe el texto del </w:t>
      </w:r>
      <w:r w:rsidR="006030F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15, hasta donde </w:t>
      </w:r>
      <w:r w:rsidRPr="00251EF2">
        <w:rPr>
          <w:rFonts w:ascii="Times New Roman" w:hAnsi="Times New Roman" w:cs="Times New Roman"/>
          <w:sz w:val="24"/>
          <w:szCs w:val="24"/>
          <w:lang w:val="es-CO"/>
        </w:rPr>
        <w:t>se ha</w:t>
      </w:r>
      <w:r w:rsidRPr="00FC71E0">
        <w:rPr>
          <w:rFonts w:ascii="Times New Roman" w:hAnsi="Times New Roman" w:cs="Times New Roman"/>
          <w:sz w:val="24"/>
          <w:szCs w:val="24"/>
          <w:lang w:val="es-CO"/>
        </w:rPr>
        <w:t xml:space="preserve"> </w:t>
      </w:r>
      <w:r w:rsidR="006030FC"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w:t>
      </w:r>
    </w:p>
    <w:p w14:paraId="3F414D99" w14:textId="77777777" w:rsidR="00066F6D" w:rsidRPr="00FC71E0" w:rsidRDefault="006030FC"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15. </w:t>
      </w:r>
      <w:r w:rsidR="00066F6D" w:rsidRPr="00FC71E0">
        <w:rPr>
          <w:rFonts w:ascii="Times New Roman" w:hAnsi="Times New Roman" w:cs="Times New Roman"/>
          <w:sz w:val="24"/>
          <w:szCs w:val="24"/>
          <w:lang w:val="es-CO"/>
        </w:rPr>
        <w:t xml:space="preserve">Los ciudadanos eligen directamente: </w:t>
      </w:r>
      <w:r w:rsidR="007E48D6">
        <w:rPr>
          <w:rFonts w:ascii="Times New Roman" w:hAnsi="Times New Roman" w:cs="Times New Roman"/>
          <w:sz w:val="24"/>
          <w:szCs w:val="24"/>
          <w:lang w:val="es-CO"/>
        </w:rPr>
        <w:t>Presidente y V</w:t>
      </w:r>
      <w:r w:rsidR="00066F6D" w:rsidRPr="00FC71E0">
        <w:rPr>
          <w:rFonts w:ascii="Times New Roman" w:hAnsi="Times New Roman" w:cs="Times New Roman"/>
          <w:sz w:val="24"/>
          <w:szCs w:val="24"/>
          <w:lang w:val="es-CO"/>
        </w:rPr>
        <w:t xml:space="preserve">icepresidente de la </w:t>
      </w:r>
      <w:r w:rsidRPr="00FC71E0">
        <w:rPr>
          <w:rFonts w:ascii="Times New Roman" w:hAnsi="Times New Roman" w:cs="Times New Roman"/>
          <w:sz w:val="24"/>
          <w:szCs w:val="24"/>
          <w:lang w:val="es-CO"/>
        </w:rPr>
        <w:t>R</w:t>
      </w:r>
      <w:r w:rsidR="007E48D6">
        <w:rPr>
          <w:rFonts w:ascii="Times New Roman" w:hAnsi="Times New Roman" w:cs="Times New Roman"/>
          <w:sz w:val="24"/>
          <w:szCs w:val="24"/>
          <w:lang w:val="es-CO"/>
        </w:rPr>
        <w:t>epública (Gobernadores), Senadores, R</w:t>
      </w:r>
      <w:r w:rsidR="00066F6D" w:rsidRPr="00FC71E0">
        <w:rPr>
          <w:rFonts w:ascii="Times New Roman" w:hAnsi="Times New Roman" w:cs="Times New Roman"/>
          <w:sz w:val="24"/>
          <w:szCs w:val="24"/>
          <w:lang w:val="es-CO"/>
        </w:rPr>
        <w:t>epresentantes</w:t>
      </w:r>
      <w:r w:rsidRPr="00FC71E0">
        <w:rPr>
          <w:rFonts w:ascii="Times New Roman" w:hAnsi="Times New Roman" w:cs="Times New Roman"/>
          <w:sz w:val="24"/>
          <w:szCs w:val="24"/>
          <w:lang w:val="es-CO"/>
        </w:rPr>
        <w:t>,</w:t>
      </w:r>
      <w:r w:rsidR="007E48D6">
        <w:rPr>
          <w:rFonts w:ascii="Times New Roman" w:hAnsi="Times New Roman" w:cs="Times New Roman"/>
          <w:sz w:val="24"/>
          <w:szCs w:val="24"/>
          <w:lang w:val="es-CO"/>
        </w:rPr>
        <w:t xml:space="preserve"> (D</w:t>
      </w:r>
      <w:r w:rsidR="00066F6D" w:rsidRPr="00FC71E0">
        <w:rPr>
          <w:rFonts w:ascii="Times New Roman" w:hAnsi="Times New Roman" w:cs="Times New Roman"/>
          <w:sz w:val="24"/>
          <w:szCs w:val="24"/>
          <w:lang w:val="es-CO"/>
        </w:rPr>
        <w:t xml:space="preserve">iputados), </w:t>
      </w:r>
      <w:r w:rsidR="007E48D6">
        <w:rPr>
          <w:rFonts w:ascii="Times New Roman" w:hAnsi="Times New Roman" w:cs="Times New Roman"/>
          <w:sz w:val="24"/>
          <w:szCs w:val="24"/>
          <w:lang w:val="es-CO"/>
        </w:rPr>
        <w:t>Alcaldes, C</w:t>
      </w:r>
      <w:r w:rsidR="00066F6D" w:rsidRPr="00FC71E0">
        <w:rPr>
          <w:rFonts w:ascii="Times New Roman" w:hAnsi="Times New Roman" w:cs="Times New Roman"/>
          <w:sz w:val="24"/>
          <w:szCs w:val="24"/>
          <w:lang w:val="es-CO"/>
        </w:rPr>
        <w:t xml:space="preserve">oncejales municipales (y </w:t>
      </w:r>
      <w:r w:rsidRPr="00FC71E0">
        <w:rPr>
          <w:rFonts w:ascii="Times New Roman" w:hAnsi="Times New Roman" w:cs="Times New Roman"/>
          <w:sz w:val="24"/>
          <w:szCs w:val="24"/>
          <w:lang w:val="es-CO"/>
        </w:rPr>
        <w:t>distritales</w:t>
      </w:r>
      <w:r w:rsidR="00066F6D" w:rsidRPr="00FC71E0">
        <w:rPr>
          <w:rFonts w:ascii="Times New Roman" w:hAnsi="Times New Roman" w:cs="Times New Roman"/>
          <w:sz w:val="24"/>
          <w:szCs w:val="24"/>
          <w:lang w:val="es-CO"/>
        </w:rPr>
        <w:t xml:space="preserve">) y los demás que señale la ley. </w:t>
      </w:r>
    </w:p>
    <w:p w14:paraId="474AB375" w14:textId="77777777" w:rsidR="00066F6D" w:rsidRDefault="001C7ACA"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También participan en la</w:t>
      </w:r>
      <w:r w:rsidR="00066F6D" w:rsidRPr="00FC71E0">
        <w:rPr>
          <w:rFonts w:ascii="Times New Roman" w:hAnsi="Times New Roman" w:cs="Times New Roman"/>
          <w:sz w:val="24"/>
          <w:szCs w:val="24"/>
          <w:lang w:val="es-CO"/>
        </w:rPr>
        <w:t xml:space="preserve">s referencias y consultas populares convocadas conforme a lo dispuesto en la Constitución. </w:t>
      </w:r>
    </w:p>
    <w:p w14:paraId="17D37748" w14:textId="77777777" w:rsidR="00EF244D" w:rsidRPr="00FC71E0" w:rsidRDefault="00EF244D"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w:t>
      </w:r>
    </w:p>
    <w:p w14:paraId="2693CE9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6030F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16, es sometido al proceso por partes: </w:t>
      </w:r>
    </w:p>
    <w:p w14:paraId="0F692AA2" w14:textId="77777777" w:rsidR="00066F6D" w:rsidRPr="00251EF2"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Primera parte: </w:t>
      </w:r>
      <w:r w:rsidR="006030FC" w:rsidRPr="00FC71E0">
        <w:rPr>
          <w:rFonts w:ascii="Times New Roman" w:hAnsi="Times New Roman" w:cs="Times New Roman"/>
          <w:sz w:val="24"/>
          <w:szCs w:val="24"/>
          <w:lang w:val="es-CO"/>
        </w:rPr>
        <w:t>E</w:t>
      </w:r>
      <w:r w:rsidRPr="00FC71E0">
        <w:rPr>
          <w:rFonts w:ascii="Times New Roman" w:hAnsi="Times New Roman" w:cs="Times New Roman"/>
          <w:sz w:val="24"/>
          <w:szCs w:val="24"/>
          <w:lang w:val="es-CO"/>
        </w:rPr>
        <w:t xml:space="preserve">l contenido total del texto, salvo: y las faltas temporales por enfermedad debidamente certificada; y con la advertencia de que se agregará la expresión: </w:t>
      </w:r>
      <w:r w:rsidRPr="00251EF2">
        <w:rPr>
          <w:rFonts w:ascii="Times New Roman" w:hAnsi="Times New Roman" w:cs="Times New Roman"/>
          <w:b/>
          <w:sz w:val="24"/>
          <w:szCs w:val="24"/>
          <w:lang w:val="es-CO"/>
        </w:rPr>
        <w:t xml:space="preserve">para </w:t>
      </w:r>
      <w:r w:rsidR="007E48D6" w:rsidRPr="00251EF2">
        <w:rPr>
          <w:rFonts w:ascii="Times New Roman" w:hAnsi="Times New Roman" w:cs="Times New Roman"/>
          <w:b/>
          <w:sz w:val="24"/>
          <w:szCs w:val="24"/>
          <w:lang w:val="es-CO"/>
        </w:rPr>
        <w:t>Corporaciones Públicas</w:t>
      </w:r>
      <w:r w:rsidR="006030FC" w:rsidRPr="00251EF2">
        <w:rPr>
          <w:rFonts w:ascii="Times New Roman" w:hAnsi="Times New Roman" w:cs="Times New Roman"/>
          <w:b/>
          <w:sz w:val="24"/>
          <w:szCs w:val="24"/>
          <w:lang w:val="es-CO"/>
        </w:rPr>
        <w:t>,</w:t>
      </w:r>
      <w:r w:rsidRPr="00251EF2">
        <w:rPr>
          <w:rFonts w:ascii="Times New Roman" w:hAnsi="Times New Roman" w:cs="Times New Roman"/>
          <w:b/>
          <w:sz w:val="24"/>
          <w:szCs w:val="24"/>
          <w:lang w:val="es-CO"/>
        </w:rPr>
        <w:t xml:space="preserve"> después de elección popular: </w:t>
      </w:r>
    </w:p>
    <w:p w14:paraId="50955008" w14:textId="77777777" w:rsidR="00251EF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ocho (58) votos afirmativos, </w:t>
      </w:r>
    </w:p>
    <w:p w14:paraId="0B2C322E" w14:textId="77777777" w:rsidR="00F461A3" w:rsidRDefault="007E48D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398DB812" w14:textId="77777777" w:rsidR="00066F6D" w:rsidRPr="00FC71E0" w:rsidRDefault="007E48D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0CDB6E9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primera parte ha sido A</w:t>
      </w:r>
      <w:r w:rsidR="006030FC"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592D9D5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y las faltas temporales por enfermedad debidamente certificada: </w:t>
      </w:r>
    </w:p>
    <w:p w14:paraId="45F93B2A" w14:textId="77777777" w:rsidR="00F461A3"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w:t>
      </w:r>
      <w:r w:rsidR="00F461A3">
        <w:rPr>
          <w:rFonts w:ascii="Times New Roman" w:hAnsi="Times New Roman" w:cs="Times New Roman"/>
          <w:sz w:val="24"/>
          <w:szCs w:val="24"/>
          <w:lang w:val="es-CO"/>
        </w:rPr>
        <w:t>y cuatro (34) votos afirmativos.</w:t>
      </w:r>
      <w:r w:rsidRPr="00FC71E0">
        <w:rPr>
          <w:rFonts w:ascii="Times New Roman" w:hAnsi="Times New Roman" w:cs="Times New Roman"/>
          <w:sz w:val="24"/>
          <w:szCs w:val="24"/>
          <w:lang w:val="es-CO"/>
        </w:rPr>
        <w:t xml:space="preserve"> </w:t>
      </w:r>
    </w:p>
    <w:p w14:paraId="055F9513" w14:textId="77777777" w:rsidR="00F461A3" w:rsidRDefault="007E48D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O</w:t>
      </w:r>
      <w:r w:rsidR="00F461A3">
        <w:rPr>
          <w:rFonts w:ascii="Times New Roman" w:hAnsi="Times New Roman" w:cs="Times New Roman"/>
          <w:sz w:val="24"/>
          <w:szCs w:val="24"/>
          <w:lang w:val="es-CO"/>
        </w:rPr>
        <w:t>nce (11) votos negativos y,</w:t>
      </w:r>
      <w:r w:rsidR="00066F6D" w:rsidRPr="00FC71E0">
        <w:rPr>
          <w:rFonts w:ascii="Times New Roman" w:hAnsi="Times New Roman" w:cs="Times New Roman"/>
          <w:sz w:val="24"/>
          <w:szCs w:val="24"/>
          <w:lang w:val="es-CO"/>
        </w:rPr>
        <w:t xml:space="preserve"> </w:t>
      </w:r>
    </w:p>
    <w:p w14:paraId="3EE6B313" w14:textId="77777777" w:rsidR="00066F6D" w:rsidRPr="00FC71E0"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w:t>
      </w:r>
      <w:r w:rsidR="00066F6D" w:rsidRPr="00FC71E0">
        <w:rPr>
          <w:rFonts w:ascii="Times New Roman" w:hAnsi="Times New Roman" w:cs="Times New Roman"/>
          <w:sz w:val="24"/>
          <w:szCs w:val="24"/>
          <w:lang w:val="es-CO"/>
        </w:rPr>
        <w:t xml:space="preserve">eis (6) abstenciones. </w:t>
      </w:r>
    </w:p>
    <w:p w14:paraId="3370AA1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segunda parte ha sido N</w:t>
      </w:r>
      <w:r w:rsidR="00E3395C" w:rsidRPr="00FC71E0">
        <w:rPr>
          <w:rFonts w:ascii="Times New Roman" w:hAnsi="Times New Roman" w:cs="Times New Roman"/>
          <w:sz w:val="24"/>
          <w:szCs w:val="24"/>
          <w:lang w:val="es-CO"/>
        </w:rPr>
        <w:t>egada</w:t>
      </w:r>
      <w:r w:rsidRPr="00FC71E0">
        <w:rPr>
          <w:rFonts w:ascii="Times New Roman" w:hAnsi="Times New Roman" w:cs="Times New Roman"/>
          <w:sz w:val="24"/>
          <w:szCs w:val="24"/>
          <w:lang w:val="es-CO"/>
        </w:rPr>
        <w:t xml:space="preserve">. </w:t>
      </w:r>
    </w:p>
    <w:p w14:paraId="0439BAB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Posteriormente, se procede a votar el texto completo del </w:t>
      </w:r>
      <w:r w:rsidR="00E3395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16, con el siguiente </w:t>
      </w:r>
      <w:r w:rsidR="00E3395C" w:rsidRPr="00FC71E0">
        <w:rPr>
          <w:rFonts w:ascii="Times New Roman" w:hAnsi="Times New Roman" w:cs="Times New Roman"/>
          <w:sz w:val="24"/>
          <w:szCs w:val="24"/>
          <w:lang w:val="es-CO"/>
        </w:rPr>
        <w:t>r</w:t>
      </w:r>
      <w:r w:rsidRPr="00FC71E0">
        <w:rPr>
          <w:rFonts w:ascii="Times New Roman" w:hAnsi="Times New Roman" w:cs="Times New Roman"/>
          <w:sz w:val="24"/>
          <w:szCs w:val="24"/>
          <w:lang w:val="es-CO"/>
        </w:rPr>
        <w:t xml:space="preserve">esultado: </w:t>
      </w:r>
    </w:p>
    <w:p w14:paraId="35BD35E8" w14:textId="77777777" w:rsidR="00DC0A7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 y seis (46) votos af</w:t>
      </w:r>
      <w:r w:rsidR="00E3395C" w:rsidRPr="00FC71E0">
        <w:rPr>
          <w:rFonts w:ascii="Times New Roman" w:hAnsi="Times New Roman" w:cs="Times New Roman"/>
          <w:sz w:val="24"/>
          <w:szCs w:val="24"/>
          <w:lang w:val="es-CO"/>
        </w:rPr>
        <w:t>ir</w:t>
      </w:r>
      <w:r w:rsidRPr="00FC71E0">
        <w:rPr>
          <w:rFonts w:ascii="Times New Roman" w:hAnsi="Times New Roman" w:cs="Times New Roman"/>
          <w:sz w:val="24"/>
          <w:szCs w:val="24"/>
          <w:lang w:val="es-CO"/>
        </w:rPr>
        <w:t>mativos</w:t>
      </w:r>
      <w:r w:rsidR="000116BB">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36C9D1EF" w14:textId="77777777" w:rsidR="00DC0A72"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Ninguno (0) negativo y,</w:t>
      </w:r>
      <w:r w:rsidR="00066F6D" w:rsidRPr="00FC71E0">
        <w:rPr>
          <w:rFonts w:ascii="Times New Roman" w:hAnsi="Times New Roman" w:cs="Times New Roman"/>
          <w:sz w:val="24"/>
          <w:szCs w:val="24"/>
          <w:lang w:val="es-CO"/>
        </w:rPr>
        <w:t xml:space="preserve"> </w:t>
      </w:r>
    </w:p>
    <w:p w14:paraId="778790B1" w14:textId="77777777" w:rsidR="00066F6D" w:rsidRPr="00FC71E0"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26C6D27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del </w:t>
      </w:r>
      <w:r w:rsidR="00E3395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que acaba de ser </w:t>
      </w:r>
      <w:r w:rsidR="00E3395C"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es como sigue: </w:t>
      </w:r>
    </w:p>
    <w:p w14:paraId="3484AB98" w14:textId="77777777" w:rsidR="00066F6D" w:rsidRPr="00FC71E0" w:rsidRDefault="00E3395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 16</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 xml:space="preserve">Ningún cargo de elección popular para corporaciones públicas tendrá suplente. Las vacancias absolutas serán ocupadas con los candidatos no elegidos en la misma lista, con orden de inscripción. </w:t>
      </w:r>
    </w:p>
    <w:p w14:paraId="60B7BEE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E3395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17 es sometido y obtiene: </w:t>
      </w:r>
    </w:p>
    <w:p w14:paraId="0424B311" w14:textId="77777777" w:rsidR="00DC0A7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w:t>
      </w:r>
      <w:r w:rsidR="000116BB">
        <w:rPr>
          <w:rFonts w:ascii="Times New Roman" w:hAnsi="Times New Roman" w:cs="Times New Roman"/>
          <w:sz w:val="24"/>
          <w:szCs w:val="24"/>
          <w:lang w:val="es-CO"/>
        </w:rPr>
        <w:t>y cuatro (54) votos afirmativos.</w:t>
      </w:r>
      <w:r w:rsidRPr="00FC71E0">
        <w:rPr>
          <w:rFonts w:ascii="Times New Roman" w:hAnsi="Times New Roman" w:cs="Times New Roman"/>
          <w:sz w:val="24"/>
          <w:szCs w:val="24"/>
          <w:lang w:val="es-CO"/>
        </w:rPr>
        <w:t xml:space="preserve"> </w:t>
      </w:r>
    </w:p>
    <w:p w14:paraId="0EF6374B" w14:textId="77777777" w:rsidR="00DC0A72"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lastRenderedPageBreak/>
        <w:t>N</w:t>
      </w:r>
      <w:r w:rsidR="00066F6D" w:rsidRPr="00FC71E0">
        <w:rPr>
          <w:rFonts w:ascii="Times New Roman" w:hAnsi="Times New Roman" w:cs="Times New Roman"/>
          <w:sz w:val="24"/>
          <w:szCs w:val="24"/>
          <w:lang w:val="es-CO"/>
        </w:rPr>
        <w:t>inguno (</w:t>
      </w:r>
      <w:r w:rsidR="00E3395C"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16B400DB" w14:textId="77777777" w:rsidR="00066F6D" w:rsidRPr="00FC71E0"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sidR="00E3395C"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1291856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consecuencia el texto es </w:t>
      </w:r>
      <w:r w:rsidR="00E3395C"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y su contenido es: </w:t>
      </w:r>
    </w:p>
    <w:p w14:paraId="73B7DB4B" w14:textId="77777777" w:rsidR="00066F6D" w:rsidRPr="00FC71E0" w:rsidRDefault="00E3395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17. </w:t>
      </w:r>
      <w:r w:rsidRPr="00FC71E0">
        <w:rPr>
          <w:rFonts w:ascii="Times New Roman" w:hAnsi="Times New Roman" w:cs="Times New Roman"/>
          <w:i/>
          <w:sz w:val="24"/>
          <w:szCs w:val="24"/>
          <w:lang w:val="es-CO"/>
        </w:rPr>
        <w:t>Ningún</w:t>
      </w:r>
      <w:r w:rsidR="00066F6D" w:rsidRPr="00FC71E0">
        <w:rPr>
          <w:rFonts w:ascii="Times New Roman" w:hAnsi="Times New Roman" w:cs="Times New Roman"/>
          <w:i/>
          <w:sz w:val="24"/>
          <w:szCs w:val="24"/>
          <w:lang w:val="es-CO"/>
        </w:rPr>
        <w:t xml:space="preserve"> ciudadano</w:t>
      </w:r>
      <w:r w:rsidR="00FC71E0">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 xml:space="preserve">puede ser inscrito simultáneamente para más de un cargo de elección popular ni podrá ser elegido para el desempeño de funciones en más de un cargo o corporaciones públicas. </w:t>
      </w:r>
    </w:p>
    <w:p w14:paraId="6F64B764"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Tampoco podrán ser elegidas simultáneamente en una misma circunscripción y en virtud de candidaturas presentadas por un mismo partido o movimiento o a</w:t>
      </w:r>
      <w:r w:rsidR="00DF02D7" w:rsidRPr="00FC71E0">
        <w:rPr>
          <w:rFonts w:ascii="Times New Roman" w:hAnsi="Times New Roman" w:cs="Times New Roman"/>
          <w:i/>
          <w:sz w:val="24"/>
          <w:szCs w:val="24"/>
          <w:lang w:val="es-CO"/>
        </w:rPr>
        <w:t xml:space="preserve"> </w:t>
      </w:r>
      <w:r w:rsidRPr="00FC71E0">
        <w:rPr>
          <w:rFonts w:ascii="Times New Roman" w:hAnsi="Times New Roman" w:cs="Times New Roman"/>
          <w:i/>
          <w:sz w:val="24"/>
          <w:szCs w:val="24"/>
          <w:lang w:val="es-CO"/>
        </w:rPr>
        <w:t>nombre suyo</w:t>
      </w:r>
      <w:r w:rsidR="00E85091">
        <w:rPr>
          <w:rFonts w:ascii="Times New Roman" w:hAnsi="Times New Roman" w:cs="Times New Roman"/>
          <w:i/>
          <w:sz w:val="24"/>
          <w:szCs w:val="24"/>
          <w:lang w:val="es-CO"/>
        </w:rPr>
        <w:t>,</w:t>
      </w:r>
      <w:r w:rsidR="00FC71E0">
        <w:rPr>
          <w:rFonts w:ascii="Times New Roman" w:hAnsi="Times New Roman" w:cs="Times New Roman"/>
          <w:i/>
          <w:sz w:val="24"/>
          <w:szCs w:val="24"/>
          <w:lang w:val="es-CO"/>
        </w:rPr>
        <w:t xml:space="preserve">  </w:t>
      </w:r>
      <w:r w:rsidRPr="00FC71E0">
        <w:rPr>
          <w:rFonts w:ascii="Times New Roman" w:hAnsi="Times New Roman" w:cs="Times New Roman"/>
          <w:i/>
          <w:sz w:val="24"/>
          <w:szCs w:val="24"/>
          <w:lang w:val="es-CO"/>
        </w:rPr>
        <w:t xml:space="preserve">personas vinculadas entre </w:t>
      </w:r>
      <w:r w:rsidR="00DF02D7" w:rsidRPr="00FC71E0">
        <w:rPr>
          <w:rFonts w:ascii="Times New Roman" w:hAnsi="Times New Roman" w:cs="Times New Roman"/>
          <w:i/>
          <w:sz w:val="24"/>
          <w:szCs w:val="24"/>
          <w:lang w:val="es-CO"/>
        </w:rPr>
        <w:t>sí</w:t>
      </w:r>
      <w:r w:rsidRPr="00FC71E0">
        <w:rPr>
          <w:rFonts w:ascii="Times New Roman" w:hAnsi="Times New Roman" w:cs="Times New Roman"/>
          <w:i/>
          <w:sz w:val="24"/>
          <w:szCs w:val="24"/>
          <w:lang w:val="es-CO"/>
        </w:rPr>
        <w:t xml:space="preserve"> por matrimonio, unión permanente</w:t>
      </w:r>
      <w:r w:rsidR="00DF02D7"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o </w:t>
      </w:r>
      <w:r w:rsidR="00DF02D7" w:rsidRPr="00FC71E0">
        <w:rPr>
          <w:rFonts w:ascii="Times New Roman" w:hAnsi="Times New Roman" w:cs="Times New Roman"/>
          <w:i/>
          <w:sz w:val="24"/>
          <w:szCs w:val="24"/>
          <w:lang w:val="es-CO"/>
        </w:rPr>
        <w:t>parentesco</w:t>
      </w:r>
      <w:r w:rsidRPr="00FC71E0">
        <w:rPr>
          <w:rFonts w:ascii="Times New Roman" w:hAnsi="Times New Roman" w:cs="Times New Roman"/>
          <w:i/>
          <w:sz w:val="24"/>
          <w:szCs w:val="24"/>
          <w:lang w:val="es-CO"/>
        </w:rPr>
        <w:t xml:space="preserve"> dentro del ter</w:t>
      </w:r>
      <w:r w:rsidR="00DF02D7" w:rsidRPr="00FC71E0">
        <w:rPr>
          <w:rFonts w:ascii="Times New Roman" w:hAnsi="Times New Roman" w:cs="Times New Roman"/>
          <w:i/>
          <w:sz w:val="24"/>
          <w:szCs w:val="24"/>
          <w:lang w:val="es-CO"/>
        </w:rPr>
        <w:t>c</w:t>
      </w:r>
      <w:r w:rsidRPr="00FC71E0">
        <w:rPr>
          <w:rFonts w:ascii="Times New Roman" w:hAnsi="Times New Roman" w:cs="Times New Roman"/>
          <w:i/>
          <w:sz w:val="24"/>
          <w:szCs w:val="24"/>
          <w:lang w:val="es-CO"/>
        </w:rPr>
        <w:t>er gr</w:t>
      </w:r>
      <w:r w:rsidR="00DF02D7" w:rsidRPr="00FC71E0">
        <w:rPr>
          <w:rFonts w:ascii="Times New Roman" w:hAnsi="Times New Roman" w:cs="Times New Roman"/>
          <w:i/>
          <w:sz w:val="24"/>
          <w:szCs w:val="24"/>
          <w:lang w:val="es-CO"/>
        </w:rPr>
        <w:t>a</w:t>
      </w:r>
      <w:r w:rsidRPr="00FC71E0">
        <w:rPr>
          <w:rFonts w:ascii="Times New Roman" w:hAnsi="Times New Roman" w:cs="Times New Roman"/>
          <w:i/>
          <w:sz w:val="24"/>
          <w:szCs w:val="24"/>
          <w:lang w:val="es-CO"/>
        </w:rPr>
        <w:t>do d</w:t>
      </w:r>
      <w:r w:rsidR="00DF02D7" w:rsidRPr="00FC71E0">
        <w:rPr>
          <w:rFonts w:ascii="Times New Roman" w:hAnsi="Times New Roman" w:cs="Times New Roman"/>
          <w:i/>
          <w:sz w:val="24"/>
          <w:szCs w:val="24"/>
          <w:lang w:val="es-CO"/>
        </w:rPr>
        <w:t>e</w:t>
      </w:r>
      <w:r w:rsidRPr="00FC71E0">
        <w:rPr>
          <w:rFonts w:ascii="Times New Roman" w:hAnsi="Times New Roman" w:cs="Times New Roman"/>
          <w:i/>
          <w:sz w:val="24"/>
          <w:szCs w:val="24"/>
          <w:lang w:val="es-CO"/>
        </w:rPr>
        <w:t xml:space="preserve"> </w:t>
      </w:r>
      <w:r w:rsidR="00DF02D7" w:rsidRPr="00FC71E0">
        <w:rPr>
          <w:rFonts w:ascii="Times New Roman" w:hAnsi="Times New Roman" w:cs="Times New Roman"/>
          <w:i/>
          <w:sz w:val="24"/>
          <w:szCs w:val="24"/>
          <w:lang w:val="es-CO"/>
        </w:rPr>
        <w:t>consan</w:t>
      </w:r>
      <w:r w:rsidRPr="00FC71E0">
        <w:rPr>
          <w:rFonts w:ascii="Times New Roman" w:hAnsi="Times New Roman" w:cs="Times New Roman"/>
          <w:i/>
          <w:sz w:val="24"/>
          <w:szCs w:val="24"/>
          <w:lang w:val="es-CO"/>
        </w:rPr>
        <w:t xml:space="preserve">guinidad, segundo de afinidad o primero civil. </w:t>
      </w:r>
    </w:p>
    <w:p w14:paraId="05DC6DF2" w14:textId="77777777" w:rsidR="00066F6D" w:rsidRPr="00FC71E0" w:rsidRDefault="00066F6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Serán nulas las elecciones de los </w:t>
      </w:r>
      <w:r w:rsidR="00DF02D7" w:rsidRPr="00FC71E0">
        <w:rPr>
          <w:rFonts w:ascii="Times New Roman" w:hAnsi="Times New Roman" w:cs="Times New Roman"/>
          <w:i/>
          <w:sz w:val="24"/>
          <w:szCs w:val="24"/>
          <w:lang w:val="es-CO"/>
        </w:rPr>
        <w:t>ci</w:t>
      </w:r>
      <w:r w:rsidRPr="00FC71E0">
        <w:rPr>
          <w:rFonts w:ascii="Times New Roman" w:hAnsi="Times New Roman" w:cs="Times New Roman"/>
          <w:i/>
          <w:sz w:val="24"/>
          <w:szCs w:val="24"/>
          <w:lang w:val="es-CO"/>
        </w:rPr>
        <w:t xml:space="preserve">udadanos que contravengan este artículo. </w:t>
      </w:r>
    </w:p>
    <w:p w14:paraId="74727EB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artículo 18 que se somete a votación enseguida, se procesa por partes, igualmente; </w:t>
      </w:r>
    </w:p>
    <w:p w14:paraId="6773BC8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todo el contenido del </w:t>
      </w:r>
      <w:r w:rsidR="00DF02D7"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salvo el segundo </w:t>
      </w:r>
      <w:r w:rsidR="00DF02D7"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 xml:space="preserve">nciso; </w:t>
      </w:r>
    </w:p>
    <w:p w14:paraId="5E142157" w14:textId="77777777" w:rsidR="00E85091"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w:t>
      </w:r>
      <w:r w:rsidR="000116BB">
        <w:rPr>
          <w:rFonts w:ascii="Times New Roman" w:hAnsi="Times New Roman" w:cs="Times New Roman"/>
          <w:sz w:val="24"/>
          <w:szCs w:val="24"/>
          <w:lang w:val="es-CO"/>
        </w:rPr>
        <w:t xml:space="preserve"> y nueve (49) votos afirmativos.</w:t>
      </w:r>
      <w:r w:rsidRPr="00FC71E0">
        <w:rPr>
          <w:rFonts w:ascii="Times New Roman" w:hAnsi="Times New Roman" w:cs="Times New Roman"/>
          <w:sz w:val="24"/>
          <w:szCs w:val="24"/>
          <w:lang w:val="es-CO"/>
        </w:rPr>
        <w:t xml:space="preserve"> </w:t>
      </w:r>
    </w:p>
    <w:p w14:paraId="454FFD71" w14:textId="77777777" w:rsidR="00E85091"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28BAB50A" w14:textId="77777777" w:rsidR="00E85091"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1DC00412" w14:textId="77777777" w:rsidR="00894C1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primera parte ha sido A</w:t>
      </w:r>
      <w:r w:rsidR="00DF02D7"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6A68EC4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Segunda parte; inciso 2</w:t>
      </w:r>
      <w:r w:rsidR="00DF02D7"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563DFD92" w14:textId="77777777" w:rsidR="00894C1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w:t>
      </w:r>
      <w:r w:rsidR="000116BB">
        <w:rPr>
          <w:rFonts w:ascii="Times New Roman" w:hAnsi="Times New Roman" w:cs="Times New Roman"/>
          <w:sz w:val="24"/>
          <w:szCs w:val="24"/>
          <w:lang w:val="es-CO"/>
        </w:rPr>
        <w:t>nta y un (51) votos afirmativos.</w:t>
      </w:r>
      <w:r w:rsidRPr="00FC71E0">
        <w:rPr>
          <w:rFonts w:ascii="Times New Roman" w:hAnsi="Times New Roman" w:cs="Times New Roman"/>
          <w:sz w:val="24"/>
          <w:szCs w:val="24"/>
          <w:lang w:val="es-CO"/>
        </w:rPr>
        <w:t xml:space="preserve"> </w:t>
      </w:r>
    </w:p>
    <w:p w14:paraId="23359B57" w14:textId="77777777" w:rsidR="00894C12"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sidR="00DF02D7"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5A950F27" w14:textId="77777777" w:rsidR="00066F6D" w:rsidRPr="00FC71E0"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sidR="00DF02D7"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23732E0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ha sido </w:t>
      </w:r>
      <w:r w:rsidR="00DF02D7"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w:t>
      </w:r>
    </w:p>
    <w:p w14:paraId="14B87FE2" w14:textId="77777777" w:rsidR="00066F6D" w:rsidRPr="00FC71E0" w:rsidRDefault="00955112"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Tercera parte,</w:t>
      </w:r>
      <w:r w:rsidR="00066F6D" w:rsidRPr="00FC71E0">
        <w:rPr>
          <w:rFonts w:ascii="Times New Roman" w:hAnsi="Times New Roman" w:cs="Times New Roman"/>
          <w:sz w:val="24"/>
          <w:szCs w:val="24"/>
          <w:lang w:val="es-CO"/>
        </w:rPr>
        <w:t xml:space="preserve"> el</w:t>
      </w:r>
      <w:r w:rsidR="00894C12">
        <w:rPr>
          <w:rFonts w:ascii="Times New Roman" w:hAnsi="Times New Roman" w:cs="Times New Roman"/>
          <w:sz w:val="24"/>
          <w:szCs w:val="24"/>
          <w:lang w:val="es-CO"/>
        </w:rPr>
        <w:t xml:space="preserve"> texto de una propuesta aditiva:</w:t>
      </w:r>
      <w:r w:rsidR="00066F6D" w:rsidRPr="00FC71E0">
        <w:rPr>
          <w:rFonts w:ascii="Times New Roman" w:hAnsi="Times New Roman" w:cs="Times New Roman"/>
          <w:sz w:val="24"/>
          <w:szCs w:val="24"/>
          <w:lang w:val="es-CO"/>
        </w:rPr>
        <w:t xml:space="preserve"> si se tratare de l</w:t>
      </w:r>
      <w:r w:rsidR="00894C12">
        <w:rPr>
          <w:rFonts w:ascii="Times New Roman" w:hAnsi="Times New Roman" w:cs="Times New Roman"/>
          <w:sz w:val="24"/>
          <w:szCs w:val="24"/>
          <w:lang w:val="es-CO"/>
        </w:rPr>
        <w:t>a elección de so</w:t>
      </w:r>
      <w:r w:rsidR="00066F6D" w:rsidRPr="00FC71E0">
        <w:rPr>
          <w:rFonts w:ascii="Times New Roman" w:hAnsi="Times New Roman" w:cs="Times New Roman"/>
          <w:sz w:val="24"/>
          <w:szCs w:val="24"/>
          <w:lang w:val="es-CO"/>
        </w:rPr>
        <w:t xml:space="preserve">lo dos individuos el cuociente será la cifra que resulte de dividir el total de votos válidos por el número de puestos por proveer más uno; </w:t>
      </w:r>
    </w:p>
    <w:p w14:paraId="050EB854" w14:textId="77777777" w:rsidR="00894C1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Vei</w:t>
      </w:r>
      <w:r w:rsidR="009921D5">
        <w:rPr>
          <w:rFonts w:ascii="Times New Roman" w:hAnsi="Times New Roman" w:cs="Times New Roman"/>
          <w:sz w:val="24"/>
          <w:szCs w:val="24"/>
          <w:lang w:val="es-CO"/>
        </w:rPr>
        <w:t>ntisiete (27) votos afirmativos.</w:t>
      </w:r>
      <w:r w:rsidRPr="00FC71E0">
        <w:rPr>
          <w:rFonts w:ascii="Times New Roman" w:hAnsi="Times New Roman" w:cs="Times New Roman"/>
          <w:sz w:val="24"/>
          <w:szCs w:val="24"/>
          <w:lang w:val="es-CO"/>
        </w:rPr>
        <w:t xml:space="preserve"> </w:t>
      </w:r>
    </w:p>
    <w:p w14:paraId="20C21CF9" w14:textId="77777777" w:rsidR="00B30F5E"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rece (13) negativos y</w:t>
      </w:r>
      <w:r w:rsidR="009921D5">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51DE479C" w14:textId="77777777" w:rsidR="00066F6D" w:rsidRPr="00FC71E0" w:rsidRDefault="000116B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ueve (9) abstenciones. </w:t>
      </w:r>
    </w:p>
    <w:p w14:paraId="576E0CA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tercera parte ha sido </w:t>
      </w:r>
      <w:r w:rsidR="009E1252" w:rsidRPr="00FC71E0">
        <w:rPr>
          <w:rFonts w:ascii="Times New Roman" w:hAnsi="Times New Roman" w:cs="Times New Roman"/>
          <w:sz w:val="24"/>
          <w:szCs w:val="24"/>
          <w:lang w:val="es-CO"/>
        </w:rPr>
        <w:t xml:space="preserve">Negada. </w:t>
      </w:r>
    </w:p>
    <w:p w14:paraId="33E757F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Los honorables delegatario</w:t>
      </w:r>
      <w:r w:rsidR="00B30F5E">
        <w:rPr>
          <w:rFonts w:ascii="Times New Roman" w:hAnsi="Times New Roman" w:cs="Times New Roman"/>
          <w:sz w:val="24"/>
          <w:szCs w:val="24"/>
          <w:lang w:val="es-CO"/>
        </w:rPr>
        <w:t>s, Juan B. Fernández Renowitzky,</w:t>
      </w:r>
      <w:r w:rsidRPr="00FC71E0">
        <w:rPr>
          <w:rFonts w:ascii="Times New Roman" w:hAnsi="Times New Roman" w:cs="Times New Roman"/>
          <w:sz w:val="24"/>
          <w:szCs w:val="24"/>
          <w:lang w:val="es-CO"/>
        </w:rPr>
        <w:t xml:space="preserve"> Eduardo Verano de la Rosa, Guillermo Plazas Alcid, Jesús Pérez González-Rubio e Iván Marulanda Gómez, dejan constancias de sus votos afirmativos. </w:t>
      </w:r>
    </w:p>
    <w:p w14:paraId="4D26E358" w14:textId="77777777" w:rsidR="00066F6D" w:rsidRPr="00FC71E0" w:rsidRDefault="009921D5"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Cuarta parte:</w:t>
      </w:r>
      <w:r w:rsidR="00066F6D" w:rsidRPr="00FC71E0">
        <w:rPr>
          <w:rFonts w:ascii="Times New Roman" w:hAnsi="Times New Roman" w:cs="Times New Roman"/>
          <w:sz w:val="24"/>
          <w:szCs w:val="24"/>
          <w:lang w:val="es-CO"/>
        </w:rPr>
        <w:t xml:space="preserve"> la aditiva d</w:t>
      </w:r>
      <w:r w:rsidR="00B30F5E">
        <w:rPr>
          <w:rFonts w:ascii="Times New Roman" w:hAnsi="Times New Roman" w:cs="Times New Roman"/>
          <w:sz w:val="24"/>
          <w:szCs w:val="24"/>
          <w:lang w:val="es-CO"/>
        </w:rPr>
        <w:t>el constituyente Á</w:t>
      </w:r>
      <w:r w:rsidR="00066F6D" w:rsidRPr="00FC71E0">
        <w:rPr>
          <w:rFonts w:ascii="Times New Roman" w:hAnsi="Times New Roman" w:cs="Times New Roman"/>
          <w:sz w:val="24"/>
          <w:szCs w:val="24"/>
          <w:lang w:val="es-CO"/>
        </w:rPr>
        <w:t xml:space="preserve">lvaro Echeverry Uruburu: </w:t>
      </w:r>
      <w:r w:rsidR="00066F6D" w:rsidRPr="0003580E">
        <w:rPr>
          <w:rFonts w:ascii="Times New Roman" w:hAnsi="Times New Roman" w:cs="Times New Roman"/>
          <w:b/>
          <w:sz w:val="24"/>
          <w:szCs w:val="24"/>
          <w:lang w:val="es-CO"/>
        </w:rPr>
        <w:t xml:space="preserve">la circunscripción nacional se forma dividiendo el número total de votos válidos emitidos a nivel nacional en la respectiva elección, por el número de curules asignadas a la </w:t>
      </w:r>
      <w:r w:rsidR="009E1252" w:rsidRPr="0003580E">
        <w:rPr>
          <w:rFonts w:ascii="Times New Roman" w:hAnsi="Times New Roman" w:cs="Times New Roman"/>
          <w:b/>
          <w:sz w:val="24"/>
          <w:szCs w:val="24"/>
          <w:lang w:val="es-CO"/>
        </w:rPr>
        <w:t>circunscripción</w:t>
      </w:r>
      <w:r w:rsidR="00066F6D" w:rsidRPr="0003580E">
        <w:rPr>
          <w:rFonts w:ascii="Times New Roman" w:hAnsi="Times New Roman" w:cs="Times New Roman"/>
          <w:b/>
          <w:sz w:val="24"/>
          <w:szCs w:val="24"/>
          <w:lang w:val="es-CO"/>
        </w:rPr>
        <w:t xml:space="preserve"> nacional. Si quedaren puestos por proveer, se adjudicarán a los residuos en orden descendente</w:t>
      </w:r>
      <w:r w:rsidR="00066F6D" w:rsidRPr="00FC71E0">
        <w:rPr>
          <w:rFonts w:ascii="Times New Roman" w:hAnsi="Times New Roman" w:cs="Times New Roman"/>
          <w:sz w:val="24"/>
          <w:szCs w:val="24"/>
          <w:lang w:val="es-CO"/>
        </w:rPr>
        <w:t xml:space="preserve">; </w:t>
      </w:r>
    </w:p>
    <w:p w14:paraId="67EC726B" w14:textId="77777777" w:rsidR="00B30F5E" w:rsidRDefault="009921D5"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Cuarenta (40) votos afirmativos.</w:t>
      </w:r>
      <w:r w:rsidR="00066F6D" w:rsidRPr="00FC71E0">
        <w:rPr>
          <w:rFonts w:ascii="Times New Roman" w:hAnsi="Times New Roman" w:cs="Times New Roman"/>
          <w:sz w:val="24"/>
          <w:szCs w:val="24"/>
          <w:lang w:val="es-CO"/>
        </w:rPr>
        <w:t xml:space="preserve"> </w:t>
      </w:r>
    </w:p>
    <w:p w14:paraId="74EE6FB3" w14:textId="77777777" w:rsidR="00B30F5E" w:rsidRDefault="009921D5"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Ninguno (0) negativo y,</w:t>
      </w:r>
      <w:r w:rsidR="00066F6D" w:rsidRPr="00FC71E0">
        <w:rPr>
          <w:rFonts w:ascii="Times New Roman" w:hAnsi="Times New Roman" w:cs="Times New Roman"/>
          <w:sz w:val="24"/>
          <w:szCs w:val="24"/>
          <w:lang w:val="es-CO"/>
        </w:rPr>
        <w:t xml:space="preserve"> </w:t>
      </w:r>
    </w:p>
    <w:p w14:paraId="7A401764" w14:textId="77777777" w:rsidR="00066F6D" w:rsidRPr="00FC71E0" w:rsidRDefault="009921D5"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abstenciones. </w:t>
      </w:r>
    </w:p>
    <w:p w14:paraId="07CE50CA" w14:textId="77777777" w:rsidR="00B30F5E"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cuarta parte es </w:t>
      </w:r>
      <w:r w:rsidR="009E1252"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w:t>
      </w:r>
    </w:p>
    <w:p w14:paraId="10FE19C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 última hora se le elimina la expresión</w:t>
      </w:r>
      <w:r w:rsidR="00160C4C">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Pr="00160C4C">
        <w:rPr>
          <w:rFonts w:ascii="Times New Roman" w:hAnsi="Times New Roman" w:cs="Times New Roman"/>
          <w:b/>
          <w:sz w:val="24"/>
          <w:szCs w:val="24"/>
          <w:lang w:val="es-CO"/>
        </w:rPr>
        <w:t>a nivel nacional</w:t>
      </w:r>
      <w:r w:rsidRPr="00FC71E0">
        <w:rPr>
          <w:rFonts w:ascii="Times New Roman" w:hAnsi="Times New Roman" w:cs="Times New Roman"/>
          <w:sz w:val="24"/>
          <w:szCs w:val="24"/>
          <w:lang w:val="es-CO"/>
        </w:rPr>
        <w:t xml:space="preserve">. </w:t>
      </w:r>
    </w:p>
    <w:p w14:paraId="7F30545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Acto seguido, la Presidencia somete a votación los textos de los artículos transitorios contenidos en la propuesta, con el siguiente resultado; </w:t>
      </w:r>
    </w:p>
    <w:p w14:paraId="7C2168E5" w14:textId="77777777" w:rsidR="00066F6D" w:rsidRPr="00FC71E0" w:rsidRDefault="00160C4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A</w:t>
      </w:r>
      <w:r w:rsidR="00550978" w:rsidRPr="00FC71E0">
        <w:rPr>
          <w:rFonts w:ascii="Times New Roman" w:hAnsi="Times New Roman" w:cs="Times New Roman"/>
          <w:sz w:val="24"/>
          <w:szCs w:val="24"/>
          <w:lang w:val="es-CO"/>
        </w:rPr>
        <w:t>rtículo</w:t>
      </w:r>
      <w:r w:rsid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transitorio; presentado por Otty Patiño Hormaza, por partes; se hace la advertencia de cambiar la expresión; </w:t>
      </w:r>
      <w:r w:rsidR="00066F6D" w:rsidRPr="00160C4C">
        <w:rPr>
          <w:rFonts w:ascii="Times New Roman" w:hAnsi="Times New Roman" w:cs="Times New Roman"/>
          <w:sz w:val="24"/>
          <w:szCs w:val="24"/>
          <w:lang w:val="es-CO"/>
        </w:rPr>
        <w:t>magistrados</w:t>
      </w:r>
      <w:r w:rsidR="00066F6D" w:rsidRPr="00FC71E0">
        <w:rPr>
          <w:rFonts w:ascii="Times New Roman" w:hAnsi="Times New Roman" w:cs="Times New Roman"/>
          <w:sz w:val="24"/>
          <w:szCs w:val="24"/>
          <w:lang w:val="es-CO"/>
        </w:rPr>
        <w:t xml:space="preserve"> por la expresión </w:t>
      </w:r>
      <w:r w:rsidR="00066F6D" w:rsidRPr="00160C4C">
        <w:rPr>
          <w:rFonts w:ascii="Times New Roman" w:hAnsi="Times New Roman" w:cs="Times New Roman"/>
          <w:b/>
          <w:sz w:val="24"/>
          <w:szCs w:val="24"/>
          <w:lang w:val="es-CO"/>
        </w:rPr>
        <w:t>miembros</w:t>
      </w:r>
      <w:r w:rsidR="00066F6D" w:rsidRPr="00FC71E0">
        <w:rPr>
          <w:rFonts w:ascii="Times New Roman" w:hAnsi="Times New Roman" w:cs="Times New Roman"/>
          <w:sz w:val="24"/>
          <w:szCs w:val="24"/>
          <w:lang w:val="es-CO"/>
        </w:rPr>
        <w:t xml:space="preserve">; </w:t>
      </w:r>
    </w:p>
    <w:p w14:paraId="28C215CD" w14:textId="77777777" w:rsidR="006378F1" w:rsidRPr="0003580E"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Primera parte; todo el texto, salvo las frases: </w:t>
      </w:r>
      <w:r w:rsidRPr="0003580E">
        <w:rPr>
          <w:rFonts w:ascii="Times New Roman" w:hAnsi="Times New Roman" w:cs="Times New Roman"/>
          <w:b/>
          <w:sz w:val="24"/>
          <w:szCs w:val="24"/>
          <w:lang w:val="es-CO"/>
        </w:rPr>
        <w:t xml:space="preserve">... otorgando dos a la lista mayoritaria y </w:t>
      </w:r>
      <w:r w:rsidRPr="0003580E">
        <w:rPr>
          <w:rFonts w:ascii="Times New Roman" w:hAnsi="Times New Roman" w:cs="Times New Roman"/>
          <w:b/>
          <w:sz w:val="24"/>
          <w:szCs w:val="24"/>
          <w:lang w:val="es-CO"/>
        </w:rPr>
        <w:lastRenderedPageBreak/>
        <w:t>uno a cada una de las listas no represe</w:t>
      </w:r>
      <w:r w:rsidR="00507D29" w:rsidRPr="0003580E">
        <w:rPr>
          <w:rFonts w:ascii="Times New Roman" w:hAnsi="Times New Roman" w:cs="Times New Roman"/>
          <w:b/>
          <w:sz w:val="24"/>
          <w:szCs w:val="24"/>
          <w:lang w:val="es-CO"/>
        </w:rPr>
        <w:t>ntadas que le siguieron en voto…</w:t>
      </w:r>
      <w:r w:rsidR="00507D29" w:rsidRPr="0003580E">
        <w:rPr>
          <w:rFonts w:ascii="Times New Roman" w:hAnsi="Times New Roman" w:cs="Times New Roman"/>
          <w:sz w:val="24"/>
          <w:szCs w:val="24"/>
          <w:lang w:val="es-CO"/>
        </w:rPr>
        <w:t>:</w:t>
      </w:r>
    </w:p>
    <w:p w14:paraId="38CB0FA6" w14:textId="77777777" w:rsidR="006378F1"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w:t>
      </w:r>
      <w:r w:rsidR="0003580E">
        <w:rPr>
          <w:rFonts w:ascii="Times New Roman" w:hAnsi="Times New Roman" w:cs="Times New Roman"/>
          <w:sz w:val="24"/>
          <w:szCs w:val="24"/>
          <w:lang w:val="es-CO"/>
        </w:rPr>
        <w:t>incuenta (50) votos afirmativos.</w:t>
      </w:r>
      <w:r w:rsidRPr="00FC71E0">
        <w:rPr>
          <w:rFonts w:ascii="Times New Roman" w:hAnsi="Times New Roman" w:cs="Times New Roman"/>
          <w:sz w:val="24"/>
          <w:szCs w:val="24"/>
          <w:lang w:val="es-CO"/>
        </w:rPr>
        <w:t xml:space="preserve"> </w:t>
      </w:r>
    </w:p>
    <w:p w14:paraId="6124134B" w14:textId="77777777" w:rsidR="006378F1" w:rsidRDefault="0003580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400502BB" w14:textId="77777777" w:rsidR="00066F6D" w:rsidRPr="00FC71E0" w:rsidRDefault="0003580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na (1) abstención. </w:t>
      </w:r>
    </w:p>
    <w:p w14:paraId="1B469BA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primera parte es </w:t>
      </w:r>
      <w:r w:rsidR="00D41189" w:rsidRPr="00FC71E0">
        <w:rPr>
          <w:rFonts w:ascii="Times New Roman" w:hAnsi="Times New Roman" w:cs="Times New Roman"/>
          <w:sz w:val="24"/>
          <w:szCs w:val="24"/>
          <w:lang w:val="es-CO"/>
        </w:rPr>
        <w:t xml:space="preserve">Aprobada. </w:t>
      </w:r>
    </w:p>
    <w:p w14:paraId="7ECDEF5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Seg</w:t>
      </w:r>
      <w:r w:rsidR="006378F1">
        <w:rPr>
          <w:rFonts w:ascii="Times New Roman" w:hAnsi="Times New Roman" w:cs="Times New Roman"/>
          <w:sz w:val="24"/>
          <w:szCs w:val="24"/>
          <w:lang w:val="es-CO"/>
        </w:rPr>
        <w:t xml:space="preserve">unda parte: </w:t>
      </w:r>
      <w:r w:rsidR="006378F1" w:rsidRPr="0003580E">
        <w:rPr>
          <w:rFonts w:ascii="Times New Roman" w:hAnsi="Times New Roman" w:cs="Times New Roman"/>
          <w:b/>
          <w:sz w:val="24"/>
          <w:szCs w:val="24"/>
          <w:lang w:val="es-CO"/>
        </w:rPr>
        <w:t>el texto que se habí</w:t>
      </w:r>
      <w:r w:rsidRPr="0003580E">
        <w:rPr>
          <w:rFonts w:ascii="Times New Roman" w:hAnsi="Times New Roman" w:cs="Times New Roman"/>
          <w:b/>
          <w:sz w:val="24"/>
          <w:szCs w:val="24"/>
          <w:lang w:val="es-CO"/>
        </w:rPr>
        <w:t>a exceptuado antes</w:t>
      </w:r>
      <w:r w:rsidR="00D4118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3D64CE9A" w14:textId="77777777" w:rsidR="00E57EEB"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Treinta</w:t>
      </w:r>
      <w:r w:rsidR="0003580E">
        <w:rPr>
          <w:rFonts w:ascii="Times New Roman" w:hAnsi="Times New Roman" w:cs="Times New Roman"/>
          <w:sz w:val="24"/>
          <w:szCs w:val="24"/>
          <w:lang w:val="es-CO"/>
        </w:rPr>
        <w:t xml:space="preserve"> y siete (37) votos afirmativos</w:t>
      </w:r>
      <w:r w:rsidR="001F2902">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5F56C1AF" w14:textId="77777777" w:rsidR="00E57EEB" w:rsidRDefault="001F29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1E514B51" w14:textId="77777777" w:rsidR="00066F6D" w:rsidRPr="00FC71E0" w:rsidRDefault="001F29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2FC315C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es </w:t>
      </w:r>
      <w:r w:rsidR="00D41189"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w:t>
      </w:r>
    </w:p>
    <w:p w14:paraId="6A2650D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Presidencia somete a votación el texto completo de la proposición de </w:t>
      </w:r>
      <w:r w:rsidR="00D41189"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transitorio presentada por el constituyente Otty Patiño Hormaza, con el siguiente resultado: </w:t>
      </w:r>
    </w:p>
    <w:p w14:paraId="5AF87676" w14:textId="77777777" w:rsidR="00E57EEB"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tres (43) votos afirmativos, </w:t>
      </w:r>
    </w:p>
    <w:p w14:paraId="08E580B6" w14:textId="77777777" w:rsidR="00E57EEB" w:rsidRDefault="001F29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6787728C" w14:textId="77777777" w:rsidR="00066F6D" w:rsidRPr="00FC71E0" w:rsidRDefault="001F29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52425A0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propuesta de transitorio es </w:t>
      </w:r>
      <w:r w:rsidR="00D41189" w:rsidRPr="00FC71E0">
        <w:rPr>
          <w:rFonts w:ascii="Times New Roman" w:hAnsi="Times New Roman" w:cs="Times New Roman"/>
          <w:sz w:val="24"/>
          <w:szCs w:val="24"/>
          <w:lang w:val="es-CO"/>
        </w:rPr>
        <w:t xml:space="preserve">Aprobada. </w:t>
      </w:r>
    </w:p>
    <w:p w14:paraId="56855B7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texto del artículo 18</w:t>
      </w:r>
      <w:r w:rsidR="00D4118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con las aditivas y el transitorio es como sigue: </w:t>
      </w:r>
    </w:p>
    <w:p w14:paraId="5513E882" w14:textId="77777777" w:rsidR="00066F6D" w:rsidRPr="00FC71E0" w:rsidRDefault="00D41189"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w:t>
      </w:r>
      <w:r w:rsidR="00066F6D" w:rsidRPr="00FC71E0">
        <w:rPr>
          <w:rFonts w:ascii="Times New Roman" w:hAnsi="Times New Roman" w:cs="Times New Roman"/>
          <w:sz w:val="24"/>
          <w:szCs w:val="24"/>
          <w:lang w:val="es-CO"/>
        </w:rPr>
        <w:t xml:space="preserve">18. </w:t>
      </w:r>
      <w:r w:rsidR="00066F6D" w:rsidRPr="00FC71E0">
        <w:rPr>
          <w:rFonts w:ascii="Times New Roman" w:hAnsi="Times New Roman" w:cs="Times New Roman"/>
          <w:i/>
          <w:sz w:val="24"/>
          <w:szCs w:val="24"/>
          <w:lang w:val="es-CO"/>
        </w:rPr>
        <w:t>A fin de asegurar la representación proporcional de los partidos</w:t>
      </w:r>
      <w:r w:rsidRPr="00FC71E0">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 xml:space="preserve">cuando se </w:t>
      </w:r>
      <w:r w:rsidR="000D3BBF">
        <w:rPr>
          <w:rFonts w:ascii="Times New Roman" w:hAnsi="Times New Roman" w:cs="Times New Roman"/>
          <w:i/>
          <w:sz w:val="24"/>
          <w:szCs w:val="24"/>
          <w:lang w:val="es-CO"/>
        </w:rPr>
        <w:t>vote</w:t>
      </w:r>
      <w:r w:rsidR="00066F6D" w:rsidRPr="00FC71E0">
        <w:rPr>
          <w:rFonts w:ascii="Times New Roman" w:hAnsi="Times New Roman" w:cs="Times New Roman"/>
          <w:i/>
          <w:sz w:val="24"/>
          <w:szCs w:val="24"/>
          <w:lang w:val="es-CO"/>
        </w:rPr>
        <w:t xml:space="preserve"> por dos o más individuos de elección popular o en una corporación pública, se </w:t>
      </w:r>
      <w:r w:rsidRPr="00FC71E0">
        <w:rPr>
          <w:rFonts w:ascii="Times New Roman" w:hAnsi="Times New Roman" w:cs="Times New Roman"/>
          <w:i/>
          <w:sz w:val="24"/>
          <w:szCs w:val="24"/>
          <w:lang w:val="es-CO"/>
        </w:rPr>
        <w:t>e</w:t>
      </w:r>
      <w:r w:rsidR="00066F6D" w:rsidRPr="00FC71E0">
        <w:rPr>
          <w:rFonts w:ascii="Times New Roman" w:hAnsi="Times New Roman" w:cs="Times New Roman"/>
          <w:i/>
          <w:sz w:val="24"/>
          <w:szCs w:val="24"/>
          <w:lang w:val="es-CO"/>
        </w:rPr>
        <w:t xml:space="preserve">mpleará el sistema de cuociente electoral. </w:t>
      </w:r>
    </w:p>
    <w:p w14:paraId="77CBA71A"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El cuociente será el número que resulte de dividir el total de los votos válidos por el de</w:t>
      </w:r>
      <w:r w:rsidR="0065050C">
        <w:rPr>
          <w:rFonts w:ascii="Times New Roman" w:hAnsi="Times New Roman" w:cs="Times New Roman"/>
          <w:i/>
          <w:sz w:val="24"/>
          <w:szCs w:val="24"/>
          <w:lang w:val="es-CO"/>
        </w:rPr>
        <w:t xml:space="preserve"> </w:t>
      </w:r>
      <w:r w:rsidRPr="00FC71E0">
        <w:rPr>
          <w:rFonts w:ascii="Times New Roman" w:hAnsi="Times New Roman" w:cs="Times New Roman"/>
          <w:i/>
          <w:sz w:val="24"/>
          <w:szCs w:val="24"/>
          <w:lang w:val="es-CO"/>
        </w:rPr>
        <w:t xml:space="preserve">puestos por proveer. </w:t>
      </w:r>
    </w:p>
    <w:p w14:paraId="5AD69584"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La adjudicación de puestos a cada lista se hará en el número de veces que el cuociente quepa en el respectivo número de votos válidos. </w:t>
      </w:r>
    </w:p>
    <w:p w14:paraId="7532D991"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La Circunscripción nacional se forma dividiendo el número total de votos válidos emitidos en la respectiva elección, por el </w:t>
      </w:r>
      <w:r w:rsidR="00D41189" w:rsidRPr="00FC71E0">
        <w:rPr>
          <w:rFonts w:ascii="Times New Roman" w:hAnsi="Times New Roman" w:cs="Times New Roman"/>
          <w:i/>
          <w:sz w:val="24"/>
          <w:szCs w:val="24"/>
          <w:lang w:val="es-CO"/>
        </w:rPr>
        <w:t>número</w:t>
      </w:r>
      <w:r w:rsidRPr="00FC71E0">
        <w:rPr>
          <w:rFonts w:ascii="Times New Roman" w:hAnsi="Times New Roman" w:cs="Times New Roman"/>
          <w:i/>
          <w:sz w:val="24"/>
          <w:szCs w:val="24"/>
          <w:lang w:val="es-CO"/>
        </w:rPr>
        <w:t xml:space="preserve"> de curules asignadas a la circunscripción nacional. Si quedaren puestos por proveer, se adjudicarán a los residuos en orden descendente. </w:t>
      </w:r>
    </w:p>
    <w:p w14:paraId="3AD1901B"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Si quedaren puestos por proveer, se adjudicarán a los mayores residuos, en orden descendente. </w:t>
      </w:r>
    </w:p>
    <w:p w14:paraId="14921C2D" w14:textId="77777777" w:rsidR="00066F6D" w:rsidRPr="00FC71E0" w:rsidRDefault="00D41189"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 Transitorio</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Mientras se integra el Consejo Nacional Electoral en los términos que establece la Constitución, la composición actual de ese órgano será ampliada en cuatro</w:t>
      </w:r>
      <w:r w:rsidR="00FC71E0">
        <w:rPr>
          <w:rFonts w:ascii="Times New Roman" w:hAnsi="Times New Roman" w:cs="Times New Roman"/>
          <w:i/>
          <w:sz w:val="24"/>
          <w:szCs w:val="24"/>
          <w:lang w:val="es-CO"/>
        </w:rPr>
        <w:t xml:space="preserve">  </w:t>
      </w:r>
      <w:r w:rsidRPr="00FC71E0">
        <w:rPr>
          <w:rFonts w:ascii="Times New Roman" w:hAnsi="Times New Roman" w:cs="Times New Roman"/>
          <w:i/>
          <w:sz w:val="24"/>
          <w:szCs w:val="24"/>
          <w:lang w:val="es-CO"/>
        </w:rPr>
        <w:t>m</w:t>
      </w:r>
      <w:r w:rsidR="00066F6D" w:rsidRPr="00FC71E0">
        <w:rPr>
          <w:rFonts w:ascii="Times New Roman" w:hAnsi="Times New Roman" w:cs="Times New Roman"/>
          <w:i/>
          <w:sz w:val="24"/>
          <w:szCs w:val="24"/>
          <w:lang w:val="es-CO"/>
        </w:rPr>
        <w:t xml:space="preserve">iembros designados </w:t>
      </w:r>
      <w:r w:rsidR="001E6CE5">
        <w:rPr>
          <w:rFonts w:ascii="Times New Roman" w:hAnsi="Times New Roman" w:cs="Times New Roman"/>
          <w:i/>
          <w:sz w:val="24"/>
          <w:szCs w:val="24"/>
          <w:lang w:val="es-CO"/>
        </w:rPr>
        <w:t>por el Consejo de Estado, de tern</w:t>
      </w:r>
      <w:r w:rsidR="00066F6D" w:rsidRPr="00FC71E0">
        <w:rPr>
          <w:rFonts w:ascii="Times New Roman" w:hAnsi="Times New Roman" w:cs="Times New Roman"/>
          <w:i/>
          <w:sz w:val="24"/>
          <w:szCs w:val="24"/>
          <w:lang w:val="es-CO"/>
        </w:rPr>
        <w:t>as presentadas por los partidos y movimientos que no se encuentren representados en aquel, en la proporción de los resultados de las elecciones celebradas el 9 de diciembre de 1990, otorgando dos a la lista mayoritaria y uno a cada una de las listas no representadas que le siguieron en votos. Tales nombramientos deberán hacerse antes del l5</w:t>
      </w:r>
      <w:r w:rsidRPr="00FC71E0">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de</w:t>
      </w:r>
      <w:r w:rsidRPr="00FC71E0">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julio</w:t>
      </w:r>
      <w:r w:rsidRPr="00FC71E0">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 xml:space="preserve">de 1991. </w:t>
      </w:r>
    </w:p>
    <w:p w14:paraId="444F9EF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desarrollo de la votación, se presenta a la consideración de la Plenaria el texto de </w:t>
      </w:r>
      <w:r w:rsidR="00D41189" w:rsidRPr="00FC71E0">
        <w:rPr>
          <w:rFonts w:ascii="Times New Roman" w:hAnsi="Times New Roman" w:cs="Times New Roman"/>
          <w:sz w:val="24"/>
          <w:szCs w:val="24"/>
          <w:lang w:val="es-CO"/>
        </w:rPr>
        <w:t>Los Derechos Políticos,</w:t>
      </w:r>
      <w:r w:rsidRPr="00FC71E0">
        <w:rPr>
          <w:rFonts w:ascii="Times New Roman" w:hAnsi="Times New Roman" w:cs="Times New Roman"/>
          <w:sz w:val="24"/>
          <w:szCs w:val="24"/>
          <w:lang w:val="es-CO"/>
        </w:rPr>
        <w:t xml:space="preserve"> la cual recibe</w:t>
      </w:r>
      <w:r w:rsidR="00D4118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3D919763" w14:textId="77777777" w:rsidR="00A1390B"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w:t>
      </w:r>
      <w:r w:rsidR="001F2902">
        <w:rPr>
          <w:rFonts w:ascii="Times New Roman" w:hAnsi="Times New Roman" w:cs="Times New Roman"/>
          <w:sz w:val="24"/>
          <w:szCs w:val="24"/>
          <w:lang w:val="es-CO"/>
        </w:rPr>
        <w:t xml:space="preserve"> y siete (47) votos afirmativos.</w:t>
      </w:r>
      <w:r w:rsidRPr="00FC71E0">
        <w:rPr>
          <w:rFonts w:ascii="Times New Roman" w:hAnsi="Times New Roman" w:cs="Times New Roman"/>
          <w:sz w:val="24"/>
          <w:szCs w:val="24"/>
          <w:lang w:val="es-CO"/>
        </w:rPr>
        <w:t xml:space="preserve"> </w:t>
      </w:r>
    </w:p>
    <w:p w14:paraId="156972E8" w14:textId="77777777" w:rsidR="00A1390B" w:rsidRDefault="001F29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0969DBC4" w14:textId="77777777" w:rsidR="00A1390B" w:rsidRDefault="001F29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3D20AB7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propuesta es </w:t>
      </w:r>
      <w:r w:rsidR="00D41189" w:rsidRPr="00FC71E0">
        <w:rPr>
          <w:rFonts w:ascii="Times New Roman" w:hAnsi="Times New Roman" w:cs="Times New Roman"/>
          <w:sz w:val="24"/>
          <w:szCs w:val="24"/>
          <w:lang w:val="es-CO"/>
        </w:rPr>
        <w:t>Aprobada</w:t>
      </w:r>
      <w:r w:rsidRPr="00FC71E0">
        <w:rPr>
          <w:rFonts w:ascii="Times New Roman" w:hAnsi="Times New Roman" w:cs="Times New Roman"/>
          <w:sz w:val="24"/>
          <w:szCs w:val="24"/>
          <w:lang w:val="es-CO"/>
        </w:rPr>
        <w:t xml:space="preserve"> y su contenido es</w:t>
      </w:r>
      <w:r w:rsidR="00D4118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95FF0F1" w14:textId="77777777" w:rsidR="004404DB" w:rsidRPr="00FC71E0" w:rsidRDefault="00D41189"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w:t>
      </w:r>
      <w:r w:rsidRPr="00FC71E0">
        <w:rPr>
          <w:rFonts w:ascii="Times New Roman" w:hAnsi="Times New Roman" w:cs="Times New Roman"/>
          <w:i/>
          <w:sz w:val="24"/>
          <w:szCs w:val="24"/>
          <w:lang w:val="es-CO"/>
        </w:rPr>
        <w:t>Derechos políticos.</w:t>
      </w:r>
      <w:r w:rsidR="004404DB" w:rsidRPr="00FC71E0">
        <w:rPr>
          <w:rFonts w:ascii="Times New Roman" w:hAnsi="Times New Roman" w:cs="Times New Roman"/>
          <w:sz w:val="24"/>
          <w:szCs w:val="24"/>
          <w:lang w:val="es-CO"/>
        </w:rPr>
        <w:t xml:space="preserve"> </w:t>
      </w:r>
    </w:p>
    <w:p w14:paraId="60AB242B"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Todo ciudadano tiene derecho a participar en la conformación, ejercicio y control del poder político. Para hacer efectivo este derecho, puede: </w:t>
      </w:r>
    </w:p>
    <w:p w14:paraId="20975E90"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1. Elegir y ser elegido. </w:t>
      </w:r>
    </w:p>
    <w:p w14:paraId="6A138517"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lastRenderedPageBreak/>
        <w:t xml:space="preserve">2. Tomar parte en elecciones, plebiscitos, referendos, consultas populares y otras formas de participación democrática. </w:t>
      </w:r>
    </w:p>
    <w:p w14:paraId="09E5A7D7"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3. Constituir partidos, movimientos y agrupaciones políticos, sin limitación alguna, formar parte de ellos libremente y difundir sus ideas y</w:t>
      </w:r>
      <w:r w:rsidR="004404DB" w:rsidRPr="00FC71E0">
        <w:rPr>
          <w:rFonts w:ascii="Times New Roman" w:hAnsi="Times New Roman" w:cs="Times New Roman"/>
          <w:i/>
          <w:sz w:val="24"/>
          <w:szCs w:val="24"/>
          <w:lang w:val="es-CO"/>
        </w:rPr>
        <w:t xml:space="preserve"> </w:t>
      </w:r>
      <w:r w:rsidRPr="00FC71E0">
        <w:rPr>
          <w:rFonts w:ascii="Times New Roman" w:hAnsi="Times New Roman" w:cs="Times New Roman"/>
          <w:i/>
          <w:sz w:val="24"/>
          <w:szCs w:val="24"/>
          <w:lang w:val="es-CO"/>
        </w:rPr>
        <w:t xml:space="preserve">programas. </w:t>
      </w:r>
    </w:p>
    <w:p w14:paraId="4A648679"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4. Revocar el mandato de los elegidos en los casos y en la forma que establecen la </w:t>
      </w:r>
      <w:r w:rsidR="004404DB" w:rsidRPr="00FC71E0">
        <w:rPr>
          <w:rFonts w:ascii="Times New Roman" w:hAnsi="Times New Roman" w:cs="Times New Roman"/>
          <w:i/>
          <w:sz w:val="24"/>
          <w:szCs w:val="24"/>
          <w:lang w:val="es-CO"/>
        </w:rPr>
        <w:t>C</w:t>
      </w:r>
      <w:r w:rsidRPr="00FC71E0">
        <w:rPr>
          <w:rFonts w:ascii="Times New Roman" w:hAnsi="Times New Roman" w:cs="Times New Roman"/>
          <w:i/>
          <w:sz w:val="24"/>
          <w:szCs w:val="24"/>
          <w:lang w:val="es-CO"/>
        </w:rPr>
        <w:t xml:space="preserve">onstitución y la ley. </w:t>
      </w:r>
    </w:p>
    <w:p w14:paraId="0D879F9C" w14:textId="77777777" w:rsidR="00066F6D" w:rsidRPr="00FC71E0" w:rsidRDefault="00431D7D" w:rsidP="00FC71E0">
      <w:pPr>
        <w:spacing w:after="0" w:line="240" w:lineRule="auto"/>
        <w:jc w:val="both"/>
        <w:rPr>
          <w:rFonts w:ascii="Times New Roman" w:hAnsi="Times New Roman" w:cs="Times New Roman"/>
          <w:i/>
          <w:sz w:val="24"/>
          <w:szCs w:val="24"/>
          <w:lang w:val="es-CO"/>
        </w:rPr>
      </w:pPr>
      <w:r>
        <w:rPr>
          <w:rFonts w:ascii="Times New Roman" w:hAnsi="Times New Roman" w:cs="Times New Roman"/>
          <w:i/>
          <w:sz w:val="24"/>
          <w:szCs w:val="24"/>
          <w:lang w:val="es-CO"/>
        </w:rPr>
        <w:t>5. Tener i</w:t>
      </w:r>
      <w:r w:rsidR="00066F6D" w:rsidRPr="00FC71E0">
        <w:rPr>
          <w:rFonts w:ascii="Times New Roman" w:hAnsi="Times New Roman" w:cs="Times New Roman"/>
          <w:i/>
          <w:sz w:val="24"/>
          <w:szCs w:val="24"/>
          <w:lang w:val="es-CO"/>
        </w:rPr>
        <w:t xml:space="preserve">niciativa en las corporaciones públicas. </w:t>
      </w:r>
    </w:p>
    <w:p w14:paraId="2702DA5F"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6. interponer acciones públicas en defensa de la Constitución y </w:t>
      </w:r>
      <w:r w:rsidR="004404DB" w:rsidRPr="00FC71E0">
        <w:rPr>
          <w:rFonts w:ascii="Times New Roman" w:hAnsi="Times New Roman" w:cs="Times New Roman"/>
          <w:i/>
          <w:sz w:val="24"/>
          <w:szCs w:val="24"/>
          <w:lang w:val="es-CO"/>
        </w:rPr>
        <w:t>l</w:t>
      </w:r>
      <w:r w:rsidRPr="00FC71E0">
        <w:rPr>
          <w:rFonts w:ascii="Times New Roman" w:hAnsi="Times New Roman" w:cs="Times New Roman"/>
          <w:i/>
          <w:sz w:val="24"/>
          <w:szCs w:val="24"/>
          <w:lang w:val="es-CO"/>
        </w:rPr>
        <w:t xml:space="preserve">a ley. </w:t>
      </w:r>
    </w:p>
    <w:p w14:paraId="338038EB"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7. Acceder a las funciones y cargos, con excepción de los colombianos que hayan adoptado otra nacionalidad y aquellos por adopción que hayan mantenido la nacionalidad de origen. La ley reglamentará estas excepciones y determinará los casos a los cuales han de aplicarse. </w:t>
      </w:r>
    </w:p>
    <w:p w14:paraId="59145102"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Las autoridades garantizarán la adecuada y efectiva participación de la mujer en los niveles decisorios de la administración pública. </w:t>
      </w:r>
    </w:p>
    <w:p w14:paraId="7B74980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Acto seguido</w:t>
      </w:r>
      <w:r w:rsidR="004404D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Presidencia somete a consideración el artículo transitorio contenido en la propuesta y</w:t>
      </w:r>
      <w:r w:rsidR="004404DB"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presenta</w:t>
      </w:r>
      <w:r w:rsidR="004404DB" w:rsidRPr="00FC71E0">
        <w:rPr>
          <w:rFonts w:ascii="Times New Roman" w:hAnsi="Times New Roman" w:cs="Times New Roman"/>
          <w:sz w:val="24"/>
          <w:szCs w:val="24"/>
          <w:lang w:val="es-CO"/>
        </w:rPr>
        <w:t>d</w:t>
      </w:r>
      <w:r w:rsidRPr="00FC71E0">
        <w:rPr>
          <w:rFonts w:ascii="Times New Roman" w:hAnsi="Times New Roman" w:cs="Times New Roman"/>
          <w:sz w:val="24"/>
          <w:szCs w:val="24"/>
          <w:lang w:val="es-CO"/>
        </w:rPr>
        <w:t>o por</w:t>
      </w:r>
      <w:r w:rsidR="004404DB"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l</w:t>
      </w:r>
      <w:r w:rsidR="004404DB" w:rsidRPr="00FC71E0">
        <w:rPr>
          <w:rFonts w:ascii="Times New Roman" w:hAnsi="Times New Roman" w:cs="Times New Roman"/>
          <w:sz w:val="24"/>
          <w:szCs w:val="24"/>
          <w:lang w:val="es-CO"/>
        </w:rPr>
        <w:t>o</w:t>
      </w:r>
      <w:r w:rsidRPr="00FC71E0">
        <w:rPr>
          <w:rFonts w:ascii="Times New Roman" w:hAnsi="Times New Roman" w:cs="Times New Roman"/>
          <w:sz w:val="24"/>
          <w:szCs w:val="24"/>
          <w:lang w:val="es-CO"/>
        </w:rPr>
        <w:t xml:space="preserve">s constituyentes </w:t>
      </w:r>
      <w:r w:rsidR="00431D7D" w:rsidRPr="00FC71E0">
        <w:rPr>
          <w:rFonts w:ascii="Times New Roman" w:hAnsi="Times New Roman" w:cs="Times New Roman"/>
          <w:sz w:val="24"/>
          <w:szCs w:val="24"/>
          <w:lang w:val="es-CO"/>
        </w:rPr>
        <w:t>María</w:t>
      </w:r>
      <w:r w:rsidRPr="00FC71E0">
        <w:rPr>
          <w:rFonts w:ascii="Times New Roman" w:hAnsi="Times New Roman" w:cs="Times New Roman"/>
          <w:sz w:val="24"/>
          <w:szCs w:val="24"/>
          <w:lang w:val="es-CO"/>
        </w:rPr>
        <w:t xml:space="preserve"> Teresa Garcés Lloreda y Orlando Fa</w:t>
      </w:r>
      <w:r w:rsidR="004404DB"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s Borda</w:t>
      </w:r>
      <w:r w:rsidR="004404D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42FA6B97" w14:textId="77777777" w:rsidR="00D3003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 y tres (43) votos afirmativos</w:t>
      </w:r>
      <w:r w:rsidR="004404D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1BFE4850" w14:textId="77777777" w:rsidR="00D3003F" w:rsidRDefault="001F29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0528F158" w14:textId="77777777" w:rsidR="00066F6D" w:rsidRPr="00FC71E0" w:rsidRDefault="001F29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0EBF6D0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4404DB"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es A</w:t>
      </w:r>
      <w:r w:rsidR="004404DB"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y su contenido es</w:t>
      </w:r>
      <w:r w:rsidR="004404DB" w:rsidRPr="00FC71E0">
        <w:rPr>
          <w:rFonts w:ascii="Times New Roman" w:hAnsi="Times New Roman" w:cs="Times New Roman"/>
          <w:sz w:val="24"/>
          <w:szCs w:val="24"/>
          <w:lang w:val="es-CO"/>
        </w:rPr>
        <w:t>:</w:t>
      </w:r>
    </w:p>
    <w:p w14:paraId="60C55D09" w14:textId="77777777" w:rsidR="00066F6D" w:rsidRPr="00D3003F" w:rsidRDefault="004404DB"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transitorio. </w:t>
      </w:r>
      <w:r w:rsidR="00066F6D" w:rsidRPr="00D3003F">
        <w:rPr>
          <w:rFonts w:ascii="Times New Roman" w:hAnsi="Times New Roman" w:cs="Times New Roman"/>
          <w:i/>
          <w:sz w:val="24"/>
          <w:szCs w:val="24"/>
          <w:lang w:val="es-CO"/>
        </w:rPr>
        <w:t>Para todos los efectos legales</w:t>
      </w:r>
      <w:r w:rsidRPr="00D3003F">
        <w:rPr>
          <w:rFonts w:ascii="Times New Roman" w:hAnsi="Times New Roman" w:cs="Times New Roman"/>
          <w:i/>
          <w:sz w:val="24"/>
          <w:szCs w:val="24"/>
          <w:lang w:val="es-CO"/>
        </w:rPr>
        <w:t>,</w:t>
      </w:r>
      <w:r w:rsidR="00066F6D" w:rsidRPr="00D3003F">
        <w:rPr>
          <w:rFonts w:ascii="Times New Roman" w:hAnsi="Times New Roman" w:cs="Times New Roman"/>
          <w:i/>
          <w:sz w:val="24"/>
          <w:szCs w:val="24"/>
          <w:lang w:val="es-CO"/>
        </w:rPr>
        <w:t xml:space="preserve"> adóptanse los resultados del Censo </w:t>
      </w:r>
      <w:r w:rsidRPr="00D3003F">
        <w:rPr>
          <w:rFonts w:ascii="Times New Roman" w:hAnsi="Times New Roman" w:cs="Times New Roman"/>
          <w:i/>
          <w:sz w:val="24"/>
          <w:szCs w:val="24"/>
          <w:lang w:val="es-CO"/>
        </w:rPr>
        <w:t>N</w:t>
      </w:r>
      <w:r w:rsidR="00066F6D" w:rsidRPr="00D3003F">
        <w:rPr>
          <w:rFonts w:ascii="Times New Roman" w:hAnsi="Times New Roman" w:cs="Times New Roman"/>
          <w:i/>
          <w:sz w:val="24"/>
          <w:szCs w:val="24"/>
          <w:lang w:val="es-CO"/>
        </w:rPr>
        <w:t xml:space="preserve">acional de Población y Vivienda realizado el 15 de octubre de 1985. </w:t>
      </w:r>
    </w:p>
    <w:p w14:paraId="0E8EF96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Acto seguido se pasa al tema de la </w:t>
      </w:r>
      <w:r w:rsidR="004404DB" w:rsidRPr="00FC71E0">
        <w:rPr>
          <w:rFonts w:ascii="Times New Roman" w:hAnsi="Times New Roman" w:cs="Times New Roman"/>
          <w:sz w:val="24"/>
          <w:szCs w:val="24"/>
          <w:lang w:val="es-CO"/>
        </w:rPr>
        <w:t>ciudadanía</w:t>
      </w:r>
      <w:r w:rsidRPr="00FC71E0">
        <w:rPr>
          <w:rFonts w:ascii="Times New Roman" w:hAnsi="Times New Roman" w:cs="Times New Roman"/>
          <w:sz w:val="24"/>
          <w:szCs w:val="24"/>
          <w:lang w:val="es-CO"/>
        </w:rPr>
        <w:t xml:space="preserve"> y en desarrollo de la votación</w:t>
      </w:r>
      <w:r w:rsidR="004404D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ésta se efectúa por partes: </w:t>
      </w:r>
    </w:p>
    <w:p w14:paraId="1E03148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Primera parte; el texto del artículo completo, salvo los corchetes</w:t>
      </w:r>
      <w:r w:rsidR="004404D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773646CB" w14:textId="77777777" w:rsidR="00D3003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dos (42) votos afirmativos, </w:t>
      </w:r>
    </w:p>
    <w:p w14:paraId="7846C0D8" w14:textId="77777777" w:rsidR="00D3003F" w:rsidRDefault="001F29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4D611C46" w14:textId="77777777" w:rsidR="00066F6D" w:rsidRPr="00FC71E0" w:rsidRDefault="001F29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2186825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En tal virtud, la primera parte es A</w:t>
      </w:r>
      <w:r w:rsidR="004404DB"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4044414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se somete el primer paréntesis: </w:t>
      </w:r>
      <w:r w:rsidRPr="001F2902">
        <w:rPr>
          <w:rFonts w:ascii="Times New Roman" w:hAnsi="Times New Roman" w:cs="Times New Roman"/>
          <w:b/>
          <w:sz w:val="24"/>
          <w:szCs w:val="24"/>
          <w:lang w:val="es-CO"/>
        </w:rPr>
        <w:t>(diecisiete)</w:t>
      </w:r>
      <w:r w:rsidRPr="00FC71E0">
        <w:rPr>
          <w:rFonts w:ascii="Times New Roman" w:hAnsi="Times New Roman" w:cs="Times New Roman"/>
          <w:sz w:val="24"/>
          <w:szCs w:val="24"/>
          <w:lang w:val="es-CO"/>
        </w:rPr>
        <w:t xml:space="preserve">; </w:t>
      </w:r>
    </w:p>
    <w:p w14:paraId="1589985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y seis (36) votos afirmativos. </w:t>
      </w:r>
    </w:p>
    <w:p w14:paraId="5AA6F18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este estado de la votación, se desata en el recinto de la Plenaria, una gran controversia, por ese resultado desfavorable en los votos afirmativos, discusión en la que interviene</w:t>
      </w:r>
      <w:r w:rsidR="007A303B">
        <w:rPr>
          <w:rFonts w:ascii="Times New Roman" w:hAnsi="Times New Roman" w:cs="Times New Roman"/>
          <w:sz w:val="24"/>
          <w:szCs w:val="24"/>
          <w:lang w:val="es-CO"/>
        </w:rPr>
        <w:t>n los honorables constituyentes:</w:t>
      </w:r>
      <w:r w:rsidRPr="00FC71E0">
        <w:rPr>
          <w:rFonts w:ascii="Times New Roman" w:hAnsi="Times New Roman" w:cs="Times New Roman"/>
          <w:sz w:val="24"/>
          <w:szCs w:val="24"/>
          <w:lang w:val="es-CO"/>
        </w:rPr>
        <w:t xml:space="preserve"> Augusto </w:t>
      </w:r>
      <w:r w:rsidR="007A303B" w:rsidRPr="00FC71E0">
        <w:rPr>
          <w:rFonts w:ascii="Times New Roman" w:hAnsi="Times New Roman" w:cs="Times New Roman"/>
          <w:sz w:val="24"/>
          <w:szCs w:val="24"/>
          <w:lang w:val="es-CO"/>
        </w:rPr>
        <w:t>Ramírez</w:t>
      </w:r>
      <w:r w:rsidRPr="00FC71E0">
        <w:rPr>
          <w:rFonts w:ascii="Times New Roman" w:hAnsi="Times New Roman" w:cs="Times New Roman"/>
          <w:sz w:val="24"/>
          <w:szCs w:val="24"/>
          <w:lang w:val="es-CO"/>
        </w:rPr>
        <w:t xml:space="preserve"> Ocampo, quien solicita l</w:t>
      </w:r>
      <w:r w:rsidR="007A303B">
        <w:rPr>
          <w:rFonts w:ascii="Times New Roman" w:hAnsi="Times New Roman" w:cs="Times New Roman"/>
          <w:sz w:val="24"/>
          <w:szCs w:val="24"/>
          <w:lang w:val="es-CO"/>
        </w:rPr>
        <w:t>a verificación de la votación, Á</w:t>
      </w:r>
      <w:r w:rsidRPr="00FC71E0">
        <w:rPr>
          <w:rFonts w:ascii="Times New Roman" w:hAnsi="Times New Roman" w:cs="Times New Roman"/>
          <w:sz w:val="24"/>
          <w:szCs w:val="24"/>
          <w:lang w:val="es-CO"/>
        </w:rPr>
        <w:t>lvaro Leyva Durán, quien indica que su voto, a pesar de ser el ponente de los diecisiete años no</w:t>
      </w:r>
      <w:r w:rsidR="007A303B">
        <w:rPr>
          <w:rFonts w:ascii="Times New Roman" w:hAnsi="Times New Roman" w:cs="Times New Roman"/>
          <w:sz w:val="24"/>
          <w:szCs w:val="24"/>
          <w:lang w:val="es-CO"/>
        </w:rPr>
        <w:t xml:space="preserve"> fue registrado por la Secretarí</w:t>
      </w:r>
      <w:r w:rsidRPr="00FC71E0">
        <w:rPr>
          <w:rFonts w:ascii="Times New Roman" w:hAnsi="Times New Roman" w:cs="Times New Roman"/>
          <w:sz w:val="24"/>
          <w:szCs w:val="24"/>
          <w:lang w:val="es-CO"/>
        </w:rPr>
        <w:t>a, Antonio José Navarro Wolff</w:t>
      </w:r>
      <w:r w:rsidR="004404D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Abel Rodríguez Céspedes, Carlos Rodado Noriega, Antonio Galán</w:t>
      </w:r>
      <w:r w:rsidR="00C93DD2">
        <w:rPr>
          <w:rFonts w:ascii="Times New Roman" w:hAnsi="Times New Roman" w:cs="Times New Roman"/>
          <w:sz w:val="24"/>
          <w:szCs w:val="24"/>
          <w:lang w:val="es-CO"/>
        </w:rPr>
        <w:t xml:space="preserve"> Sarmiento, Guillermo Perry Rubi</w:t>
      </w:r>
      <w:r w:rsidRPr="00FC71E0">
        <w:rPr>
          <w:rFonts w:ascii="Times New Roman" w:hAnsi="Times New Roman" w:cs="Times New Roman"/>
          <w:sz w:val="24"/>
          <w:szCs w:val="24"/>
          <w:lang w:val="es-CO"/>
        </w:rPr>
        <w:t xml:space="preserve">o, Luis Guillermo Nieto Roa, Jaime Castro, Armando </w:t>
      </w:r>
      <w:r w:rsidR="004404DB" w:rsidRPr="00FC71E0">
        <w:rPr>
          <w:rFonts w:ascii="Times New Roman" w:hAnsi="Times New Roman" w:cs="Times New Roman"/>
          <w:sz w:val="24"/>
          <w:szCs w:val="24"/>
          <w:lang w:val="es-CO"/>
        </w:rPr>
        <w:t>Holguín</w:t>
      </w:r>
      <w:r w:rsidRPr="00FC71E0">
        <w:rPr>
          <w:rFonts w:ascii="Times New Roman" w:hAnsi="Times New Roman" w:cs="Times New Roman"/>
          <w:sz w:val="24"/>
          <w:szCs w:val="24"/>
          <w:lang w:val="es-CO"/>
        </w:rPr>
        <w:t xml:space="preserve"> Sarria, Fernando Carrillo Flórez, Angelino Garzón</w:t>
      </w:r>
      <w:r w:rsidR="004404D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w:t>
      </w:r>
      <w:r w:rsidR="004404DB" w:rsidRPr="00FC71E0">
        <w:rPr>
          <w:rFonts w:ascii="Times New Roman" w:hAnsi="Times New Roman" w:cs="Times New Roman"/>
          <w:sz w:val="24"/>
          <w:szCs w:val="24"/>
          <w:lang w:val="es-CO"/>
        </w:rPr>
        <w:t>í</w:t>
      </w:r>
      <w:r w:rsidR="006F097D">
        <w:rPr>
          <w:rFonts w:ascii="Times New Roman" w:hAnsi="Times New Roman" w:cs="Times New Roman"/>
          <w:sz w:val="24"/>
          <w:szCs w:val="24"/>
          <w:lang w:val="es-CO"/>
        </w:rPr>
        <w:t>da Yolanda Ab</w:t>
      </w:r>
      <w:r w:rsidRPr="00FC71E0">
        <w:rPr>
          <w:rFonts w:ascii="Times New Roman" w:hAnsi="Times New Roman" w:cs="Times New Roman"/>
          <w:sz w:val="24"/>
          <w:szCs w:val="24"/>
          <w:lang w:val="es-CO"/>
        </w:rPr>
        <w:t>ella Esquivel</w:t>
      </w:r>
      <w:r w:rsidR="004404DB" w:rsidRPr="00FC71E0">
        <w:rPr>
          <w:rFonts w:ascii="Times New Roman" w:hAnsi="Times New Roman" w:cs="Times New Roman"/>
          <w:sz w:val="24"/>
          <w:szCs w:val="24"/>
          <w:lang w:val="es-CO"/>
        </w:rPr>
        <w:t>,</w:t>
      </w:r>
      <w:r w:rsidR="006F097D">
        <w:rPr>
          <w:rFonts w:ascii="Times New Roman" w:hAnsi="Times New Roman" w:cs="Times New Roman"/>
          <w:sz w:val="24"/>
          <w:szCs w:val="24"/>
          <w:lang w:val="es-CO"/>
        </w:rPr>
        <w:t xml:space="preserve"> Ó</w:t>
      </w:r>
      <w:r w:rsidRPr="00FC71E0">
        <w:rPr>
          <w:rFonts w:ascii="Times New Roman" w:hAnsi="Times New Roman" w:cs="Times New Roman"/>
          <w:sz w:val="24"/>
          <w:szCs w:val="24"/>
          <w:lang w:val="es-CO"/>
        </w:rPr>
        <w:t xml:space="preserve">scar Hoyos Naranjo y José Germán Toro Zuluaga. </w:t>
      </w:r>
    </w:p>
    <w:p w14:paraId="518C249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acuerda volver a escuchar la grabación y una vez efectuado </w:t>
      </w:r>
      <w:r w:rsidR="006F097D">
        <w:rPr>
          <w:rFonts w:ascii="Times New Roman" w:hAnsi="Times New Roman" w:cs="Times New Roman"/>
          <w:sz w:val="24"/>
          <w:szCs w:val="24"/>
          <w:lang w:val="es-CO"/>
        </w:rPr>
        <w:t>é</w:t>
      </w:r>
      <w:r w:rsidR="004404DB" w:rsidRPr="00FC71E0">
        <w:rPr>
          <w:rFonts w:ascii="Times New Roman" w:hAnsi="Times New Roman" w:cs="Times New Roman"/>
          <w:sz w:val="24"/>
          <w:szCs w:val="24"/>
          <w:lang w:val="es-CO"/>
        </w:rPr>
        <w:t>sto</w:t>
      </w:r>
      <w:r w:rsidRPr="00FC71E0">
        <w:rPr>
          <w:rFonts w:ascii="Times New Roman" w:hAnsi="Times New Roman" w:cs="Times New Roman"/>
          <w:sz w:val="24"/>
          <w:szCs w:val="24"/>
          <w:lang w:val="es-CO"/>
        </w:rPr>
        <w:t xml:space="preserve">, se procede a continuar con la votación en el estado en que </w:t>
      </w:r>
      <w:r w:rsidR="004404DB" w:rsidRPr="00FC71E0">
        <w:rPr>
          <w:rFonts w:ascii="Times New Roman" w:hAnsi="Times New Roman" w:cs="Times New Roman"/>
          <w:sz w:val="24"/>
          <w:szCs w:val="24"/>
          <w:lang w:val="es-CO"/>
        </w:rPr>
        <w:t>s</w:t>
      </w:r>
      <w:r w:rsidRPr="00FC71E0">
        <w:rPr>
          <w:rFonts w:ascii="Times New Roman" w:hAnsi="Times New Roman" w:cs="Times New Roman"/>
          <w:sz w:val="24"/>
          <w:szCs w:val="24"/>
          <w:lang w:val="es-CO"/>
        </w:rPr>
        <w:t xml:space="preserve">e encontraba: </w:t>
      </w:r>
    </w:p>
    <w:p w14:paraId="08650503" w14:textId="77777777" w:rsidR="006F097D"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Nueve (9) votos negativos y</w:t>
      </w:r>
      <w:r w:rsidR="004404DB" w:rsidRPr="00FC71E0">
        <w:rPr>
          <w:rFonts w:ascii="Times New Roman" w:hAnsi="Times New Roman" w:cs="Times New Roman"/>
          <w:sz w:val="24"/>
          <w:szCs w:val="24"/>
          <w:lang w:val="es-CO"/>
        </w:rPr>
        <w:t xml:space="preserve"> </w:t>
      </w:r>
    </w:p>
    <w:p w14:paraId="267DE822" w14:textId="77777777" w:rsidR="00066F6D" w:rsidRPr="00FC71E0" w:rsidRDefault="00C73FF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O</w:t>
      </w:r>
      <w:r w:rsidR="00066F6D" w:rsidRPr="00FC71E0">
        <w:rPr>
          <w:rFonts w:ascii="Times New Roman" w:hAnsi="Times New Roman" w:cs="Times New Roman"/>
          <w:sz w:val="24"/>
          <w:szCs w:val="24"/>
          <w:lang w:val="es-CO"/>
        </w:rPr>
        <w:t xml:space="preserve">cho (8) abstenciones. </w:t>
      </w:r>
    </w:p>
    <w:p w14:paraId="473F21F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tal virtud, la Secretaría declara que la expresión; </w:t>
      </w:r>
      <w:r w:rsidRPr="006F097D">
        <w:rPr>
          <w:rFonts w:ascii="Times New Roman" w:hAnsi="Times New Roman" w:cs="Times New Roman"/>
          <w:b/>
          <w:sz w:val="24"/>
          <w:szCs w:val="24"/>
          <w:lang w:val="es-CO"/>
        </w:rPr>
        <w:t>diecisiete,</w:t>
      </w:r>
      <w:r w:rsidRPr="00FC71E0">
        <w:rPr>
          <w:rFonts w:ascii="Times New Roman" w:hAnsi="Times New Roman" w:cs="Times New Roman"/>
          <w:sz w:val="24"/>
          <w:szCs w:val="24"/>
          <w:lang w:val="es-CO"/>
        </w:rPr>
        <w:t xml:space="preserve"> ha sido </w:t>
      </w:r>
      <w:r w:rsidR="004404DB" w:rsidRPr="00FC71E0">
        <w:rPr>
          <w:rFonts w:ascii="Times New Roman" w:hAnsi="Times New Roman" w:cs="Times New Roman"/>
          <w:sz w:val="24"/>
          <w:szCs w:val="24"/>
          <w:lang w:val="es-CO"/>
        </w:rPr>
        <w:t xml:space="preserve">Negada. </w:t>
      </w:r>
    </w:p>
    <w:p w14:paraId="5C07C53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Tercera parte; la expresión </w:t>
      </w:r>
      <w:r w:rsidRPr="006F097D">
        <w:rPr>
          <w:rFonts w:ascii="Times New Roman" w:hAnsi="Times New Roman" w:cs="Times New Roman"/>
          <w:b/>
          <w:sz w:val="24"/>
          <w:szCs w:val="24"/>
          <w:lang w:val="es-CO"/>
        </w:rPr>
        <w:t>dieciocho</w:t>
      </w:r>
      <w:r w:rsidRPr="00FC71E0">
        <w:rPr>
          <w:rFonts w:ascii="Times New Roman" w:hAnsi="Times New Roman" w:cs="Times New Roman"/>
          <w:sz w:val="24"/>
          <w:szCs w:val="24"/>
          <w:lang w:val="es-CO"/>
        </w:rPr>
        <w:t xml:space="preserve">; </w:t>
      </w:r>
    </w:p>
    <w:p w14:paraId="3126CFAA" w14:textId="77777777" w:rsidR="006F097D"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Veintiocho (28) votos afirmativos, </w:t>
      </w:r>
    </w:p>
    <w:p w14:paraId="38F97510" w14:textId="77777777" w:rsidR="006F097D" w:rsidRDefault="00C73FF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no (1) negativo y, </w:t>
      </w:r>
    </w:p>
    <w:p w14:paraId="550CCB84" w14:textId="77777777" w:rsidR="00066F6D" w:rsidRPr="00FC71E0" w:rsidRDefault="00C73FF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w:t>
      </w:r>
      <w:r w:rsidR="004404DB" w:rsidRPr="00FC71E0">
        <w:rPr>
          <w:rFonts w:ascii="Times New Roman" w:hAnsi="Times New Roman" w:cs="Times New Roman"/>
          <w:sz w:val="24"/>
          <w:szCs w:val="24"/>
          <w:lang w:val="es-CO"/>
        </w:rPr>
        <w:t>einticinco</w:t>
      </w:r>
      <w:r w:rsidR="00066F6D" w:rsidRPr="00FC71E0">
        <w:rPr>
          <w:rFonts w:ascii="Times New Roman" w:hAnsi="Times New Roman" w:cs="Times New Roman"/>
          <w:sz w:val="24"/>
          <w:szCs w:val="24"/>
          <w:lang w:val="es-CO"/>
        </w:rPr>
        <w:t xml:space="preserve"> (25) abstenciones. </w:t>
      </w:r>
    </w:p>
    <w:p w14:paraId="66E86596" w14:textId="77777777" w:rsidR="00066F6D" w:rsidRPr="00FC71E0" w:rsidRDefault="006F097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La secretarí</w:t>
      </w:r>
      <w:r w:rsidR="00066F6D" w:rsidRPr="00FC71E0">
        <w:rPr>
          <w:rFonts w:ascii="Times New Roman" w:hAnsi="Times New Roman" w:cs="Times New Roman"/>
          <w:sz w:val="24"/>
          <w:szCs w:val="24"/>
          <w:lang w:val="es-CO"/>
        </w:rPr>
        <w:t xml:space="preserve">a informa que en consecuencia, la tercera parte también ha sido </w:t>
      </w:r>
      <w:r w:rsidR="004404DB" w:rsidRPr="00FC71E0">
        <w:rPr>
          <w:rFonts w:ascii="Times New Roman" w:hAnsi="Times New Roman" w:cs="Times New Roman"/>
          <w:sz w:val="24"/>
          <w:szCs w:val="24"/>
          <w:lang w:val="es-CO"/>
        </w:rPr>
        <w:t>Negada.</w:t>
      </w:r>
      <w:r w:rsidR="00066F6D" w:rsidRPr="00FC71E0">
        <w:rPr>
          <w:rFonts w:ascii="Times New Roman" w:hAnsi="Times New Roman" w:cs="Times New Roman"/>
          <w:sz w:val="24"/>
          <w:szCs w:val="24"/>
          <w:lang w:val="es-CO"/>
        </w:rPr>
        <w:t xml:space="preserve"> </w:t>
      </w:r>
    </w:p>
    <w:p w14:paraId="7C8E152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constituyente Jaime </w:t>
      </w:r>
      <w:r w:rsidR="004404DB" w:rsidRPr="00FC71E0">
        <w:rPr>
          <w:rFonts w:ascii="Times New Roman" w:hAnsi="Times New Roman" w:cs="Times New Roman"/>
          <w:sz w:val="24"/>
          <w:szCs w:val="24"/>
          <w:lang w:val="es-CO"/>
        </w:rPr>
        <w:t>Benítez</w:t>
      </w:r>
      <w:r w:rsidRPr="00FC71E0">
        <w:rPr>
          <w:rFonts w:ascii="Times New Roman" w:hAnsi="Times New Roman" w:cs="Times New Roman"/>
          <w:sz w:val="24"/>
          <w:szCs w:val="24"/>
          <w:lang w:val="es-CO"/>
        </w:rPr>
        <w:t xml:space="preserve"> Tobón, deja constancia de su voto. </w:t>
      </w:r>
    </w:p>
    <w:p w14:paraId="71CDE44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atención a las disposiciones del reglamento de la Asamblea, la Presidencia somete a votación el texto completo del artículo pertinente, con el siguiente resultado</w:t>
      </w:r>
      <w:r w:rsidR="004404D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02BAC49F" w14:textId="77777777" w:rsidR="008D0ECE"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(50) votos afirmativos, </w:t>
      </w:r>
    </w:p>
    <w:p w14:paraId="5215B8FD" w14:textId="77777777" w:rsidR="008D0ECE" w:rsidRDefault="00C73FF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no (1) negativo y </w:t>
      </w:r>
    </w:p>
    <w:p w14:paraId="2666A8B7" w14:textId="77777777" w:rsidR="00066F6D" w:rsidRPr="00FC71E0" w:rsidRDefault="00C73FF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na abstención. </w:t>
      </w:r>
    </w:p>
    <w:p w14:paraId="4B63470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En consecuencia, el artículo ha sido A</w:t>
      </w:r>
      <w:r w:rsidR="004404DB"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3AA99E0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Los honorables constituyentes Armando </w:t>
      </w:r>
      <w:r w:rsidR="004404DB" w:rsidRPr="00FC71E0">
        <w:rPr>
          <w:rFonts w:ascii="Times New Roman" w:hAnsi="Times New Roman" w:cs="Times New Roman"/>
          <w:sz w:val="24"/>
          <w:szCs w:val="24"/>
          <w:lang w:val="es-CO"/>
        </w:rPr>
        <w:t>Holguín</w:t>
      </w:r>
      <w:r w:rsidRPr="00FC71E0">
        <w:rPr>
          <w:rFonts w:ascii="Times New Roman" w:hAnsi="Times New Roman" w:cs="Times New Roman"/>
          <w:sz w:val="24"/>
          <w:szCs w:val="24"/>
          <w:lang w:val="es-CO"/>
        </w:rPr>
        <w:t xml:space="preserve"> Sa</w:t>
      </w:r>
      <w:r w:rsidR="00E854D9" w:rsidRPr="00FC71E0">
        <w:rPr>
          <w:rFonts w:ascii="Times New Roman" w:hAnsi="Times New Roman" w:cs="Times New Roman"/>
          <w:sz w:val="24"/>
          <w:szCs w:val="24"/>
          <w:lang w:val="es-CO"/>
        </w:rPr>
        <w:t>rr</w:t>
      </w:r>
      <w:r w:rsidRPr="00FC71E0">
        <w:rPr>
          <w:rFonts w:ascii="Times New Roman" w:hAnsi="Times New Roman" w:cs="Times New Roman"/>
          <w:sz w:val="24"/>
          <w:szCs w:val="24"/>
          <w:lang w:val="es-CO"/>
        </w:rPr>
        <w:t>ia y Fernando Carrillo Flórez, dejan constancias en la Secretar</w:t>
      </w:r>
      <w:r w:rsidR="00E854D9"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a. </w:t>
      </w:r>
    </w:p>
    <w:p w14:paraId="181F75D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del </w:t>
      </w:r>
      <w:r w:rsidR="00E854D9"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es el siguiente: </w:t>
      </w:r>
    </w:p>
    <w:p w14:paraId="09F96F89" w14:textId="77777777" w:rsidR="00066F6D" w:rsidRPr="00FC71E0" w:rsidRDefault="00E854D9"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w:t>
      </w:r>
      <w:r w:rsidRPr="00FC71E0">
        <w:rPr>
          <w:rFonts w:ascii="Times New Roman" w:hAnsi="Times New Roman" w:cs="Times New Roman"/>
          <w:i/>
          <w:sz w:val="24"/>
          <w:szCs w:val="24"/>
          <w:lang w:val="es-CO"/>
        </w:rPr>
        <w:t xml:space="preserve">Ciudadanía. </w:t>
      </w:r>
    </w:p>
    <w:p w14:paraId="4138A2DA"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Son ciudadanos los colombianos mayores de (...) años. </w:t>
      </w:r>
    </w:p>
    <w:p w14:paraId="34CC54FF"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La ciudadanía se pierde de hecho cuando se ha renunciado a la nacionalidad. También se pierde o se suspende, en virtud de decisión judicial</w:t>
      </w:r>
      <w:r w:rsidR="00E854D9"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en los casos que determinen las leyes. </w:t>
      </w:r>
    </w:p>
    <w:p w14:paraId="1DE57F46" w14:textId="77777777" w:rsidR="00066F6D" w:rsidRPr="00FC71E0" w:rsidRDefault="00981773" w:rsidP="00FC71E0">
      <w:pPr>
        <w:spacing w:after="0" w:line="240" w:lineRule="auto"/>
        <w:jc w:val="both"/>
        <w:rPr>
          <w:rFonts w:ascii="Times New Roman" w:hAnsi="Times New Roman" w:cs="Times New Roman"/>
          <w:i/>
          <w:sz w:val="24"/>
          <w:szCs w:val="24"/>
          <w:lang w:val="es-CO"/>
        </w:rPr>
      </w:pPr>
      <w:r>
        <w:rPr>
          <w:rFonts w:ascii="Times New Roman" w:hAnsi="Times New Roman" w:cs="Times New Roman"/>
          <w:i/>
          <w:sz w:val="24"/>
          <w:szCs w:val="24"/>
          <w:lang w:val="es-CO"/>
        </w:rPr>
        <w:t xml:space="preserve">Los que hayan </w:t>
      </w:r>
      <w:r w:rsidR="009D5456" w:rsidRPr="00955112">
        <w:rPr>
          <w:rFonts w:ascii="Times New Roman" w:hAnsi="Times New Roman" w:cs="Times New Roman"/>
          <w:i/>
          <w:sz w:val="24"/>
          <w:szCs w:val="24"/>
          <w:lang w:val="es-CO"/>
        </w:rPr>
        <w:t>pe</w:t>
      </w:r>
      <w:r w:rsidR="00D26F08" w:rsidRPr="00955112">
        <w:rPr>
          <w:rFonts w:ascii="Times New Roman" w:hAnsi="Times New Roman" w:cs="Times New Roman"/>
          <w:i/>
          <w:sz w:val="24"/>
          <w:szCs w:val="24"/>
          <w:lang w:val="es-CO"/>
        </w:rPr>
        <w:t>rdido</w:t>
      </w:r>
      <w:r w:rsidR="00066F6D" w:rsidRPr="00955112">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 xml:space="preserve">la ciudadanía podrán solicitar rehabilitación. </w:t>
      </w:r>
    </w:p>
    <w:p w14:paraId="08506298" w14:textId="77777777" w:rsidR="00066F6D" w:rsidRPr="00981773" w:rsidRDefault="00066F6D" w:rsidP="00FC71E0">
      <w:pPr>
        <w:spacing w:after="0" w:line="240" w:lineRule="auto"/>
        <w:jc w:val="both"/>
        <w:rPr>
          <w:rFonts w:ascii="Times New Roman" w:hAnsi="Times New Roman" w:cs="Times New Roman"/>
          <w:sz w:val="24"/>
          <w:szCs w:val="24"/>
          <w:lang w:val="es-CO"/>
        </w:rPr>
      </w:pPr>
      <w:r w:rsidRPr="00981773">
        <w:rPr>
          <w:rFonts w:ascii="Times New Roman" w:hAnsi="Times New Roman" w:cs="Times New Roman"/>
          <w:sz w:val="24"/>
          <w:szCs w:val="24"/>
          <w:lang w:val="es-CO"/>
        </w:rPr>
        <w:t xml:space="preserve">El siguiente </w:t>
      </w:r>
      <w:r w:rsidR="00DA0698" w:rsidRPr="00981773">
        <w:rPr>
          <w:rFonts w:ascii="Times New Roman" w:hAnsi="Times New Roman" w:cs="Times New Roman"/>
          <w:sz w:val="24"/>
          <w:szCs w:val="24"/>
          <w:lang w:val="es-CO"/>
        </w:rPr>
        <w:t>artículo</w:t>
      </w:r>
      <w:r w:rsidRPr="00981773">
        <w:rPr>
          <w:rFonts w:ascii="Times New Roman" w:hAnsi="Times New Roman" w:cs="Times New Roman"/>
          <w:sz w:val="24"/>
          <w:szCs w:val="24"/>
          <w:lang w:val="es-CO"/>
        </w:rPr>
        <w:t xml:space="preserve"> de la propuesta se somete a consideración</w:t>
      </w:r>
      <w:r w:rsidR="00DA0698" w:rsidRPr="00981773">
        <w:rPr>
          <w:rFonts w:ascii="Times New Roman" w:hAnsi="Times New Roman" w:cs="Times New Roman"/>
          <w:sz w:val="24"/>
          <w:szCs w:val="24"/>
          <w:lang w:val="es-CO"/>
        </w:rPr>
        <w:t>,</w:t>
      </w:r>
      <w:r w:rsidRPr="00981773">
        <w:rPr>
          <w:rFonts w:ascii="Times New Roman" w:hAnsi="Times New Roman" w:cs="Times New Roman"/>
          <w:sz w:val="24"/>
          <w:szCs w:val="24"/>
          <w:lang w:val="es-CO"/>
        </w:rPr>
        <w:t xml:space="preserve"> con el siguiente resultado; </w:t>
      </w:r>
    </w:p>
    <w:p w14:paraId="0EE3239C" w14:textId="77777777" w:rsidR="00981773" w:rsidRPr="00981773" w:rsidRDefault="00066F6D" w:rsidP="00FC71E0">
      <w:pPr>
        <w:spacing w:after="0" w:line="240" w:lineRule="auto"/>
        <w:jc w:val="both"/>
        <w:rPr>
          <w:rFonts w:ascii="Times New Roman" w:hAnsi="Times New Roman" w:cs="Times New Roman"/>
          <w:sz w:val="24"/>
          <w:szCs w:val="24"/>
          <w:lang w:val="es-CO"/>
        </w:rPr>
      </w:pPr>
      <w:r w:rsidRPr="00981773">
        <w:rPr>
          <w:rFonts w:ascii="Times New Roman" w:hAnsi="Times New Roman" w:cs="Times New Roman"/>
          <w:sz w:val="24"/>
          <w:szCs w:val="24"/>
          <w:lang w:val="es-CO"/>
        </w:rPr>
        <w:t>Cincuenta y siete (57</w:t>
      </w:r>
      <w:r w:rsidR="00DA0698" w:rsidRPr="00981773">
        <w:rPr>
          <w:rFonts w:ascii="Times New Roman" w:hAnsi="Times New Roman" w:cs="Times New Roman"/>
          <w:sz w:val="24"/>
          <w:szCs w:val="24"/>
          <w:lang w:val="es-CO"/>
        </w:rPr>
        <w:t xml:space="preserve">) </w:t>
      </w:r>
      <w:r w:rsidR="00200389">
        <w:rPr>
          <w:rFonts w:ascii="Times New Roman" w:hAnsi="Times New Roman" w:cs="Times New Roman"/>
          <w:sz w:val="24"/>
          <w:szCs w:val="24"/>
          <w:lang w:val="es-CO"/>
        </w:rPr>
        <w:t>votos afirmativos.</w:t>
      </w:r>
      <w:r w:rsidRPr="00981773">
        <w:rPr>
          <w:rFonts w:ascii="Times New Roman" w:hAnsi="Times New Roman" w:cs="Times New Roman"/>
          <w:sz w:val="24"/>
          <w:szCs w:val="24"/>
          <w:lang w:val="es-CO"/>
        </w:rPr>
        <w:t xml:space="preserve"> </w:t>
      </w:r>
    </w:p>
    <w:p w14:paraId="3AD9C89A" w14:textId="77777777" w:rsidR="00981773" w:rsidRPr="00981773" w:rsidRDefault="00C73FF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955112">
        <w:rPr>
          <w:rFonts w:ascii="Times New Roman" w:hAnsi="Times New Roman" w:cs="Times New Roman"/>
          <w:sz w:val="24"/>
          <w:szCs w:val="24"/>
          <w:lang w:val="es-CO"/>
        </w:rPr>
        <w:t>inguno (0) negativo y,</w:t>
      </w:r>
      <w:r w:rsidR="00066F6D" w:rsidRPr="00981773">
        <w:rPr>
          <w:rFonts w:ascii="Times New Roman" w:hAnsi="Times New Roman" w:cs="Times New Roman"/>
          <w:sz w:val="24"/>
          <w:szCs w:val="24"/>
          <w:lang w:val="es-CO"/>
        </w:rPr>
        <w:t xml:space="preserve"> </w:t>
      </w:r>
    </w:p>
    <w:p w14:paraId="4FF186DF" w14:textId="77777777" w:rsidR="00066F6D" w:rsidRPr="00981773" w:rsidRDefault="00C73FF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981773">
        <w:rPr>
          <w:rFonts w:ascii="Times New Roman" w:hAnsi="Times New Roman" w:cs="Times New Roman"/>
          <w:sz w:val="24"/>
          <w:szCs w:val="24"/>
          <w:lang w:val="es-CO"/>
        </w:rPr>
        <w:t>inguna (</w:t>
      </w:r>
      <w:r w:rsidR="00DA0698" w:rsidRPr="00981773">
        <w:rPr>
          <w:rFonts w:ascii="Times New Roman" w:hAnsi="Times New Roman" w:cs="Times New Roman"/>
          <w:sz w:val="24"/>
          <w:szCs w:val="24"/>
          <w:lang w:val="es-CO"/>
        </w:rPr>
        <w:t>0</w:t>
      </w:r>
      <w:r w:rsidR="00066F6D" w:rsidRPr="00981773">
        <w:rPr>
          <w:rFonts w:ascii="Times New Roman" w:hAnsi="Times New Roman" w:cs="Times New Roman"/>
          <w:sz w:val="24"/>
          <w:szCs w:val="24"/>
          <w:lang w:val="es-CO"/>
        </w:rPr>
        <w:t xml:space="preserve">) abstención. </w:t>
      </w:r>
    </w:p>
    <w:p w14:paraId="7FD00B6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Secretaria informa que el </w:t>
      </w:r>
      <w:r w:rsidR="00DA0698"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ha sido </w:t>
      </w:r>
      <w:r w:rsidR="00DA0698"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y su contenido es</w:t>
      </w:r>
      <w:r w:rsidR="00DA0698"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B533C72" w14:textId="77777777" w:rsidR="00066F6D" w:rsidRPr="00FC71E0" w:rsidRDefault="00DA0698"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w:t>
      </w:r>
      <w:r w:rsidR="00066F6D" w:rsidRPr="00FC71E0">
        <w:rPr>
          <w:rFonts w:ascii="Times New Roman" w:hAnsi="Times New Roman" w:cs="Times New Roman"/>
          <w:i/>
          <w:sz w:val="24"/>
          <w:szCs w:val="24"/>
          <w:lang w:val="es-CO"/>
        </w:rPr>
        <w:t>La calidad de ciudadano en ejercicio es condición previa indispensable para elegir o ser elegido y para desempeñar empleos públicos que lleven anexa autoridad o</w:t>
      </w:r>
      <w:r w:rsidRPr="00FC71E0">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 xml:space="preserve">jurisdicción. </w:t>
      </w:r>
    </w:p>
    <w:p w14:paraId="7342D85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Al terminar l</w:t>
      </w:r>
      <w:r w:rsidR="008C1245">
        <w:rPr>
          <w:rFonts w:ascii="Times New Roman" w:hAnsi="Times New Roman" w:cs="Times New Roman"/>
          <w:sz w:val="24"/>
          <w:szCs w:val="24"/>
          <w:lang w:val="es-CO"/>
        </w:rPr>
        <w:t>a votación anterior, se pasa al C</w:t>
      </w:r>
      <w:r w:rsidR="00DA0698" w:rsidRPr="00FC71E0">
        <w:rPr>
          <w:rFonts w:ascii="Times New Roman" w:hAnsi="Times New Roman" w:cs="Times New Roman"/>
          <w:sz w:val="24"/>
          <w:szCs w:val="24"/>
          <w:lang w:val="es-CO"/>
        </w:rPr>
        <w:t>apítulo</w:t>
      </w:r>
      <w:r w:rsidRPr="00FC71E0">
        <w:rPr>
          <w:rFonts w:ascii="Times New Roman" w:hAnsi="Times New Roman" w:cs="Times New Roman"/>
          <w:sz w:val="24"/>
          <w:szCs w:val="24"/>
          <w:lang w:val="es-CO"/>
        </w:rPr>
        <w:t xml:space="preserve"> de </w:t>
      </w:r>
      <w:r w:rsidR="00DA0698" w:rsidRPr="00FC71E0">
        <w:rPr>
          <w:rFonts w:ascii="Times New Roman" w:hAnsi="Times New Roman" w:cs="Times New Roman"/>
          <w:sz w:val="24"/>
          <w:szCs w:val="24"/>
          <w:lang w:val="es-CO"/>
        </w:rPr>
        <w:t>Mecanismos de Participación Democrática,</w:t>
      </w:r>
      <w:r w:rsidRPr="00FC71E0">
        <w:rPr>
          <w:rFonts w:ascii="Times New Roman" w:hAnsi="Times New Roman" w:cs="Times New Roman"/>
          <w:sz w:val="24"/>
          <w:szCs w:val="24"/>
          <w:lang w:val="es-CO"/>
        </w:rPr>
        <w:t xml:space="preserve"> y se somete a la consideración de la plenaria el </w:t>
      </w:r>
      <w:r w:rsidR="00DA0698"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de voto. En desarrollo del proceso, intervienen los constituyentes. Jaime Arias López</w:t>
      </w:r>
      <w:r w:rsidR="00DA0698"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quien solicita el aplazamiento de la votación para el final de la Plenaria. Carlos Holmes Tru</w:t>
      </w:r>
      <w:r w:rsidR="008C1245">
        <w:rPr>
          <w:rFonts w:ascii="Times New Roman" w:hAnsi="Times New Roman" w:cs="Times New Roman"/>
          <w:sz w:val="24"/>
          <w:szCs w:val="24"/>
          <w:lang w:val="es-CO"/>
        </w:rPr>
        <w:t>jillo Garcí</w:t>
      </w:r>
      <w:r w:rsidRPr="00FC71E0">
        <w:rPr>
          <w:rFonts w:ascii="Times New Roman" w:hAnsi="Times New Roman" w:cs="Times New Roman"/>
          <w:sz w:val="24"/>
          <w:szCs w:val="24"/>
          <w:lang w:val="es-CO"/>
        </w:rPr>
        <w:t>a, Juan Carlos Esguerra Portocarrero y el coordinador</w:t>
      </w:r>
      <w:r w:rsidR="00774EF0">
        <w:rPr>
          <w:rFonts w:ascii="Times New Roman" w:hAnsi="Times New Roman" w:cs="Times New Roman"/>
          <w:sz w:val="24"/>
          <w:szCs w:val="24"/>
          <w:lang w:val="es-CO"/>
        </w:rPr>
        <w:t xml:space="preserve"> de la subcomisión, Augusto Ramí</w:t>
      </w:r>
      <w:r w:rsidRPr="00FC71E0">
        <w:rPr>
          <w:rFonts w:ascii="Times New Roman" w:hAnsi="Times New Roman" w:cs="Times New Roman"/>
          <w:sz w:val="24"/>
          <w:szCs w:val="24"/>
          <w:lang w:val="es-CO"/>
        </w:rPr>
        <w:t xml:space="preserve">rez Ocampo. </w:t>
      </w:r>
    </w:p>
    <w:p w14:paraId="6671CC2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Luego de las explicaciones pertinentes, la Asamblea acuerda aplazar la votación de ese tema</w:t>
      </w:r>
      <w:r w:rsidR="00DA0698"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así como los de la consulta popular. </w:t>
      </w:r>
    </w:p>
    <w:p w14:paraId="36B2ED6F" w14:textId="77777777" w:rsidR="00066F6D" w:rsidRPr="00FC71E0" w:rsidRDefault="00DA0698"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VI</w:t>
      </w:r>
    </w:p>
    <w:p w14:paraId="094B844F" w14:textId="77777777" w:rsidR="00066F6D" w:rsidRPr="00FC71E0" w:rsidRDefault="00D26F08"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TEMA</w:t>
      </w:r>
    </w:p>
    <w:p w14:paraId="311F7B07" w14:textId="77777777" w:rsidR="00066F6D" w:rsidRPr="00FC71E0" w:rsidRDefault="00D26F08" w:rsidP="00D26F08">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CULTURA, CIENCIA Y TECNOLOGÍA</w:t>
      </w:r>
      <w:r>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DERECHO A LA CULTURA</w:t>
      </w:r>
    </w:p>
    <w:p w14:paraId="1FBF9B7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Para analizar el tema de derecho a la cultura, en desarrollo del </w:t>
      </w:r>
      <w:r w:rsidR="00DA0698" w:rsidRPr="00FC71E0">
        <w:rPr>
          <w:rFonts w:ascii="Times New Roman" w:hAnsi="Times New Roman" w:cs="Times New Roman"/>
          <w:sz w:val="24"/>
          <w:szCs w:val="24"/>
          <w:lang w:val="es-CO"/>
        </w:rPr>
        <w:t>capítulo</w:t>
      </w:r>
      <w:r w:rsidRPr="00FC71E0">
        <w:rPr>
          <w:rFonts w:ascii="Times New Roman" w:hAnsi="Times New Roman" w:cs="Times New Roman"/>
          <w:sz w:val="24"/>
          <w:szCs w:val="24"/>
          <w:lang w:val="es-CO"/>
        </w:rPr>
        <w:t xml:space="preserve"> de cultura</w:t>
      </w:r>
      <w:r w:rsidR="00DA0698"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ciencia y tecnología, la presidencia invita al coordinador de la subcomisión accidental, Abel Rodríguez Céspedes, para que conduzca el respectivo proceso. </w:t>
      </w:r>
    </w:p>
    <w:p w14:paraId="14BB77C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somete a votación el artículo de derecho a la cultura, el cual obtiene: </w:t>
      </w:r>
    </w:p>
    <w:p w14:paraId="76EFB1F6" w14:textId="77777777" w:rsidR="00774EF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w:t>
      </w:r>
      <w:r w:rsidR="00D26F08">
        <w:rPr>
          <w:rFonts w:ascii="Times New Roman" w:hAnsi="Times New Roman" w:cs="Times New Roman"/>
          <w:sz w:val="24"/>
          <w:szCs w:val="24"/>
          <w:lang w:val="es-CO"/>
        </w:rPr>
        <w:t>a y seis (46) votos afirmativos.</w:t>
      </w:r>
      <w:r w:rsidRPr="00FC71E0">
        <w:rPr>
          <w:rFonts w:ascii="Times New Roman" w:hAnsi="Times New Roman" w:cs="Times New Roman"/>
          <w:sz w:val="24"/>
          <w:szCs w:val="24"/>
          <w:lang w:val="es-CO"/>
        </w:rPr>
        <w:t xml:space="preserve"> </w:t>
      </w:r>
    </w:p>
    <w:p w14:paraId="648B16F0" w14:textId="77777777" w:rsidR="00774EF0" w:rsidRDefault="00D26F08"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774EF0">
        <w:rPr>
          <w:rFonts w:ascii="Times New Roman" w:hAnsi="Times New Roman" w:cs="Times New Roman"/>
          <w:sz w:val="24"/>
          <w:szCs w:val="24"/>
          <w:lang w:val="es-CO"/>
        </w:rPr>
        <w:t>inguno (0)</w:t>
      </w:r>
      <w:r w:rsidR="00066F6D" w:rsidRPr="00FC71E0">
        <w:rPr>
          <w:rFonts w:ascii="Times New Roman" w:hAnsi="Times New Roman" w:cs="Times New Roman"/>
          <w:sz w:val="24"/>
          <w:szCs w:val="24"/>
          <w:lang w:val="es-CO"/>
        </w:rPr>
        <w:t xml:space="preserve"> negativo y</w:t>
      </w:r>
      <w:r w:rsidR="00FC71E0">
        <w:rPr>
          <w:rFonts w:ascii="Times New Roman" w:hAnsi="Times New Roman" w:cs="Times New Roman"/>
          <w:sz w:val="24"/>
          <w:szCs w:val="24"/>
          <w:lang w:val="es-CO"/>
        </w:rPr>
        <w:t xml:space="preserve">  </w:t>
      </w:r>
    </w:p>
    <w:p w14:paraId="46FBD6AB" w14:textId="77777777" w:rsidR="00066F6D" w:rsidRPr="00FC71E0" w:rsidRDefault="00D26F08"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(0</w:t>
      </w:r>
      <w:r w:rsidR="00DA0698"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abstención. </w:t>
      </w:r>
    </w:p>
    <w:p w14:paraId="4667440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tal virtud, la Presidencia lo declara </w:t>
      </w:r>
      <w:r w:rsidR="00DA0698"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y su texto es: </w:t>
      </w:r>
    </w:p>
    <w:p w14:paraId="02A97539" w14:textId="77777777" w:rsidR="00066F6D" w:rsidRPr="00FC71E0" w:rsidRDefault="00DA0698"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FC71E0">
        <w:rPr>
          <w:rFonts w:ascii="Times New Roman" w:hAnsi="Times New Roman" w:cs="Times New Roman"/>
          <w:sz w:val="24"/>
          <w:szCs w:val="24"/>
          <w:lang w:val="es-CO"/>
        </w:rPr>
        <w:t xml:space="preserve">  </w:t>
      </w:r>
      <w:r w:rsidRPr="00FC71E0">
        <w:rPr>
          <w:rFonts w:ascii="Times New Roman" w:hAnsi="Times New Roman" w:cs="Times New Roman"/>
          <w:i/>
          <w:sz w:val="24"/>
          <w:szCs w:val="24"/>
          <w:lang w:val="es-CO"/>
        </w:rPr>
        <w:t>Del derecho a la cultura.</w:t>
      </w:r>
      <w:r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El Estado tiene el deber de promover y fomentar el </w:t>
      </w:r>
      <w:r w:rsidR="00066F6D" w:rsidRPr="00FC71E0">
        <w:rPr>
          <w:rFonts w:ascii="Times New Roman" w:hAnsi="Times New Roman" w:cs="Times New Roman"/>
          <w:sz w:val="24"/>
          <w:szCs w:val="24"/>
          <w:lang w:val="es-CO"/>
        </w:rPr>
        <w:lastRenderedPageBreak/>
        <w:t>acceso a la cultura de todos los colombianos en igualdad de oportunidades</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por medio de la educación permanente y la enseñanza científica, técnica, artística y profesional en todas las etapas del proceso de creación de la identidad nacional. </w:t>
      </w:r>
    </w:p>
    <w:p w14:paraId="3A02B36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cultura en sus diversas manifestaciones es fundamento de la nacionalidad. El Estado reconoce la igualdad y dignidad de todas las que conviven en el país. El Estado promoverá la investigación, la ciencia, el desarrollo y la difusión de los valores culturales de la nación. </w:t>
      </w:r>
    </w:p>
    <w:p w14:paraId="14A9F40E"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DEL FOMENTO DE LAS</w:t>
      </w:r>
      <w:r w:rsidR="0085098F">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CIENCIAS Y LAS ARTES</w:t>
      </w:r>
    </w:p>
    <w:p w14:paraId="570481F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Una vez sometido a votación el </w:t>
      </w:r>
      <w:r w:rsidR="00DA0698"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de Fomento de las Ciencias y las Artes, la Plenaria acuerda modificarle la expresión: </w:t>
      </w:r>
    </w:p>
    <w:p w14:paraId="62F9F7FB" w14:textId="77777777" w:rsidR="00066F6D" w:rsidRPr="00FC71E0" w:rsidRDefault="00DA0698"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w:t>
      </w:r>
      <w:r w:rsidR="00066F6D" w:rsidRPr="00FC71E0">
        <w:rPr>
          <w:rFonts w:ascii="Times New Roman" w:hAnsi="Times New Roman" w:cs="Times New Roman"/>
          <w:sz w:val="24"/>
          <w:szCs w:val="24"/>
          <w:lang w:val="es-CO"/>
        </w:rPr>
        <w:t xml:space="preserve">as </w:t>
      </w:r>
      <w:r w:rsidRPr="00FC71E0">
        <w:rPr>
          <w:rFonts w:ascii="Times New Roman" w:hAnsi="Times New Roman" w:cs="Times New Roman"/>
          <w:sz w:val="24"/>
          <w:szCs w:val="24"/>
          <w:lang w:val="es-CO"/>
        </w:rPr>
        <w:t>políticas</w:t>
      </w:r>
      <w:r w:rsid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por la expresión los planes generales y se Somete al proceso, con el siguiente resultado: </w:t>
      </w:r>
    </w:p>
    <w:p w14:paraId="2AAB3492" w14:textId="77777777" w:rsidR="008A1489"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un (51) votos afirmativos</w:t>
      </w:r>
      <w:r w:rsidR="00E725A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050C9D75" w14:textId="77777777" w:rsidR="00E51679" w:rsidRDefault="00E725A0"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(0</w:t>
      </w:r>
      <w:r w:rsidR="00DA0698"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00DA0698" w:rsidRPr="00FC71E0">
        <w:rPr>
          <w:rFonts w:ascii="Times New Roman" w:hAnsi="Times New Roman" w:cs="Times New Roman"/>
          <w:sz w:val="24"/>
          <w:szCs w:val="24"/>
          <w:lang w:val="es-CO"/>
        </w:rPr>
        <w:t>negativo</w:t>
      </w:r>
      <w:r w:rsidR="00066F6D" w:rsidRPr="00FC71E0">
        <w:rPr>
          <w:rFonts w:ascii="Times New Roman" w:hAnsi="Times New Roman" w:cs="Times New Roman"/>
          <w:sz w:val="24"/>
          <w:szCs w:val="24"/>
          <w:lang w:val="es-CO"/>
        </w:rPr>
        <w:t xml:space="preserve"> y</w:t>
      </w:r>
      <w:r w:rsidR="00FC71E0">
        <w:rPr>
          <w:rFonts w:ascii="Times New Roman" w:hAnsi="Times New Roman" w:cs="Times New Roman"/>
          <w:sz w:val="24"/>
          <w:szCs w:val="24"/>
          <w:lang w:val="es-CO"/>
        </w:rPr>
        <w:t xml:space="preserve">  </w:t>
      </w:r>
    </w:p>
    <w:p w14:paraId="500151DE" w14:textId="77777777" w:rsidR="00E51679" w:rsidRDefault="00E725A0"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w:t>
      </w:r>
      <w:r w:rsidR="00DA0698"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0) abstención</w:t>
      </w:r>
      <w:r w:rsidR="00DA0698"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5DAE8C9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consecuencia, la Secretar</w:t>
      </w:r>
      <w:r w:rsidR="00E51679">
        <w:rPr>
          <w:rFonts w:ascii="Times New Roman" w:hAnsi="Times New Roman" w:cs="Times New Roman"/>
          <w:sz w:val="24"/>
          <w:szCs w:val="24"/>
          <w:lang w:val="es-CO"/>
        </w:rPr>
        <w:t>í</w:t>
      </w:r>
      <w:r w:rsidRPr="00FC71E0">
        <w:rPr>
          <w:rFonts w:ascii="Times New Roman" w:hAnsi="Times New Roman" w:cs="Times New Roman"/>
          <w:sz w:val="24"/>
          <w:szCs w:val="24"/>
          <w:lang w:val="es-CO"/>
        </w:rPr>
        <w:t>a declara que el art</w:t>
      </w:r>
      <w:r w:rsidR="00DA0698"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culo ha sido </w:t>
      </w:r>
      <w:r w:rsidR="00DA0698"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con el siguiente contenido</w:t>
      </w:r>
      <w:r w:rsidR="00DA0698"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0C552A25" w14:textId="77777777" w:rsidR="00066F6D" w:rsidRPr="00FC71E0" w:rsidRDefault="00503145"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w:t>
      </w:r>
      <w:r w:rsidRPr="00FC71E0">
        <w:rPr>
          <w:rFonts w:ascii="Times New Roman" w:hAnsi="Times New Roman" w:cs="Times New Roman"/>
          <w:i/>
          <w:sz w:val="24"/>
          <w:szCs w:val="24"/>
          <w:lang w:val="es-CO"/>
        </w:rPr>
        <w:t>Del fomento de las ciencias y las arte.</w:t>
      </w:r>
      <w:r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La creación de </w:t>
      </w:r>
      <w:r w:rsidRPr="00FC71E0">
        <w:rPr>
          <w:rFonts w:ascii="Times New Roman" w:hAnsi="Times New Roman" w:cs="Times New Roman"/>
          <w:sz w:val="24"/>
          <w:szCs w:val="24"/>
          <w:lang w:val="es-CO"/>
        </w:rPr>
        <w:t>conocimiento</w:t>
      </w:r>
      <w:r w:rsidR="00066F6D" w:rsidRPr="00FC71E0">
        <w:rPr>
          <w:rFonts w:ascii="Times New Roman" w:hAnsi="Times New Roman" w:cs="Times New Roman"/>
          <w:sz w:val="24"/>
          <w:szCs w:val="24"/>
          <w:lang w:val="es-CO"/>
        </w:rPr>
        <w:t xml:space="preserve"> y la expresión artística so</w:t>
      </w:r>
      <w:r w:rsidR="00D61C8F" w:rsidRPr="00FC71E0">
        <w:rPr>
          <w:rFonts w:ascii="Times New Roman" w:hAnsi="Times New Roman" w:cs="Times New Roman"/>
          <w:sz w:val="24"/>
          <w:szCs w:val="24"/>
          <w:lang w:val="es-CO"/>
        </w:rPr>
        <w:t xml:space="preserve">n </w:t>
      </w:r>
      <w:r w:rsidR="00066F6D" w:rsidRPr="00FC71E0">
        <w:rPr>
          <w:rFonts w:ascii="Times New Roman" w:hAnsi="Times New Roman" w:cs="Times New Roman"/>
          <w:sz w:val="24"/>
          <w:szCs w:val="24"/>
          <w:lang w:val="es-CO"/>
        </w:rPr>
        <w:t xml:space="preserve">libres. Los planes generales de desarrollo económico y social incluirán el fomento a las ciencias </w:t>
      </w:r>
      <w:r w:rsidR="00E51679">
        <w:rPr>
          <w:rFonts w:ascii="Times New Roman" w:hAnsi="Times New Roman" w:cs="Times New Roman"/>
          <w:sz w:val="24"/>
          <w:szCs w:val="24"/>
          <w:lang w:val="es-CO"/>
        </w:rPr>
        <w:t>y,</w:t>
      </w:r>
      <w:r w:rsidR="00066F6D" w:rsidRPr="00FC71E0">
        <w:rPr>
          <w:rFonts w:ascii="Times New Roman" w:hAnsi="Times New Roman" w:cs="Times New Roman"/>
          <w:sz w:val="24"/>
          <w:szCs w:val="24"/>
          <w:lang w:val="es-CO"/>
        </w:rPr>
        <w:t xml:space="preserve"> en general, a la cultura. El Estado creará incentivos para personas e instituciones que desarrollen y fomenten la ciencia y la tecnología y las demás manifestaciones culturales y ofrecerá estímulos especiales a personas e instituciones que ejerzan estas actividades</w:t>
      </w:r>
      <w:r w:rsidR="00D61C8F"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3A3E8F61" w14:textId="77777777" w:rsidR="00066F6D" w:rsidRPr="00FC71E0" w:rsidRDefault="00066F6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DEL PATRIMONIO CULTURAL</w:t>
      </w:r>
    </w:p>
    <w:p w14:paraId="0D0F501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Con la salvedad, de que la expresión recuperarlos, debe ser cambiada por la de </w:t>
      </w:r>
      <w:r w:rsidR="00D61C8F" w:rsidRPr="00FC71E0">
        <w:rPr>
          <w:rFonts w:ascii="Times New Roman" w:hAnsi="Times New Roman" w:cs="Times New Roman"/>
          <w:sz w:val="24"/>
          <w:szCs w:val="24"/>
          <w:lang w:val="es-CO"/>
        </w:rPr>
        <w:t>r</w:t>
      </w:r>
      <w:r w:rsidRPr="00FC71E0">
        <w:rPr>
          <w:rFonts w:ascii="Times New Roman" w:hAnsi="Times New Roman" w:cs="Times New Roman"/>
          <w:sz w:val="24"/>
          <w:szCs w:val="24"/>
          <w:lang w:val="es-CO"/>
        </w:rPr>
        <w:t>eadquirirlos</w:t>
      </w:r>
      <w:r w:rsidR="00D61C8F"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Presidencia Somete a consideración el texto del </w:t>
      </w:r>
      <w:r w:rsidR="00D61C8F"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sobre </w:t>
      </w:r>
      <w:r w:rsidR="00DB7E43">
        <w:rPr>
          <w:rFonts w:ascii="Times New Roman" w:hAnsi="Times New Roman" w:cs="Times New Roman"/>
          <w:sz w:val="24"/>
          <w:szCs w:val="24"/>
          <w:lang w:val="es-CO"/>
        </w:rPr>
        <w:t>P</w:t>
      </w:r>
      <w:r w:rsidRPr="00FC71E0">
        <w:rPr>
          <w:rFonts w:ascii="Times New Roman" w:hAnsi="Times New Roman" w:cs="Times New Roman"/>
          <w:sz w:val="24"/>
          <w:szCs w:val="24"/>
          <w:lang w:val="es-CO"/>
        </w:rPr>
        <w:t xml:space="preserve">atrimonio </w:t>
      </w:r>
      <w:r w:rsidR="00DB7E43">
        <w:rPr>
          <w:rFonts w:ascii="Times New Roman" w:hAnsi="Times New Roman" w:cs="Times New Roman"/>
          <w:sz w:val="24"/>
          <w:szCs w:val="24"/>
          <w:lang w:val="es-CO"/>
        </w:rPr>
        <w:t>C</w:t>
      </w:r>
      <w:r w:rsidRPr="00FC71E0">
        <w:rPr>
          <w:rFonts w:ascii="Times New Roman" w:hAnsi="Times New Roman" w:cs="Times New Roman"/>
          <w:sz w:val="24"/>
          <w:szCs w:val="24"/>
          <w:lang w:val="es-CO"/>
        </w:rPr>
        <w:t xml:space="preserve">ultural, con el siguiente resultado: </w:t>
      </w:r>
    </w:p>
    <w:p w14:paraId="1F801949" w14:textId="77777777" w:rsidR="00E51679"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 y</w:t>
      </w:r>
      <w:r w:rsidR="00A04162">
        <w:rPr>
          <w:rFonts w:ascii="Times New Roman" w:hAnsi="Times New Roman" w:cs="Times New Roman"/>
          <w:sz w:val="24"/>
          <w:szCs w:val="24"/>
          <w:lang w:val="es-CO"/>
        </w:rPr>
        <w:t xml:space="preserve"> siete (47) votos afirmativos.</w:t>
      </w:r>
      <w:r w:rsidRPr="00FC71E0">
        <w:rPr>
          <w:rFonts w:ascii="Times New Roman" w:hAnsi="Times New Roman" w:cs="Times New Roman"/>
          <w:sz w:val="24"/>
          <w:szCs w:val="24"/>
          <w:lang w:val="es-CO"/>
        </w:rPr>
        <w:t xml:space="preserve"> </w:t>
      </w:r>
    </w:p>
    <w:p w14:paraId="1056CF54" w14:textId="77777777" w:rsidR="00E51679" w:rsidRDefault="00DB7E4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A04162">
        <w:rPr>
          <w:rFonts w:ascii="Times New Roman" w:hAnsi="Times New Roman" w:cs="Times New Roman"/>
          <w:sz w:val="24"/>
          <w:szCs w:val="24"/>
          <w:lang w:val="es-CO"/>
        </w:rPr>
        <w:t>inguno (0) negativo y,</w:t>
      </w:r>
      <w:r w:rsidR="00066F6D" w:rsidRPr="00FC71E0">
        <w:rPr>
          <w:rFonts w:ascii="Times New Roman" w:hAnsi="Times New Roman" w:cs="Times New Roman"/>
          <w:sz w:val="24"/>
          <w:szCs w:val="24"/>
          <w:lang w:val="es-CO"/>
        </w:rPr>
        <w:t xml:space="preserve"> </w:t>
      </w:r>
    </w:p>
    <w:p w14:paraId="6D5C79C4" w14:textId="77777777" w:rsidR="00E51679" w:rsidRDefault="00DB7E4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 xml:space="preserve">res (3) abstenciones. </w:t>
      </w:r>
    </w:p>
    <w:p w14:paraId="0FB8538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En consecuencia es A</w:t>
      </w:r>
      <w:r w:rsidR="00D61C8F"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con el siguiente contenido; </w:t>
      </w:r>
    </w:p>
    <w:p w14:paraId="2D686D15" w14:textId="77777777" w:rsidR="00066F6D" w:rsidRPr="00FC71E0" w:rsidRDefault="00D61C8F"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w:t>
      </w:r>
      <w:r w:rsidRPr="00FC71E0">
        <w:rPr>
          <w:rFonts w:ascii="Times New Roman" w:hAnsi="Times New Roman" w:cs="Times New Roman"/>
          <w:i/>
          <w:sz w:val="24"/>
          <w:szCs w:val="24"/>
          <w:lang w:val="es-CO"/>
        </w:rPr>
        <w:t xml:space="preserve">Del </w:t>
      </w:r>
      <w:r w:rsidR="00DB7E43" w:rsidRPr="00FC71E0">
        <w:rPr>
          <w:rFonts w:ascii="Times New Roman" w:hAnsi="Times New Roman" w:cs="Times New Roman"/>
          <w:i/>
          <w:sz w:val="24"/>
          <w:szCs w:val="24"/>
          <w:lang w:val="es-CO"/>
        </w:rPr>
        <w:t>Patrimonio Cultural</w:t>
      </w:r>
      <w:r w:rsidRPr="00FC71E0">
        <w:rPr>
          <w:rFonts w:ascii="Times New Roman" w:hAnsi="Times New Roman" w:cs="Times New Roman"/>
          <w:i/>
          <w:sz w:val="24"/>
          <w:szCs w:val="24"/>
          <w:lang w:val="es-CO"/>
        </w:rPr>
        <w:t>.</w:t>
      </w:r>
      <w:r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El </w:t>
      </w:r>
      <w:r w:rsidR="00A04162" w:rsidRPr="00FC71E0">
        <w:rPr>
          <w:rFonts w:ascii="Times New Roman" w:hAnsi="Times New Roman" w:cs="Times New Roman"/>
          <w:sz w:val="24"/>
          <w:szCs w:val="24"/>
          <w:lang w:val="es-CO"/>
        </w:rPr>
        <w:t xml:space="preserve">Patrimonio Cultural </w:t>
      </w:r>
      <w:r w:rsidR="00066F6D" w:rsidRPr="00FC71E0">
        <w:rPr>
          <w:rFonts w:ascii="Times New Roman" w:hAnsi="Times New Roman" w:cs="Times New Roman"/>
          <w:sz w:val="24"/>
          <w:szCs w:val="24"/>
          <w:lang w:val="es-CO"/>
        </w:rPr>
        <w:t xml:space="preserve">de la Nación está bajo la protección del Estado. El patrimonio arqueológico y otros bienes culturales reconocidos como decisivos para la configuración y conservación de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 </w:t>
      </w:r>
    </w:p>
    <w:p w14:paraId="1A2D83B7" w14:textId="77777777" w:rsidR="00066F6D" w:rsidRPr="00FC71E0" w:rsidRDefault="00066F6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VII</w:t>
      </w:r>
    </w:p>
    <w:p w14:paraId="5F22C916" w14:textId="77777777" w:rsidR="00066F6D" w:rsidRPr="00FC71E0" w:rsidRDefault="00A04162"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TEMA</w:t>
      </w:r>
    </w:p>
    <w:p w14:paraId="54894761" w14:textId="77777777" w:rsidR="00066F6D" w:rsidRPr="00FC71E0" w:rsidRDefault="00A04162"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DERECHO AL TRABAJO</w:t>
      </w:r>
    </w:p>
    <w:p w14:paraId="31842DC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Terminado el </w:t>
      </w:r>
      <w:r w:rsidR="00D61C8F" w:rsidRPr="00FC71E0">
        <w:rPr>
          <w:rFonts w:ascii="Times New Roman" w:hAnsi="Times New Roman" w:cs="Times New Roman"/>
          <w:sz w:val="24"/>
          <w:szCs w:val="24"/>
          <w:lang w:val="es-CO"/>
        </w:rPr>
        <w:t>capítulo</w:t>
      </w:r>
      <w:r w:rsidRPr="00FC71E0">
        <w:rPr>
          <w:rFonts w:ascii="Times New Roman" w:hAnsi="Times New Roman" w:cs="Times New Roman"/>
          <w:sz w:val="24"/>
          <w:szCs w:val="24"/>
          <w:lang w:val="es-CO"/>
        </w:rPr>
        <w:t xml:space="preserve"> anterior, se pasa al siguiente punto del orden del día, para tratar el tema del Derecho al Trabajo. La Presidencia, bajo la dirección del coordinador de la Subcomisión Accidental que analizó el tema, somete a votación el </w:t>
      </w:r>
      <w:r w:rsidR="00D61C8F"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del derecho al trabajo, con el siguiente resultado: </w:t>
      </w:r>
    </w:p>
    <w:p w14:paraId="36DD0775" w14:textId="77777777" w:rsidR="00790D8A"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w:t>
      </w:r>
      <w:r w:rsidR="00A04162">
        <w:rPr>
          <w:rFonts w:ascii="Times New Roman" w:hAnsi="Times New Roman" w:cs="Times New Roman"/>
          <w:sz w:val="24"/>
          <w:szCs w:val="24"/>
          <w:lang w:val="es-CO"/>
        </w:rPr>
        <w:t>a y tres (53) votos afirmativos.</w:t>
      </w:r>
      <w:r w:rsidRPr="00FC71E0">
        <w:rPr>
          <w:rFonts w:ascii="Times New Roman" w:hAnsi="Times New Roman" w:cs="Times New Roman"/>
          <w:sz w:val="24"/>
          <w:szCs w:val="24"/>
          <w:lang w:val="es-CO"/>
        </w:rPr>
        <w:t xml:space="preserve"> </w:t>
      </w:r>
    </w:p>
    <w:p w14:paraId="5873D703" w14:textId="77777777" w:rsidR="00790D8A" w:rsidRDefault="00A04162"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6F0C812D" w14:textId="77777777" w:rsidR="00066F6D" w:rsidRPr="00FC71E0" w:rsidRDefault="00A04162"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inguna (0) abstención. </w:t>
      </w:r>
    </w:p>
    <w:p w14:paraId="4DC49B8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Por consiguiente, el </w:t>
      </w:r>
      <w:r w:rsidR="00D61C8F"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es A</w:t>
      </w:r>
      <w:r w:rsidR="00D61C8F"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con el presente texto: </w:t>
      </w:r>
    </w:p>
    <w:p w14:paraId="0A9041F9" w14:textId="77777777" w:rsidR="00066F6D" w:rsidRPr="00D50343" w:rsidRDefault="00D61C8F"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1°. </w:t>
      </w:r>
      <w:r w:rsidRPr="00193EA1">
        <w:rPr>
          <w:rFonts w:ascii="Times New Roman" w:hAnsi="Times New Roman" w:cs="Times New Roman"/>
          <w:b/>
          <w:i/>
          <w:sz w:val="24"/>
          <w:szCs w:val="24"/>
          <w:lang w:val="es-CO"/>
        </w:rPr>
        <w:t>Derecho al trabajo</w:t>
      </w:r>
      <w:r w:rsidRPr="00D50343">
        <w:rPr>
          <w:rFonts w:ascii="Times New Roman" w:hAnsi="Times New Roman" w:cs="Times New Roman"/>
          <w:i/>
          <w:sz w:val="24"/>
          <w:szCs w:val="24"/>
          <w:lang w:val="es-CO"/>
        </w:rPr>
        <w:t xml:space="preserve">. </w:t>
      </w:r>
      <w:r w:rsidR="00066F6D" w:rsidRPr="00D50343">
        <w:rPr>
          <w:rFonts w:ascii="Times New Roman" w:hAnsi="Times New Roman" w:cs="Times New Roman"/>
          <w:i/>
          <w:sz w:val="24"/>
          <w:szCs w:val="24"/>
          <w:lang w:val="es-CO"/>
        </w:rPr>
        <w:t>El trabajo es un derecho de las personas y una obligación social, y goza</w:t>
      </w:r>
      <w:r w:rsidRPr="00D50343">
        <w:rPr>
          <w:rFonts w:ascii="Times New Roman" w:hAnsi="Times New Roman" w:cs="Times New Roman"/>
          <w:i/>
          <w:sz w:val="24"/>
          <w:szCs w:val="24"/>
          <w:lang w:val="es-CO"/>
        </w:rPr>
        <w:t>,</w:t>
      </w:r>
      <w:r w:rsidR="00066F6D" w:rsidRPr="00D50343">
        <w:rPr>
          <w:rFonts w:ascii="Times New Roman" w:hAnsi="Times New Roman" w:cs="Times New Roman"/>
          <w:i/>
          <w:sz w:val="24"/>
          <w:szCs w:val="24"/>
          <w:lang w:val="es-CO"/>
        </w:rPr>
        <w:t xml:space="preserve"> en todas sus modalidades, de especial protección del Estado. </w:t>
      </w:r>
    </w:p>
    <w:p w14:paraId="5B3FA773" w14:textId="77777777" w:rsidR="00066F6D" w:rsidRPr="00D50343" w:rsidRDefault="00066F6D" w:rsidP="00FC71E0">
      <w:pPr>
        <w:spacing w:after="0" w:line="240" w:lineRule="auto"/>
        <w:jc w:val="both"/>
        <w:rPr>
          <w:rFonts w:ascii="Times New Roman" w:hAnsi="Times New Roman" w:cs="Times New Roman"/>
          <w:i/>
          <w:sz w:val="24"/>
          <w:szCs w:val="24"/>
          <w:lang w:val="es-CO"/>
        </w:rPr>
      </w:pPr>
      <w:r w:rsidRPr="00D50343">
        <w:rPr>
          <w:rFonts w:ascii="Times New Roman" w:hAnsi="Times New Roman" w:cs="Times New Roman"/>
          <w:i/>
          <w:sz w:val="24"/>
          <w:szCs w:val="24"/>
          <w:lang w:val="es-CO"/>
        </w:rPr>
        <w:t xml:space="preserve">Toda persona tiene derecho a un trabajo en condiciones dignas y justas. </w:t>
      </w:r>
    </w:p>
    <w:p w14:paraId="3407D73F" w14:textId="77777777" w:rsidR="00066F6D" w:rsidRPr="00D50343" w:rsidRDefault="00066F6D" w:rsidP="00FC71E0">
      <w:pPr>
        <w:spacing w:after="0" w:line="240" w:lineRule="auto"/>
        <w:rPr>
          <w:rFonts w:ascii="Times New Roman" w:hAnsi="Times New Roman" w:cs="Times New Roman"/>
          <w:i/>
          <w:sz w:val="24"/>
          <w:szCs w:val="24"/>
          <w:lang w:val="es-CO"/>
        </w:rPr>
      </w:pPr>
      <w:r w:rsidRPr="00D50343">
        <w:rPr>
          <w:rFonts w:ascii="Times New Roman" w:hAnsi="Times New Roman" w:cs="Times New Roman"/>
          <w:i/>
          <w:sz w:val="24"/>
          <w:szCs w:val="24"/>
          <w:lang w:val="es-CO"/>
        </w:rPr>
        <w:t>Toda persona es libre de escoger profesión u oficio. La ley podrá exigir títulos de idoneidad y las autoridades competentes inspeccionarán y vigilarán el ejercicio de las profesiones. Las ocupaciones, artes y oficios que no exijan formación académica son de libre ejercicio</w:t>
      </w:r>
      <w:r w:rsidR="00D61C8F" w:rsidRPr="00D50343">
        <w:rPr>
          <w:rFonts w:ascii="Times New Roman" w:hAnsi="Times New Roman" w:cs="Times New Roman"/>
          <w:i/>
          <w:sz w:val="24"/>
          <w:szCs w:val="24"/>
          <w:lang w:val="es-CO"/>
        </w:rPr>
        <w:t>,</w:t>
      </w:r>
      <w:r w:rsidRPr="00D50343">
        <w:rPr>
          <w:rFonts w:ascii="Times New Roman" w:hAnsi="Times New Roman" w:cs="Times New Roman"/>
          <w:i/>
          <w:sz w:val="24"/>
          <w:szCs w:val="24"/>
          <w:lang w:val="es-CO"/>
        </w:rPr>
        <w:t xml:space="preserve"> salvo aquellas que impliquen un riesgo social. </w:t>
      </w:r>
    </w:p>
    <w:p w14:paraId="2BD95804" w14:textId="77777777" w:rsidR="00066F6D" w:rsidRPr="00D50343" w:rsidRDefault="00066F6D" w:rsidP="00FC71E0">
      <w:pPr>
        <w:spacing w:after="0" w:line="240" w:lineRule="auto"/>
        <w:rPr>
          <w:rFonts w:ascii="Times New Roman" w:hAnsi="Times New Roman" w:cs="Times New Roman"/>
          <w:i/>
          <w:sz w:val="24"/>
          <w:szCs w:val="24"/>
          <w:lang w:val="es-CO"/>
        </w:rPr>
      </w:pPr>
      <w:r w:rsidRPr="00D50343">
        <w:rPr>
          <w:rFonts w:ascii="Times New Roman" w:hAnsi="Times New Roman" w:cs="Times New Roman"/>
          <w:i/>
          <w:sz w:val="24"/>
          <w:szCs w:val="24"/>
          <w:lang w:val="es-CO"/>
        </w:rPr>
        <w:t xml:space="preserve">Las profesiones legalmente reconocidas pueden organizarse en colegiaturas. La estructura interna y el funcionamiento de los colegios profesionales deberán ser democráticos. La ley podrá asignarles funciones públicas y establecer los debidos controles. </w:t>
      </w:r>
    </w:p>
    <w:p w14:paraId="4C1259E9" w14:textId="77777777" w:rsidR="00066F6D" w:rsidRPr="00D50343" w:rsidRDefault="00066F6D" w:rsidP="00FC71E0">
      <w:pPr>
        <w:spacing w:after="0" w:line="240" w:lineRule="auto"/>
        <w:jc w:val="both"/>
        <w:rPr>
          <w:rFonts w:ascii="Times New Roman" w:hAnsi="Times New Roman" w:cs="Times New Roman"/>
          <w:i/>
          <w:sz w:val="24"/>
          <w:szCs w:val="24"/>
          <w:lang w:val="es-CO"/>
        </w:rPr>
      </w:pPr>
      <w:r w:rsidRPr="00D50343">
        <w:rPr>
          <w:rFonts w:ascii="Times New Roman" w:hAnsi="Times New Roman" w:cs="Times New Roman"/>
          <w:i/>
          <w:sz w:val="24"/>
          <w:szCs w:val="24"/>
          <w:lang w:val="es-CO"/>
        </w:rPr>
        <w:t xml:space="preserve">La ley, los contratos, los acuerdos y convenios de trabajo, no pueden menoscabar la libertad, la dignidad humana ni los derechos de los trabajadores. </w:t>
      </w:r>
    </w:p>
    <w:p w14:paraId="77100BEB" w14:textId="77777777" w:rsidR="00D61C8F" w:rsidRPr="00D50343" w:rsidRDefault="00066F6D" w:rsidP="00FC71E0">
      <w:pPr>
        <w:spacing w:after="0" w:line="240" w:lineRule="auto"/>
        <w:jc w:val="both"/>
        <w:rPr>
          <w:rFonts w:ascii="Times New Roman" w:hAnsi="Times New Roman" w:cs="Times New Roman"/>
          <w:i/>
          <w:sz w:val="24"/>
          <w:szCs w:val="24"/>
          <w:lang w:val="es-CO"/>
        </w:rPr>
      </w:pPr>
      <w:r w:rsidRPr="00D50343">
        <w:rPr>
          <w:rFonts w:ascii="Times New Roman" w:hAnsi="Times New Roman" w:cs="Times New Roman"/>
          <w:i/>
          <w:sz w:val="24"/>
          <w:szCs w:val="24"/>
          <w:lang w:val="es-CO"/>
        </w:rPr>
        <w:t>Los convenios internacionales del trabajo debidamente ratificados hacen parte de la legislación</w:t>
      </w:r>
      <w:r w:rsidR="00D61C8F" w:rsidRPr="00D50343">
        <w:rPr>
          <w:rFonts w:ascii="Times New Roman" w:hAnsi="Times New Roman" w:cs="Times New Roman"/>
          <w:i/>
          <w:sz w:val="24"/>
          <w:szCs w:val="24"/>
          <w:lang w:val="es-CO"/>
        </w:rPr>
        <w:t xml:space="preserve"> interna.</w:t>
      </w:r>
      <w:r w:rsidRPr="00D50343">
        <w:rPr>
          <w:rFonts w:ascii="Times New Roman" w:hAnsi="Times New Roman" w:cs="Times New Roman"/>
          <w:i/>
          <w:sz w:val="24"/>
          <w:szCs w:val="24"/>
          <w:lang w:val="es-CO"/>
        </w:rPr>
        <w:t xml:space="preserve"> </w:t>
      </w:r>
    </w:p>
    <w:p w14:paraId="3DA63321" w14:textId="77777777" w:rsidR="00066F6D" w:rsidRPr="00D50343" w:rsidRDefault="00066F6D" w:rsidP="00FC71E0">
      <w:pPr>
        <w:spacing w:after="0" w:line="240" w:lineRule="auto"/>
        <w:jc w:val="both"/>
        <w:rPr>
          <w:rFonts w:ascii="Times New Roman" w:hAnsi="Times New Roman" w:cs="Times New Roman"/>
          <w:i/>
          <w:sz w:val="24"/>
          <w:szCs w:val="24"/>
          <w:lang w:val="es-CO"/>
        </w:rPr>
      </w:pPr>
      <w:r w:rsidRPr="00D50343">
        <w:rPr>
          <w:rFonts w:ascii="Times New Roman" w:hAnsi="Times New Roman" w:cs="Times New Roman"/>
          <w:i/>
          <w:sz w:val="24"/>
          <w:szCs w:val="24"/>
          <w:lang w:val="es-CO"/>
        </w:rPr>
        <w:t xml:space="preserve">El Estado garantiza el derecho al pago oportuno y al reajuste periódico de las pensiones legales. </w:t>
      </w:r>
    </w:p>
    <w:p w14:paraId="2C043D1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Posteriorment</w:t>
      </w:r>
      <w:r w:rsidR="00A03E16">
        <w:rPr>
          <w:rFonts w:ascii="Times New Roman" w:hAnsi="Times New Roman" w:cs="Times New Roman"/>
          <w:sz w:val="24"/>
          <w:szCs w:val="24"/>
          <w:lang w:val="es-CO"/>
        </w:rPr>
        <w:t>e, con la advertencia de que se</w:t>
      </w:r>
      <w:r w:rsidRPr="00FC71E0">
        <w:rPr>
          <w:rFonts w:ascii="Times New Roman" w:hAnsi="Times New Roman" w:cs="Times New Roman"/>
          <w:sz w:val="24"/>
          <w:szCs w:val="24"/>
          <w:lang w:val="es-CO"/>
        </w:rPr>
        <w:t xml:space="preserve"> debe eliminar la palabra orgánica del segundo renglón en el primer inciso, la Presidencia somete a consideración el artículo 2</w:t>
      </w:r>
      <w:r w:rsidR="00A03E16">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del derecho al trabajo, con el siguiente resultado. </w:t>
      </w:r>
    </w:p>
    <w:p w14:paraId="39A8C631" w14:textId="77777777" w:rsidR="00A03E16"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w:t>
      </w:r>
      <w:r w:rsidR="00A04162">
        <w:rPr>
          <w:rFonts w:ascii="Times New Roman" w:hAnsi="Times New Roman" w:cs="Times New Roman"/>
          <w:sz w:val="24"/>
          <w:szCs w:val="24"/>
          <w:lang w:val="es-CO"/>
        </w:rPr>
        <w:t xml:space="preserve"> y siete (57) votos afirmativos.</w:t>
      </w:r>
      <w:r w:rsidRPr="00FC71E0">
        <w:rPr>
          <w:rFonts w:ascii="Times New Roman" w:hAnsi="Times New Roman" w:cs="Times New Roman"/>
          <w:sz w:val="24"/>
          <w:szCs w:val="24"/>
          <w:lang w:val="es-CO"/>
        </w:rPr>
        <w:t xml:space="preserve"> </w:t>
      </w:r>
    </w:p>
    <w:p w14:paraId="1AC8250A" w14:textId="77777777" w:rsidR="00A03E16" w:rsidRDefault="00A04162"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no</w:t>
      </w:r>
      <w:r w:rsidR="00D61C8F"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(1) negativo y</w:t>
      </w:r>
      <w:r w:rsidR="00FC71E0">
        <w:rPr>
          <w:rFonts w:ascii="Times New Roman" w:hAnsi="Times New Roman" w:cs="Times New Roman"/>
          <w:sz w:val="24"/>
          <w:szCs w:val="24"/>
          <w:lang w:val="es-CO"/>
        </w:rPr>
        <w:t xml:space="preserve">  </w:t>
      </w:r>
    </w:p>
    <w:p w14:paraId="0B419EF1" w14:textId="77777777" w:rsidR="00066F6D" w:rsidRPr="00FC71E0" w:rsidRDefault="00A04162"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na</w:t>
      </w:r>
      <w:r w:rsidR="00D61C8F"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(1)</w:t>
      </w:r>
      <w:r w:rsidR="00D61C8F"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abstención. </w:t>
      </w:r>
    </w:p>
    <w:p w14:paraId="6F7B40C4" w14:textId="77777777" w:rsidR="00066F6D" w:rsidRPr="00FC71E0" w:rsidRDefault="00A0416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La Secretarí</w:t>
      </w:r>
      <w:r w:rsidR="00066F6D" w:rsidRPr="00FC71E0">
        <w:rPr>
          <w:rFonts w:ascii="Times New Roman" w:hAnsi="Times New Roman" w:cs="Times New Roman"/>
          <w:sz w:val="24"/>
          <w:szCs w:val="24"/>
          <w:lang w:val="es-CO"/>
        </w:rPr>
        <w:t>a lo declara A</w:t>
      </w:r>
      <w:r w:rsidR="00D61C8F" w:rsidRPr="00FC71E0">
        <w:rPr>
          <w:rFonts w:ascii="Times New Roman" w:hAnsi="Times New Roman" w:cs="Times New Roman"/>
          <w:sz w:val="24"/>
          <w:szCs w:val="24"/>
          <w:lang w:val="es-CO"/>
        </w:rPr>
        <w:t>probado</w:t>
      </w:r>
      <w:r w:rsidR="00066F6D" w:rsidRPr="00FC71E0">
        <w:rPr>
          <w:rFonts w:ascii="Times New Roman" w:hAnsi="Times New Roman" w:cs="Times New Roman"/>
          <w:sz w:val="24"/>
          <w:szCs w:val="24"/>
          <w:lang w:val="es-CO"/>
        </w:rPr>
        <w:t xml:space="preserve"> con el presente texto: </w:t>
      </w:r>
    </w:p>
    <w:p w14:paraId="66708867" w14:textId="77777777" w:rsidR="00066F6D" w:rsidRPr="00CB04FB" w:rsidRDefault="00D61C8F"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 2°.</w:t>
      </w:r>
      <w:r w:rsidR="00066F6D" w:rsidRPr="00FC71E0">
        <w:rPr>
          <w:rFonts w:ascii="Times New Roman" w:hAnsi="Times New Roman" w:cs="Times New Roman"/>
          <w:sz w:val="24"/>
          <w:szCs w:val="24"/>
          <w:lang w:val="es-CO"/>
        </w:rPr>
        <w:t xml:space="preserve"> </w:t>
      </w:r>
      <w:r w:rsidR="00066F6D" w:rsidRPr="00CB04FB">
        <w:rPr>
          <w:rFonts w:ascii="Times New Roman" w:hAnsi="Times New Roman" w:cs="Times New Roman"/>
          <w:i/>
          <w:sz w:val="24"/>
          <w:szCs w:val="24"/>
          <w:lang w:val="es-CO"/>
        </w:rPr>
        <w:t>El Congreso expedirá el estatuto de</w:t>
      </w:r>
      <w:r w:rsidRPr="00CB04FB">
        <w:rPr>
          <w:rFonts w:ascii="Times New Roman" w:hAnsi="Times New Roman" w:cs="Times New Roman"/>
          <w:i/>
          <w:sz w:val="24"/>
          <w:szCs w:val="24"/>
          <w:lang w:val="es-CO"/>
        </w:rPr>
        <w:t>l</w:t>
      </w:r>
      <w:r w:rsidR="00066F6D" w:rsidRPr="00CB04FB">
        <w:rPr>
          <w:rFonts w:ascii="Times New Roman" w:hAnsi="Times New Roman" w:cs="Times New Roman"/>
          <w:i/>
          <w:sz w:val="24"/>
          <w:szCs w:val="24"/>
          <w:lang w:val="es-CO"/>
        </w:rPr>
        <w:t xml:space="preserve"> trabajo por medio de una ley. Esta tendrá en cuenta los siguientes principios mínimos fundamentales. </w:t>
      </w:r>
    </w:p>
    <w:p w14:paraId="062DB229" w14:textId="77777777" w:rsidR="00066F6D" w:rsidRPr="00CB04FB" w:rsidRDefault="00066F6D" w:rsidP="00FC71E0">
      <w:pPr>
        <w:spacing w:after="0" w:line="240" w:lineRule="auto"/>
        <w:jc w:val="both"/>
        <w:rPr>
          <w:rFonts w:ascii="Times New Roman" w:hAnsi="Times New Roman" w:cs="Times New Roman"/>
          <w:i/>
          <w:sz w:val="24"/>
          <w:szCs w:val="24"/>
          <w:lang w:val="es-CO"/>
        </w:rPr>
      </w:pPr>
      <w:r w:rsidRPr="00CB04FB">
        <w:rPr>
          <w:rFonts w:ascii="Times New Roman" w:hAnsi="Times New Roman" w:cs="Times New Roman"/>
          <w:i/>
          <w:sz w:val="24"/>
          <w:szCs w:val="24"/>
          <w:lang w:val="es-CO"/>
        </w:rPr>
        <w:t>Igualdad de opor</w:t>
      </w:r>
      <w:r w:rsidR="00A03E16" w:rsidRPr="00CB04FB">
        <w:rPr>
          <w:rFonts w:ascii="Times New Roman" w:hAnsi="Times New Roman" w:cs="Times New Roman"/>
          <w:i/>
          <w:sz w:val="24"/>
          <w:szCs w:val="24"/>
          <w:lang w:val="es-CO"/>
        </w:rPr>
        <w:t>tunidades para los trabajadores;</w:t>
      </w:r>
      <w:r w:rsidRPr="00CB04FB">
        <w:rPr>
          <w:rFonts w:ascii="Times New Roman" w:hAnsi="Times New Roman" w:cs="Times New Roman"/>
          <w:i/>
          <w:sz w:val="24"/>
          <w:szCs w:val="24"/>
          <w:lang w:val="es-CO"/>
        </w:rPr>
        <w:t xml:space="preserve"> remuneración </w:t>
      </w:r>
      <w:r w:rsidR="00D61C8F" w:rsidRPr="00CB04FB">
        <w:rPr>
          <w:rFonts w:ascii="Times New Roman" w:hAnsi="Times New Roman" w:cs="Times New Roman"/>
          <w:i/>
          <w:sz w:val="24"/>
          <w:szCs w:val="24"/>
          <w:lang w:val="es-CO"/>
        </w:rPr>
        <w:t>mínima</w:t>
      </w:r>
      <w:r w:rsidRPr="00CB04FB">
        <w:rPr>
          <w:rFonts w:ascii="Times New Roman" w:hAnsi="Times New Roman" w:cs="Times New Roman"/>
          <w:i/>
          <w:sz w:val="24"/>
          <w:szCs w:val="24"/>
          <w:lang w:val="es-CO"/>
        </w:rPr>
        <w:t xml:space="preserve"> vital y móvil, proporcional a l</w:t>
      </w:r>
      <w:r w:rsidR="00A03E16" w:rsidRPr="00CB04FB">
        <w:rPr>
          <w:rFonts w:ascii="Times New Roman" w:hAnsi="Times New Roman" w:cs="Times New Roman"/>
          <w:i/>
          <w:sz w:val="24"/>
          <w:szCs w:val="24"/>
          <w:lang w:val="es-CO"/>
        </w:rPr>
        <w:t>a cantidad y calidad de trabajo;</w:t>
      </w:r>
      <w:r w:rsidRPr="00CB04FB">
        <w:rPr>
          <w:rFonts w:ascii="Times New Roman" w:hAnsi="Times New Roman" w:cs="Times New Roman"/>
          <w:i/>
          <w:sz w:val="24"/>
          <w:szCs w:val="24"/>
          <w:lang w:val="es-CO"/>
        </w:rPr>
        <w:t xml:space="preserve"> estabilidad en el empleo; irrenunciabilidad a los beneficios mínimos establecidos en normas laborales; facultades para transigir y conciliar sobre d</w:t>
      </w:r>
      <w:r w:rsidR="00A03E16" w:rsidRPr="00CB04FB">
        <w:rPr>
          <w:rFonts w:ascii="Times New Roman" w:hAnsi="Times New Roman" w:cs="Times New Roman"/>
          <w:i/>
          <w:sz w:val="24"/>
          <w:szCs w:val="24"/>
          <w:lang w:val="es-CO"/>
        </w:rPr>
        <w:t>erechos inciertos y discutibles;</w:t>
      </w:r>
      <w:r w:rsidRPr="00CB04FB">
        <w:rPr>
          <w:rFonts w:ascii="Times New Roman" w:hAnsi="Times New Roman" w:cs="Times New Roman"/>
          <w:i/>
          <w:sz w:val="24"/>
          <w:szCs w:val="24"/>
          <w:lang w:val="es-CO"/>
        </w:rPr>
        <w:t xml:space="preserve"> situación más favorable al trabajador en c</w:t>
      </w:r>
      <w:r w:rsidR="00B93077" w:rsidRPr="00CB04FB">
        <w:rPr>
          <w:rFonts w:ascii="Times New Roman" w:hAnsi="Times New Roman" w:cs="Times New Roman"/>
          <w:i/>
          <w:sz w:val="24"/>
          <w:szCs w:val="24"/>
          <w:lang w:val="es-CO"/>
        </w:rPr>
        <w:t>aso de duda en la aplicación e i</w:t>
      </w:r>
      <w:r w:rsidRPr="00CB04FB">
        <w:rPr>
          <w:rFonts w:ascii="Times New Roman" w:hAnsi="Times New Roman" w:cs="Times New Roman"/>
          <w:i/>
          <w:sz w:val="24"/>
          <w:szCs w:val="24"/>
          <w:lang w:val="es-CO"/>
        </w:rPr>
        <w:t>nterpretación de las fuentes formales de derecho</w:t>
      </w:r>
      <w:r w:rsidR="006A4EEA" w:rsidRPr="00CB04FB">
        <w:rPr>
          <w:rFonts w:ascii="Times New Roman" w:hAnsi="Times New Roman" w:cs="Times New Roman"/>
          <w:i/>
          <w:sz w:val="24"/>
          <w:szCs w:val="24"/>
          <w:lang w:val="es-CO"/>
        </w:rPr>
        <w:t>;</w:t>
      </w:r>
      <w:r w:rsidRPr="00CB04FB">
        <w:rPr>
          <w:rFonts w:ascii="Times New Roman" w:hAnsi="Times New Roman" w:cs="Times New Roman"/>
          <w:i/>
          <w:sz w:val="24"/>
          <w:szCs w:val="24"/>
          <w:lang w:val="es-CO"/>
        </w:rPr>
        <w:t xml:space="preserve"> </w:t>
      </w:r>
      <w:r w:rsidR="006A4EEA" w:rsidRPr="00CB04FB">
        <w:rPr>
          <w:rFonts w:ascii="Times New Roman" w:hAnsi="Times New Roman" w:cs="Times New Roman"/>
          <w:i/>
          <w:sz w:val="24"/>
          <w:szCs w:val="24"/>
          <w:lang w:val="es-CO"/>
        </w:rPr>
        <w:t>primacía</w:t>
      </w:r>
      <w:r w:rsidRPr="00CB04FB">
        <w:rPr>
          <w:rFonts w:ascii="Times New Roman" w:hAnsi="Times New Roman" w:cs="Times New Roman"/>
          <w:i/>
          <w:sz w:val="24"/>
          <w:szCs w:val="24"/>
          <w:lang w:val="es-CO"/>
        </w:rPr>
        <w:t xml:space="preserve"> de la realidad sobre formalidades establecidas por los sujetos de las relaciones laborales</w:t>
      </w:r>
      <w:r w:rsidR="006A4EEA" w:rsidRPr="00CB04FB">
        <w:rPr>
          <w:rFonts w:ascii="Times New Roman" w:hAnsi="Times New Roman" w:cs="Times New Roman"/>
          <w:i/>
          <w:sz w:val="24"/>
          <w:szCs w:val="24"/>
          <w:lang w:val="es-CO"/>
        </w:rPr>
        <w:t>,</w:t>
      </w:r>
      <w:r w:rsidRPr="00CB04FB">
        <w:rPr>
          <w:rFonts w:ascii="Times New Roman" w:hAnsi="Times New Roman" w:cs="Times New Roman"/>
          <w:i/>
          <w:sz w:val="24"/>
          <w:szCs w:val="24"/>
          <w:lang w:val="es-CO"/>
        </w:rPr>
        <w:t xml:space="preserve"> garantía a la seguridad social, la capacitación, el adiestramiento y el descanso necesario</w:t>
      </w:r>
      <w:r w:rsidR="006A4EEA" w:rsidRPr="00CB04FB">
        <w:rPr>
          <w:rFonts w:ascii="Times New Roman" w:hAnsi="Times New Roman" w:cs="Times New Roman"/>
          <w:i/>
          <w:sz w:val="24"/>
          <w:szCs w:val="24"/>
          <w:lang w:val="es-CO"/>
        </w:rPr>
        <w:t xml:space="preserve">, </w:t>
      </w:r>
      <w:r w:rsidRPr="00CB04FB">
        <w:rPr>
          <w:rFonts w:ascii="Times New Roman" w:hAnsi="Times New Roman" w:cs="Times New Roman"/>
          <w:i/>
          <w:sz w:val="24"/>
          <w:szCs w:val="24"/>
          <w:lang w:val="es-CO"/>
        </w:rPr>
        <w:t>protección especial a la mujer, a la maternidad</w:t>
      </w:r>
      <w:r w:rsidR="006A4EEA" w:rsidRPr="00CB04FB">
        <w:rPr>
          <w:rFonts w:ascii="Times New Roman" w:hAnsi="Times New Roman" w:cs="Times New Roman"/>
          <w:i/>
          <w:sz w:val="24"/>
          <w:szCs w:val="24"/>
          <w:lang w:val="es-CO"/>
        </w:rPr>
        <w:t xml:space="preserve"> </w:t>
      </w:r>
      <w:r w:rsidRPr="00CB04FB">
        <w:rPr>
          <w:rFonts w:ascii="Times New Roman" w:hAnsi="Times New Roman" w:cs="Times New Roman"/>
          <w:i/>
          <w:sz w:val="24"/>
          <w:szCs w:val="24"/>
          <w:lang w:val="es-CO"/>
        </w:rPr>
        <w:t xml:space="preserve">y al trabajador menor de edad. </w:t>
      </w:r>
    </w:p>
    <w:p w14:paraId="2218811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Acto seguido</w:t>
      </w:r>
      <w:r w:rsidR="006A4EE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se somete a la consideración de la </w:t>
      </w:r>
      <w:r w:rsidR="00B93077">
        <w:rPr>
          <w:rFonts w:ascii="Times New Roman" w:hAnsi="Times New Roman" w:cs="Times New Roman"/>
          <w:sz w:val="24"/>
          <w:szCs w:val="24"/>
          <w:lang w:val="es-CO"/>
        </w:rPr>
        <w:t>Corporación, el artículo 3°</w:t>
      </w:r>
      <w:r w:rsidRPr="00FC71E0">
        <w:rPr>
          <w:rFonts w:ascii="Times New Roman" w:hAnsi="Times New Roman" w:cs="Times New Roman"/>
          <w:sz w:val="24"/>
          <w:szCs w:val="24"/>
          <w:lang w:val="es-CO"/>
        </w:rPr>
        <w:t xml:space="preserve"> de la </w:t>
      </w:r>
      <w:r w:rsidR="006A4EEA" w:rsidRPr="00FC71E0">
        <w:rPr>
          <w:rFonts w:ascii="Times New Roman" w:hAnsi="Times New Roman" w:cs="Times New Roman"/>
          <w:sz w:val="24"/>
          <w:szCs w:val="24"/>
          <w:lang w:val="es-CO"/>
        </w:rPr>
        <w:t>propuesta,</w:t>
      </w:r>
      <w:r w:rsidRPr="00FC71E0">
        <w:rPr>
          <w:rFonts w:ascii="Times New Roman" w:hAnsi="Times New Roman" w:cs="Times New Roman"/>
          <w:sz w:val="24"/>
          <w:szCs w:val="24"/>
          <w:lang w:val="es-CO"/>
        </w:rPr>
        <w:t xml:space="preserve"> el cual obtiene: </w:t>
      </w:r>
    </w:p>
    <w:p w14:paraId="211D6A62" w14:textId="77777777" w:rsidR="00B93077"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w:t>
      </w:r>
      <w:r w:rsidR="000162C7">
        <w:rPr>
          <w:rFonts w:ascii="Times New Roman" w:hAnsi="Times New Roman" w:cs="Times New Roman"/>
          <w:sz w:val="24"/>
          <w:szCs w:val="24"/>
          <w:lang w:val="es-CO"/>
        </w:rPr>
        <w:t>ta y dos (52) votos afirmativos.</w:t>
      </w:r>
      <w:r w:rsidRPr="00FC71E0">
        <w:rPr>
          <w:rFonts w:ascii="Times New Roman" w:hAnsi="Times New Roman" w:cs="Times New Roman"/>
          <w:sz w:val="24"/>
          <w:szCs w:val="24"/>
          <w:lang w:val="es-CO"/>
        </w:rPr>
        <w:t xml:space="preserve"> </w:t>
      </w:r>
    </w:p>
    <w:p w14:paraId="00870454" w14:textId="77777777" w:rsidR="00B93077" w:rsidRDefault="000162C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 xml:space="preserve">res (3) negativos y. </w:t>
      </w:r>
    </w:p>
    <w:p w14:paraId="56BDAC02" w14:textId="77777777" w:rsidR="00066F6D" w:rsidRPr="00FC71E0" w:rsidRDefault="000162C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abstenciones. </w:t>
      </w:r>
    </w:p>
    <w:p w14:paraId="457CA9F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Presidencia lo declara A</w:t>
      </w:r>
      <w:r w:rsidR="006A4EEA"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y su contenido es: </w:t>
      </w:r>
    </w:p>
    <w:p w14:paraId="5A920502" w14:textId="77777777" w:rsidR="00066F6D" w:rsidRPr="00FC71E0" w:rsidRDefault="006A4EEA"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3</w:t>
      </w:r>
      <w:r w:rsidRPr="00641B9B">
        <w:rPr>
          <w:rFonts w:ascii="Times New Roman" w:hAnsi="Times New Roman" w:cs="Times New Roman"/>
          <w:i/>
          <w:sz w:val="24"/>
          <w:szCs w:val="24"/>
          <w:lang w:val="es-CO"/>
        </w:rPr>
        <w:t>°.</w:t>
      </w:r>
      <w:r w:rsidR="00FC71E0" w:rsidRPr="00641B9B">
        <w:rPr>
          <w:rFonts w:ascii="Times New Roman" w:hAnsi="Times New Roman" w:cs="Times New Roman"/>
          <w:i/>
          <w:sz w:val="24"/>
          <w:szCs w:val="24"/>
          <w:lang w:val="es-CO"/>
        </w:rPr>
        <w:t xml:space="preserve">  </w:t>
      </w:r>
      <w:r w:rsidRPr="00193EA1">
        <w:rPr>
          <w:rFonts w:ascii="Times New Roman" w:hAnsi="Times New Roman" w:cs="Times New Roman"/>
          <w:b/>
          <w:i/>
          <w:sz w:val="24"/>
          <w:szCs w:val="24"/>
          <w:lang w:val="es-CO"/>
        </w:rPr>
        <w:t>Formación y ubicación laboral</w:t>
      </w:r>
      <w:r w:rsidRPr="00641B9B">
        <w:rPr>
          <w:rFonts w:ascii="Times New Roman" w:hAnsi="Times New Roman" w:cs="Times New Roman"/>
          <w:i/>
          <w:sz w:val="24"/>
          <w:szCs w:val="24"/>
          <w:lang w:val="es-CO"/>
        </w:rPr>
        <w:t xml:space="preserve">. </w:t>
      </w:r>
      <w:r w:rsidR="00066F6D" w:rsidRPr="00641B9B">
        <w:rPr>
          <w:rFonts w:ascii="Times New Roman" w:hAnsi="Times New Roman" w:cs="Times New Roman"/>
          <w:i/>
          <w:sz w:val="24"/>
          <w:szCs w:val="24"/>
          <w:lang w:val="es-CO"/>
        </w:rPr>
        <w:t>Es obligación del Estado y los empleadore</w:t>
      </w:r>
      <w:r w:rsidRPr="00641B9B">
        <w:rPr>
          <w:rFonts w:ascii="Times New Roman" w:hAnsi="Times New Roman" w:cs="Times New Roman"/>
          <w:i/>
          <w:sz w:val="24"/>
          <w:szCs w:val="24"/>
          <w:lang w:val="es-CO"/>
        </w:rPr>
        <w:t>s</w:t>
      </w:r>
      <w:r w:rsidR="00066F6D" w:rsidRPr="00641B9B">
        <w:rPr>
          <w:rFonts w:ascii="Times New Roman" w:hAnsi="Times New Roman" w:cs="Times New Roman"/>
          <w:i/>
          <w:sz w:val="24"/>
          <w:szCs w:val="24"/>
          <w:lang w:val="es-CO"/>
        </w:rPr>
        <w:t xml:space="preserve"> ofrecer formación y habilitación profesional y técnica a quienes lo requieran. El Estado debe propiciar la ubicación laboral de las personas en edad de trabajar y garantizar a los minusválidos el derecho a un trabajo acorde con sus condiciones de salud.</w:t>
      </w:r>
      <w:r w:rsidR="00066F6D" w:rsidRPr="00FC71E0">
        <w:rPr>
          <w:rFonts w:ascii="Times New Roman" w:hAnsi="Times New Roman" w:cs="Times New Roman"/>
          <w:sz w:val="24"/>
          <w:szCs w:val="24"/>
          <w:lang w:val="es-CO"/>
        </w:rPr>
        <w:t xml:space="preserve"> </w:t>
      </w:r>
    </w:p>
    <w:p w14:paraId="2ED6FD1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Para proceder a votar el </w:t>
      </w:r>
      <w:r w:rsidR="006A4EEA"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cuarto, se acuerda votarlo por partes: </w:t>
      </w:r>
    </w:p>
    <w:p w14:paraId="08B8FDC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Primera parte</w:t>
      </w:r>
      <w:r w:rsidRPr="00193EA1">
        <w:rPr>
          <w:rFonts w:ascii="Times New Roman" w:hAnsi="Times New Roman" w:cs="Times New Roman"/>
          <w:sz w:val="24"/>
          <w:szCs w:val="24"/>
          <w:lang w:val="es-CO"/>
        </w:rPr>
        <w:t xml:space="preserve">: </w:t>
      </w:r>
      <w:r w:rsidRPr="00193EA1">
        <w:rPr>
          <w:rFonts w:ascii="Times New Roman" w:hAnsi="Times New Roman" w:cs="Times New Roman"/>
          <w:b/>
          <w:sz w:val="24"/>
          <w:szCs w:val="24"/>
          <w:lang w:val="es-CO"/>
        </w:rPr>
        <w:t xml:space="preserve">todo el texto del artículo, salvo los </w:t>
      </w:r>
      <w:r w:rsidR="006A4EEA" w:rsidRPr="00193EA1">
        <w:rPr>
          <w:rFonts w:ascii="Times New Roman" w:hAnsi="Times New Roman" w:cs="Times New Roman"/>
          <w:b/>
          <w:sz w:val="24"/>
          <w:szCs w:val="24"/>
          <w:lang w:val="es-CO"/>
        </w:rPr>
        <w:t>paréntesis</w:t>
      </w:r>
      <w:r w:rsidRPr="00193EA1">
        <w:rPr>
          <w:rFonts w:ascii="Times New Roman" w:hAnsi="Times New Roman" w:cs="Times New Roman"/>
          <w:b/>
          <w:sz w:val="24"/>
          <w:szCs w:val="24"/>
          <w:lang w:val="es-CO"/>
        </w:rPr>
        <w:t xml:space="preserve"> del inciso segundo, y con la </w:t>
      </w:r>
      <w:r w:rsidRPr="00193EA1">
        <w:rPr>
          <w:rFonts w:ascii="Times New Roman" w:hAnsi="Times New Roman" w:cs="Times New Roman"/>
          <w:b/>
          <w:sz w:val="24"/>
          <w:szCs w:val="24"/>
          <w:lang w:val="es-CO"/>
        </w:rPr>
        <w:lastRenderedPageBreak/>
        <w:t>advertencia de que en el último inciso, se agregará la expresión “s</w:t>
      </w:r>
      <w:r w:rsidR="00D4558D" w:rsidRPr="00193EA1">
        <w:rPr>
          <w:rFonts w:ascii="Times New Roman" w:hAnsi="Times New Roman" w:cs="Times New Roman"/>
          <w:b/>
          <w:sz w:val="24"/>
          <w:szCs w:val="24"/>
          <w:lang w:val="es-CO"/>
        </w:rPr>
        <w:t>indical” después de “asociación”</w:t>
      </w:r>
      <w:r w:rsidRPr="00193EA1">
        <w:rPr>
          <w:rFonts w:ascii="Times New Roman" w:hAnsi="Times New Roman" w:cs="Times New Roman"/>
          <w:b/>
          <w:sz w:val="24"/>
          <w:szCs w:val="24"/>
          <w:lang w:val="es-CO"/>
        </w:rPr>
        <w:t xml:space="preserve">: </w:t>
      </w:r>
    </w:p>
    <w:p w14:paraId="3BEC96A2" w14:textId="77777777" w:rsidR="00D4558D"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w:t>
      </w:r>
      <w:r w:rsidR="00E312CC">
        <w:rPr>
          <w:rFonts w:ascii="Times New Roman" w:hAnsi="Times New Roman" w:cs="Times New Roman"/>
          <w:sz w:val="24"/>
          <w:szCs w:val="24"/>
          <w:lang w:val="es-CO"/>
        </w:rPr>
        <w:t xml:space="preserve"> y cinco (55) votos afirmativos.</w:t>
      </w:r>
      <w:r w:rsidRPr="00FC71E0">
        <w:rPr>
          <w:rFonts w:ascii="Times New Roman" w:hAnsi="Times New Roman" w:cs="Times New Roman"/>
          <w:sz w:val="24"/>
          <w:szCs w:val="24"/>
          <w:lang w:val="es-CO"/>
        </w:rPr>
        <w:t xml:space="preserve"> </w:t>
      </w:r>
    </w:p>
    <w:p w14:paraId="7E5B886F" w14:textId="77777777" w:rsidR="00D4558D" w:rsidRDefault="000162C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Ninguno (0) negativo y,</w:t>
      </w:r>
      <w:r w:rsidR="00066F6D" w:rsidRPr="00FC71E0">
        <w:rPr>
          <w:rFonts w:ascii="Times New Roman" w:hAnsi="Times New Roman" w:cs="Times New Roman"/>
          <w:sz w:val="24"/>
          <w:szCs w:val="24"/>
          <w:lang w:val="es-CO"/>
        </w:rPr>
        <w:t xml:space="preserve"> </w:t>
      </w:r>
    </w:p>
    <w:p w14:paraId="188E0463" w14:textId="77777777" w:rsidR="00066F6D" w:rsidRPr="00FC71E0" w:rsidRDefault="000162C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sidR="006A4EEA" w:rsidRPr="00FC71E0">
        <w:rPr>
          <w:rFonts w:ascii="Times New Roman" w:hAnsi="Times New Roman" w:cs="Times New Roman"/>
          <w:sz w:val="24"/>
          <w:szCs w:val="24"/>
          <w:lang w:val="es-CO"/>
        </w:rPr>
        <w:t>0</w:t>
      </w:r>
      <w:r>
        <w:rPr>
          <w:rFonts w:ascii="Times New Roman" w:hAnsi="Times New Roman" w:cs="Times New Roman"/>
          <w:sz w:val="24"/>
          <w:szCs w:val="24"/>
          <w:lang w:val="es-CO"/>
        </w:rPr>
        <w:t>) abstención.</w:t>
      </w:r>
      <w:r w:rsidR="00066F6D" w:rsidRPr="00FC71E0">
        <w:rPr>
          <w:rFonts w:ascii="Times New Roman" w:hAnsi="Times New Roman" w:cs="Times New Roman"/>
          <w:sz w:val="24"/>
          <w:szCs w:val="24"/>
          <w:lang w:val="es-CO"/>
        </w:rPr>
        <w:t xml:space="preserve"> </w:t>
      </w:r>
    </w:p>
    <w:p w14:paraId="1B4AF96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consecuencia, ha sido A</w:t>
      </w:r>
      <w:r w:rsidR="006A4EEA"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la primera parte. </w:t>
      </w:r>
    </w:p>
    <w:p w14:paraId="264E70B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w:t>
      </w:r>
      <w:r w:rsidRPr="005B1F2E">
        <w:rPr>
          <w:rFonts w:ascii="Times New Roman" w:hAnsi="Times New Roman" w:cs="Times New Roman"/>
          <w:b/>
          <w:sz w:val="24"/>
          <w:szCs w:val="24"/>
          <w:lang w:val="es-CO"/>
        </w:rPr>
        <w:t>(y gremiales)</w:t>
      </w:r>
      <w:r w:rsidRPr="00FC71E0">
        <w:rPr>
          <w:rFonts w:ascii="Times New Roman" w:hAnsi="Times New Roman" w:cs="Times New Roman"/>
          <w:sz w:val="24"/>
          <w:szCs w:val="24"/>
          <w:lang w:val="es-CO"/>
        </w:rPr>
        <w:t xml:space="preserve">: </w:t>
      </w:r>
    </w:p>
    <w:p w14:paraId="2A46A181" w14:textId="77777777" w:rsidR="00D4558D"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w:t>
      </w:r>
      <w:r w:rsidR="000162C7">
        <w:rPr>
          <w:rFonts w:ascii="Times New Roman" w:hAnsi="Times New Roman" w:cs="Times New Roman"/>
          <w:sz w:val="24"/>
          <w:szCs w:val="24"/>
          <w:lang w:val="es-CO"/>
        </w:rPr>
        <w:t>a y tres (53) votos afirmativos.</w:t>
      </w:r>
      <w:r w:rsidRPr="00FC71E0">
        <w:rPr>
          <w:rFonts w:ascii="Times New Roman" w:hAnsi="Times New Roman" w:cs="Times New Roman"/>
          <w:sz w:val="24"/>
          <w:szCs w:val="24"/>
          <w:lang w:val="es-CO"/>
        </w:rPr>
        <w:t xml:space="preserve"> </w:t>
      </w:r>
    </w:p>
    <w:p w14:paraId="72AE8BDB" w14:textId="77777777" w:rsidR="00D4558D" w:rsidRDefault="000162C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sidR="006A4EEA"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2D384107" w14:textId="77777777" w:rsidR="00066F6D" w:rsidRPr="00FC71E0" w:rsidRDefault="000162C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sidR="006A4EEA"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622375B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segunda parte ha sido A</w:t>
      </w:r>
      <w:r w:rsidR="006A4EEA"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0568EFD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Tercera parte: </w:t>
      </w:r>
      <w:r w:rsidRPr="005B1F2E">
        <w:rPr>
          <w:rFonts w:ascii="Times New Roman" w:hAnsi="Times New Roman" w:cs="Times New Roman"/>
          <w:b/>
          <w:sz w:val="24"/>
          <w:szCs w:val="24"/>
          <w:lang w:val="es-CO"/>
        </w:rPr>
        <w:t>(al orden legal y los)</w:t>
      </w:r>
      <w:r w:rsidRPr="00FC71E0">
        <w:rPr>
          <w:rFonts w:ascii="Times New Roman" w:hAnsi="Times New Roman" w:cs="Times New Roman"/>
          <w:sz w:val="24"/>
          <w:szCs w:val="24"/>
          <w:lang w:val="es-CO"/>
        </w:rPr>
        <w:t xml:space="preserve">: </w:t>
      </w:r>
    </w:p>
    <w:p w14:paraId="25C4C6B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w:t>
      </w:r>
      <w:r w:rsidR="005B1F2E">
        <w:rPr>
          <w:rFonts w:ascii="Times New Roman" w:hAnsi="Times New Roman" w:cs="Times New Roman"/>
          <w:sz w:val="24"/>
          <w:szCs w:val="24"/>
          <w:lang w:val="es-CO"/>
        </w:rPr>
        <w:t>y cuatro (44) votos afirmativos.</w:t>
      </w:r>
      <w:r w:rsidRPr="00FC71E0">
        <w:rPr>
          <w:rFonts w:ascii="Times New Roman" w:hAnsi="Times New Roman" w:cs="Times New Roman"/>
          <w:sz w:val="24"/>
          <w:szCs w:val="24"/>
          <w:lang w:val="es-CO"/>
        </w:rPr>
        <w:t xml:space="preserve"> </w:t>
      </w:r>
    </w:p>
    <w:p w14:paraId="0908579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Cuatro (4) negativos y, </w:t>
      </w:r>
    </w:p>
    <w:p w14:paraId="2015E28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Seis (6) abstenciones. </w:t>
      </w:r>
    </w:p>
    <w:p w14:paraId="02A0FDC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Secretar</w:t>
      </w:r>
      <w:r w:rsidR="004F6669">
        <w:rPr>
          <w:rFonts w:ascii="Times New Roman" w:hAnsi="Times New Roman" w:cs="Times New Roman"/>
          <w:sz w:val="24"/>
          <w:szCs w:val="24"/>
          <w:lang w:val="es-CO"/>
        </w:rPr>
        <w:t>í</w:t>
      </w:r>
      <w:r w:rsidRPr="00FC71E0">
        <w:rPr>
          <w:rFonts w:ascii="Times New Roman" w:hAnsi="Times New Roman" w:cs="Times New Roman"/>
          <w:sz w:val="24"/>
          <w:szCs w:val="24"/>
          <w:lang w:val="es-CO"/>
        </w:rPr>
        <w:t>a declara A</w:t>
      </w:r>
      <w:r w:rsidR="006A4EEA"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la tercera parte. </w:t>
      </w:r>
    </w:p>
    <w:p w14:paraId="7533E0B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En desarrollo del mandato del reglamento interno de la Asamblea, la Presidencia so</w:t>
      </w:r>
      <w:r w:rsidR="006A4EEA" w:rsidRPr="00FC71E0">
        <w:rPr>
          <w:rFonts w:ascii="Times New Roman" w:hAnsi="Times New Roman" w:cs="Times New Roman"/>
          <w:sz w:val="24"/>
          <w:szCs w:val="24"/>
          <w:lang w:val="es-CO"/>
        </w:rPr>
        <w:t>m</w:t>
      </w:r>
      <w:r w:rsidRPr="00FC71E0">
        <w:rPr>
          <w:rFonts w:ascii="Times New Roman" w:hAnsi="Times New Roman" w:cs="Times New Roman"/>
          <w:sz w:val="24"/>
          <w:szCs w:val="24"/>
          <w:lang w:val="es-CO"/>
        </w:rPr>
        <w:t>e</w:t>
      </w:r>
      <w:r w:rsidR="006A4EEA" w:rsidRPr="00FC71E0">
        <w:rPr>
          <w:rFonts w:ascii="Times New Roman" w:hAnsi="Times New Roman" w:cs="Times New Roman"/>
          <w:sz w:val="24"/>
          <w:szCs w:val="24"/>
          <w:lang w:val="es-CO"/>
        </w:rPr>
        <w:t>ta</w:t>
      </w:r>
      <w:r w:rsidRPr="00FC71E0">
        <w:rPr>
          <w:rFonts w:ascii="Times New Roman" w:hAnsi="Times New Roman" w:cs="Times New Roman"/>
          <w:sz w:val="24"/>
          <w:szCs w:val="24"/>
          <w:lang w:val="es-CO"/>
        </w:rPr>
        <w:t xml:space="preserve"> a</w:t>
      </w:r>
      <w:r w:rsidR="006A4EEA"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v</w:t>
      </w:r>
      <w:r w:rsidR="006A4EEA" w:rsidRPr="00FC71E0">
        <w:rPr>
          <w:rFonts w:ascii="Times New Roman" w:hAnsi="Times New Roman" w:cs="Times New Roman"/>
          <w:sz w:val="24"/>
          <w:szCs w:val="24"/>
          <w:lang w:val="es-CO"/>
        </w:rPr>
        <w:t>o</w:t>
      </w:r>
      <w:r w:rsidRPr="00FC71E0">
        <w:rPr>
          <w:rFonts w:ascii="Times New Roman" w:hAnsi="Times New Roman" w:cs="Times New Roman"/>
          <w:sz w:val="24"/>
          <w:szCs w:val="24"/>
          <w:lang w:val="es-CO"/>
        </w:rPr>
        <w:t>tació</w:t>
      </w:r>
      <w:r w:rsidR="006A4EEA" w:rsidRPr="00FC71E0">
        <w:rPr>
          <w:rFonts w:ascii="Times New Roman" w:hAnsi="Times New Roman" w:cs="Times New Roman"/>
          <w:sz w:val="24"/>
          <w:szCs w:val="24"/>
          <w:lang w:val="es-CO"/>
        </w:rPr>
        <w:t>n</w:t>
      </w:r>
      <w:r w:rsidRPr="00FC71E0">
        <w:rPr>
          <w:rFonts w:ascii="Times New Roman" w:hAnsi="Times New Roman" w:cs="Times New Roman"/>
          <w:sz w:val="24"/>
          <w:szCs w:val="24"/>
          <w:lang w:val="es-CO"/>
        </w:rPr>
        <w:t xml:space="preserve"> el texto completo del</w:t>
      </w:r>
      <w:r w:rsidR="00027A65">
        <w:rPr>
          <w:rFonts w:ascii="Times New Roman" w:hAnsi="Times New Roman" w:cs="Times New Roman"/>
          <w:sz w:val="24"/>
          <w:szCs w:val="24"/>
          <w:lang w:val="es-CO"/>
        </w:rPr>
        <w:t xml:space="preserve"> a</w:t>
      </w:r>
      <w:r w:rsidR="006A4EEA" w:rsidRPr="00FC71E0">
        <w:rPr>
          <w:rFonts w:ascii="Times New Roman" w:hAnsi="Times New Roman" w:cs="Times New Roman"/>
          <w:sz w:val="24"/>
          <w:szCs w:val="24"/>
          <w:lang w:val="es-CO"/>
        </w:rPr>
        <w:t>rtículo</w:t>
      </w:r>
      <w:r w:rsidRPr="00FC71E0">
        <w:rPr>
          <w:rFonts w:ascii="Times New Roman" w:hAnsi="Times New Roman" w:cs="Times New Roman"/>
          <w:sz w:val="24"/>
          <w:szCs w:val="24"/>
          <w:lang w:val="es-CO"/>
        </w:rPr>
        <w:t xml:space="preserve"> cuarto, el cual obtiene la siguiente </w:t>
      </w:r>
      <w:r w:rsidR="006A4EEA" w:rsidRPr="00FC71E0">
        <w:rPr>
          <w:rFonts w:ascii="Times New Roman" w:hAnsi="Times New Roman" w:cs="Times New Roman"/>
          <w:sz w:val="24"/>
          <w:szCs w:val="24"/>
          <w:lang w:val="es-CO"/>
        </w:rPr>
        <w:t>v</w:t>
      </w:r>
      <w:r w:rsidRPr="00FC71E0">
        <w:rPr>
          <w:rFonts w:ascii="Times New Roman" w:hAnsi="Times New Roman" w:cs="Times New Roman"/>
          <w:sz w:val="24"/>
          <w:szCs w:val="24"/>
          <w:lang w:val="es-CO"/>
        </w:rPr>
        <w:t xml:space="preserve">otación: </w:t>
      </w:r>
    </w:p>
    <w:p w14:paraId="62404271" w14:textId="77777777" w:rsidR="00573E4C"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ocho (58) votos afirmativos</w:t>
      </w:r>
      <w:r w:rsidR="00573E4C">
        <w:rPr>
          <w:rFonts w:ascii="Times New Roman" w:hAnsi="Times New Roman" w:cs="Times New Roman"/>
          <w:sz w:val="24"/>
          <w:szCs w:val="24"/>
          <w:lang w:val="es-CO"/>
        </w:rPr>
        <w:t>.</w:t>
      </w:r>
    </w:p>
    <w:p w14:paraId="5641CCEE" w14:textId="77777777" w:rsidR="00573E4C" w:rsidRDefault="00573E4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(0) negativo y</w:t>
      </w:r>
      <w:r>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355FA52C" w14:textId="77777777" w:rsidR="00066F6D" w:rsidRPr="00FC71E0" w:rsidRDefault="00573E4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sidR="006A4EEA"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3150533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Secretaria informa a la Plenaria que el artículo completo ha sido A</w:t>
      </w:r>
      <w:r w:rsidR="006A4EEA"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con el siguiente texto: </w:t>
      </w:r>
    </w:p>
    <w:p w14:paraId="71962539" w14:textId="77777777" w:rsidR="00066F6D" w:rsidRPr="002E236D" w:rsidRDefault="006A4EEA"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4°. </w:t>
      </w:r>
      <w:r w:rsidR="00573E4C">
        <w:rPr>
          <w:rFonts w:ascii="Times New Roman" w:hAnsi="Times New Roman" w:cs="Times New Roman"/>
          <w:b/>
          <w:i/>
          <w:sz w:val="24"/>
          <w:szCs w:val="24"/>
          <w:lang w:val="es-CO"/>
        </w:rPr>
        <w:t>Derecho de A</w:t>
      </w:r>
      <w:r w:rsidRPr="00573E4C">
        <w:rPr>
          <w:rFonts w:ascii="Times New Roman" w:hAnsi="Times New Roman" w:cs="Times New Roman"/>
          <w:b/>
          <w:i/>
          <w:sz w:val="24"/>
          <w:szCs w:val="24"/>
          <w:lang w:val="es-CO"/>
        </w:rPr>
        <w:t>sociación</w:t>
      </w:r>
      <w:r w:rsidRPr="00FC71E0">
        <w:rPr>
          <w:rFonts w:ascii="Times New Roman" w:hAnsi="Times New Roman" w:cs="Times New Roman"/>
          <w:i/>
          <w:sz w:val="24"/>
          <w:szCs w:val="24"/>
          <w:lang w:val="es-CO"/>
        </w:rPr>
        <w:t>.</w:t>
      </w:r>
      <w:r w:rsidRPr="00FC71E0">
        <w:rPr>
          <w:rFonts w:ascii="Times New Roman" w:hAnsi="Times New Roman" w:cs="Times New Roman"/>
          <w:sz w:val="24"/>
          <w:szCs w:val="24"/>
          <w:lang w:val="es-CO"/>
        </w:rPr>
        <w:t xml:space="preserve"> </w:t>
      </w:r>
      <w:r w:rsidR="00066F6D" w:rsidRPr="002E236D">
        <w:rPr>
          <w:rFonts w:ascii="Times New Roman" w:hAnsi="Times New Roman" w:cs="Times New Roman"/>
          <w:i/>
          <w:sz w:val="24"/>
          <w:szCs w:val="24"/>
          <w:lang w:val="es-CO"/>
        </w:rPr>
        <w:t xml:space="preserve">Los trabajadores y </w:t>
      </w:r>
      <w:r w:rsidR="008670C0" w:rsidRPr="002E236D">
        <w:rPr>
          <w:rFonts w:ascii="Times New Roman" w:hAnsi="Times New Roman" w:cs="Times New Roman"/>
          <w:i/>
          <w:sz w:val="24"/>
          <w:szCs w:val="24"/>
          <w:lang w:val="es-CO"/>
        </w:rPr>
        <w:t>e</w:t>
      </w:r>
      <w:r w:rsidR="00066F6D" w:rsidRPr="002E236D">
        <w:rPr>
          <w:rFonts w:ascii="Times New Roman" w:hAnsi="Times New Roman" w:cs="Times New Roman"/>
          <w:i/>
          <w:sz w:val="24"/>
          <w:szCs w:val="24"/>
          <w:lang w:val="es-CO"/>
        </w:rPr>
        <w:t>mp</w:t>
      </w:r>
      <w:r w:rsidR="008670C0" w:rsidRPr="002E236D">
        <w:rPr>
          <w:rFonts w:ascii="Times New Roman" w:hAnsi="Times New Roman" w:cs="Times New Roman"/>
          <w:i/>
          <w:sz w:val="24"/>
          <w:szCs w:val="24"/>
          <w:lang w:val="es-CO"/>
        </w:rPr>
        <w:t>le</w:t>
      </w:r>
      <w:r w:rsidR="00066F6D" w:rsidRPr="002E236D">
        <w:rPr>
          <w:rFonts w:ascii="Times New Roman" w:hAnsi="Times New Roman" w:cs="Times New Roman"/>
          <w:i/>
          <w:sz w:val="24"/>
          <w:szCs w:val="24"/>
          <w:lang w:val="es-CO"/>
        </w:rPr>
        <w:t>adores tienen derecho a constituirse en sindicatos o asociaciones, sin intervención del Estado. Su reconocimiento jurídico se</w:t>
      </w:r>
      <w:r w:rsidR="008670C0" w:rsidRPr="002E236D">
        <w:rPr>
          <w:rFonts w:ascii="Times New Roman" w:hAnsi="Times New Roman" w:cs="Times New Roman"/>
          <w:i/>
          <w:sz w:val="24"/>
          <w:szCs w:val="24"/>
          <w:lang w:val="es-CO"/>
        </w:rPr>
        <w:t>rá</w:t>
      </w:r>
      <w:r w:rsidR="00066F6D" w:rsidRPr="002E236D">
        <w:rPr>
          <w:rFonts w:ascii="Times New Roman" w:hAnsi="Times New Roman" w:cs="Times New Roman"/>
          <w:i/>
          <w:sz w:val="24"/>
          <w:szCs w:val="24"/>
          <w:lang w:val="es-CO"/>
        </w:rPr>
        <w:t xml:space="preserve"> la simple </w:t>
      </w:r>
      <w:r w:rsidR="008670C0" w:rsidRPr="002E236D">
        <w:rPr>
          <w:rFonts w:ascii="Times New Roman" w:hAnsi="Times New Roman" w:cs="Times New Roman"/>
          <w:i/>
          <w:sz w:val="24"/>
          <w:szCs w:val="24"/>
          <w:lang w:val="es-CO"/>
        </w:rPr>
        <w:t>inscripción</w:t>
      </w:r>
      <w:r w:rsidR="00066F6D" w:rsidRPr="002E236D">
        <w:rPr>
          <w:rFonts w:ascii="Times New Roman" w:hAnsi="Times New Roman" w:cs="Times New Roman"/>
          <w:i/>
          <w:sz w:val="24"/>
          <w:szCs w:val="24"/>
          <w:lang w:val="es-CO"/>
        </w:rPr>
        <w:t xml:space="preserve"> del acta de Constitución. </w:t>
      </w:r>
    </w:p>
    <w:p w14:paraId="281EE249" w14:textId="77777777" w:rsidR="00066F6D" w:rsidRPr="002E236D" w:rsidRDefault="00066F6D" w:rsidP="00FC71E0">
      <w:pPr>
        <w:spacing w:after="0" w:line="240" w:lineRule="auto"/>
        <w:rPr>
          <w:rFonts w:ascii="Times New Roman" w:hAnsi="Times New Roman" w:cs="Times New Roman"/>
          <w:i/>
          <w:sz w:val="24"/>
          <w:szCs w:val="24"/>
          <w:lang w:val="es-CO"/>
        </w:rPr>
      </w:pPr>
      <w:r w:rsidRPr="002E236D">
        <w:rPr>
          <w:rFonts w:ascii="Times New Roman" w:hAnsi="Times New Roman" w:cs="Times New Roman"/>
          <w:i/>
          <w:sz w:val="24"/>
          <w:szCs w:val="24"/>
          <w:lang w:val="es-CO"/>
        </w:rPr>
        <w:t xml:space="preserve">La estructura interna y el funcionamiento de los sindicatos y organizaciones sociales y gremiales se sujetarán al orden legal y los principios democráticos. </w:t>
      </w:r>
    </w:p>
    <w:p w14:paraId="43DBD79F" w14:textId="77777777" w:rsidR="00066F6D" w:rsidRPr="002E236D" w:rsidRDefault="00066F6D" w:rsidP="00FC71E0">
      <w:pPr>
        <w:spacing w:after="0" w:line="240" w:lineRule="auto"/>
        <w:rPr>
          <w:rFonts w:ascii="Times New Roman" w:hAnsi="Times New Roman" w:cs="Times New Roman"/>
          <w:i/>
          <w:sz w:val="24"/>
          <w:szCs w:val="24"/>
          <w:lang w:val="es-CO"/>
        </w:rPr>
      </w:pPr>
      <w:r w:rsidRPr="002E236D">
        <w:rPr>
          <w:rFonts w:ascii="Times New Roman" w:hAnsi="Times New Roman" w:cs="Times New Roman"/>
          <w:i/>
          <w:sz w:val="24"/>
          <w:szCs w:val="24"/>
          <w:lang w:val="es-CO"/>
        </w:rPr>
        <w:t xml:space="preserve">La cancelación o suspensión de la </w:t>
      </w:r>
      <w:r w:rsidR="008670C0" w:rsidRPr="002E236D">
        <w:rPr>
          <w:rFonts w:ascii="Times New Roman" w:hAnsi="Times New Roman" w:cs="Times New Roman"/>
          <w:i/>
          <w:sz w:val="24"/>
          <w:szCs w:val="24"/>
          <w:lang w:val="es-CO"/>
        </w:rPr>
        <w:t>Personería</w:t>
      </w:r>
      <w:r w:rsidRPr="002E236D">
        <w:rPr>
          <w:rFonts w:ascii="Times New Roman" w:hAnsi="Times New Roman" w:cs="Times New Roman"/>
          <w:i/>
          <w:sz w:val="24"/>
          <w:szCs w:val="24"/>
          <w:lang w:val="es-CO"/>
        </w:rPr>
        <w:t xml:space="preserve"> Jurídica sólo procede por vía judicial. </w:t>
      </w:r>
    </w:p>
    <w:p w14:paraId="63EBC514" w14:textId="77777777" w:rsidR="00066F6D" w:rsidRPr="002E236D" w:rsidRDefault="00066F6D" w:rsidP="00FC71E0">
      <w:pPr>
        <w:spacing w:after="0" w:line="240" w:lineRule="auto"/>
        <w:jc w:val="both"/>
        <w:rPr>
          <w:rFonts w:ascii="Times New Roman" w:hAnsi="Times New Roman" w:cs="Times New Roman"/>
          <w:i/>
          <w:sz w:val="24"/>
          <w:szCs w:val="24"/>
          <w:lang w:val="es-CO"/>
        </w:rPr>
      </w:pPr>
      <w:r w:rsidRPr="002E236D">
        <w:rPr>
          <w:rFonts w:ascii="Times New Roman" w:hAnsi="Times New Roman" w:cs="Times New Roman"/>
          <w:i/>
          <w:sz w:val="24"/>
          <w:szCs w:val="24"/>
          <w:lang w:val="es-CO"/>
        </w:rPr>
        <w:t xml:space="preserve">Se garantiza a los representantes sindicales el fuero y las demás garantías necesarias para el cumplimiento de su gestión. </w:t>
      </w:r>
    </w:p>
    <w:p w14:paraId="66F473B2" w14:textId="77777777" w:rsidR="00066F6D" w:rsidRPr="002E236D" w:rsidRDefault="00066F6D" w:rsidP="00FC71E0">
      <w:pPr>
        <w:spacing w:after="0" w:line="240" w:lineRule="auto"/>
        <w:jc w:val="both"/>
        <w:rPr>
          <w:rFonts w:ascii="Times New Roman" w:hAnsi="Times New Roman" w:cs="Times New Roman"/>
          <w:i/>
          <w:sz w:val="24"/>
          <w:szCs w:val="24"/>
          <w:lang w:val="es-CO"/>
        </w:rPr>
      </w:pPr>
      <w:r w:rsidRPr="002E236D">
        <w:rPr>
          <w:rFonts w:ascii="Times New Roman" w:hAnsi="Times New Roman" w:cs="Times New Roman"/>
          <w:i/>
          <w:sz w:val="24"/>
          <w:szCs w:val="24"/>
          <w:lang w:val="es-CO"/>
        </w:rPr>
        <w:t xml:space="preserve">No gozan del derecho de asociación sindical los miembros de las fuerzas militares y de policía. </w:t>
      </w:r>
    </w:p>
    <w:p w14:paraId="4B074EE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8670C0"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quinto </w:t>
      </w:r>
      <w:r w:rsidR="00907C71">
        <w:rPr>
          <w:rFonts w:ascii="Times New Roman" w:hAnsi="Times New Roman" w:cs="Times New Roman"/>
          <w:sz w:val="24"/>
          <w:szCs w:val="24"/>
          <w:lang w:val="es-CO"/>
        </w:rPr>
        <w:t>s</w:t>
      </w:r>
      <w:r w:rsidR="00907C71" w:rsidRPr="00FC71E0">
        <w:rPr>
          <w:rFonts w:ascii="Times New Roman" w:hAnsi="Times New Roman" w:cs="Times New Roman"/>
          <w:sz w:val="24"/>
          <w:szCs w:val="24"/>
          <w:lang w:val="es-CO"/>
        </w:rPr>
        <w:t>obre Negociación Colectiva</w:t>
      </w:r>
      <w:r w:rsidRPr="00FC71E0">
        <w:rPr>
          <w:rFonts w:ascii="Times New Roman" w:hAnsi="Times New Roman" w:cs="Times New Roman"/>
          <w:sz w:val="24"/>
          <w:szCs w:val="24"/>
          <w:lang w:val="es-CO"/>
        </w:rPr>
        <w:t xml:space="preserve">, igualmente es sometido a votación y procesado por partes: </w:t>
      </w:r>
    </w:p>
    <w:p w14:paraId="726BBD1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w:t>
      </w:r>
      <w:r w:rsidRPr="00756775">
        <w:rPr>
          <w:rFonts w:ascii="Times New Roman" w:hAnsi="Times New Roman" w:cs="Times New Roman"/>
          <w:b/>
          <w:sz w:val="24"/>
          <w:szCs w:val="24"/>
          <w:lang w:val="es-CO"/>
        </w:rPr>
        <w:t>se garantiza el derecho a la negociación colectiva (...) para regular las relaciones laborales, con las excepciones que señale la ley</w:t>
      </w:r>
      <w:r w:rsidRPr="00FC71E0">
        <w:rPr>
          <w:rFonts w:ascii="Times New Roman" w:hAnsi="Times New Roman" w:cs="Times New Roman"/>
          <w:sz w:val="24"/>
          <w:szCs w:val="24"/>
          <w:lang w:val="es-CO"/>
        </w:rPr>
        <w:t xml:space="preserve">: </w:t>
      </w:r>
    </w:p>
    <w:p w14:paraId="2A418015" w14:textId="77777777" w:rsidR="00756775"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w:t>
      </w:r>
      <w:r w:rsidR="00756775">
        <w:rPr>
          <w:rFonts w:ascii="Times New Roman" w:hAnsi="Times New Roman" w:cs="Times New Roman"/>
          <w:sz w:val="24"/>
          <w:szCs w:val="24"/>
          <w:lang w:val="es-CO"/>
        </w:rPr>
        <w:t>y cuatro (54) votos afirmativos.</w:t>
      </w:r>
      <w:r w:rsidRPr="00FC71E0">
        <w:rPr>
          <w:rFonts w:ascii="Times New Roman" w:hAnsi="Times New Roman" w:cs="Times New Roman"/>
          <w:sz w:val="24"/>
          <w:szCs w:val="24"/>
          <w:lang w:val="es-CO"/>
        </w:rPr>
        <w:t xml:space="preserve"> </w:t>
      </w:r>
    </w:p>
    <w:p w14:paraId="2DDB7AF9" w14:textId="77777777" w:rsidR="00756775" w:rsidRDefault="00756775"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sidR="008670C0"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58097806" w14:textId="77777777" w:rsidR="00066F6D" w:rsidRPr="00FC71E0" w:rsidRDefault="00756775"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sidR="008670C0"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7E4E68A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primera parte ha sido A</w:t>
      </w:r>
      <w:r w:rsidR="008670C0"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2111ACC8"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Segunda parte: </w:t>
      </w:r>
      <w:r w:rsidRPr="00FC71E0">
        <w:rPr>
          <w:rFonts w:ascii="Times New Roman" w:hAnsi="Times New Roman" w:cs="Times New Roman"/>
          <w:b/>
          <w:sz w:val="24"/>
          <w:szCs w:val="24"/>
          <w:lang w:val="es-CO"/>
        </w:rPr>
        <w:t xml:space="preserve">entre los trabajadores, (o) sus </w:t>
      </w:r>
      <w:r w:rsidR="00756775" w:rsidRPr="00FC71E0">
        <w:rPr>
          <w:rFonts w:ascii="Times New Roman" w:hAnsi="Times New Roman" w:cs="Times New Roman"/>
          <w:b/>
          <w:sz w:val="24"/>
          <w:szCs w:val="24"/>
          <w:lang w:val="es-CO"/>
        </w:rPr>
        <w:t xml:space="preserve">Organizaciones Sindicales </w:t>
      </w:r>
      <w:r w:rsidRPr="00FC71E0">
        <w:rPr>
          <w:rFonts w:ascii="Times New Roman" w:hAnsi="Times New Roman" w:cs="Times New Roman"/>
          <w:b/>
          <w:sz w:val="24"/>
          <w:szCs w:val="24"/>
          <w:lang w:val="es-CO"/>
        </w:rPr>
        <w:t xml:space="preserve">y los empleadores: </w:t>
      </w:r>
    </w:p>
    <w:p w14:paraId="3E1E2D87" w14:textId="77777777" w:rsidR="00756775"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Diecisiete (17) votos afirmativos, </w:t>
      </w:r>
    </w:p>
    <w:p w14:paraId="26C568B7" w14:textId="77777777" w:rsidR="00756775" w:rsidRDefault="0039461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O</w:t>
      </w:r>
      <w:r w:rsidR="00066F6D" w:rsidRPr="00FC71E0">
        <w:rPr>
          <w:rFonts w:ascii="Times New Roman" w:hAnsi="Times New Roman" w:cs="Times New Roman"/>
          <w:sz w:val="24"/>
          <w:szCs w:val="24"/>
          <w:lang w:val="es-CO"/>
        </w:rPr>
        <w:t xml:space="preserve">cho (8) negativos y </w:t>
      </w:r>
    </w:p>
    <w:p w14:paraId="7E4EF1B2" w14:textId="77777777" w:rsidR="00066F6D" w:rsidRPr="00FC71E0" w:rsidRDefault="0039461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iecinueve (19) abstenciones. </w:t>
      </w:r>
    </w:p>
    <w:p w14:paraId="359B22D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segunda parte ha sido </w:t>
      </w:r>
      <w:r w:rsidR="008670C0"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1B95530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Posteriormente la presidencia somete a votación el texto completo del artículo que acaba de votarse por partes</w:t>
      </w:r>
      <w:r w:rsidR="008670C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 el siguiente resultado: </w:t>
      </w:r>
    </w:p>
    <w:p w14:paraId="4A9EE5BF" w14:textId="77777777" w:rsidR="003E006A"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w:t>
      </w:r>
      <w:r w:rsidR="003E006A">
        <w:rPr>
          <w:rFonts w:ascii="Times New Roman" w:hAnsi="Times New Roman" w:cs="Times New Roman"/>
          <w:sz w:val="24"/>
          <w:szCs w:val="24"/>
          <w:lang w:val="es-CO"/>
        </w:rPr>
        <w:t>a y seis (56) votos afirmativos.</w:t>
      </w:r>
      <w:r w:rsidRPr="00FC71E0">
        <w:rPr>
          <w:rFonts w:ascii="Times New Roman" w:hAnsi="Times New Roman" w:cs="Times New Roman"/>
          <w:sz w:val="24"/>
          <w:szCs w:val="24"/>
          <w:lang w:val="es-CO"/>
        </w:rPr>
        <w:t xml:space="preserve"> </w:t>
      </w:r>
    </w:p>
    <w:p w14:paraId="4CE09EB0" w14:textId="77777777" w:rsidR="003E006A" w:rsidRDefault="003E006A"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603498A8" w14:textId="77777777" w:rsidR="00066F6D" w:rsidRPr="00FC71E0" w:rsidRDefault="003E006A"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5CD1534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8670C0"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quinto ha sido </w:t>
      </w:r>
      <w:r w:rsidR="003E006A">
        <w:rPr>
          <w:rFonts w:ascii="Times New Roman" w:hAnsi="Times New Roman" w:cs="Times New Roman"/>
          <w:sz w:val="24"/>
          <w:szCs w:val="24"/>
          <w:lang w:val="es-CO"/>
        </w:rPr>
        <w:t>A</w:t>
      </w:r>
      <w:r w:rsidR="008670C0"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y su contenido es: </w:t>
      </w:r>
    </w:p>
    <w:p w14:paraId="65739F81" w14:textId="77777777" w:rsidR="00066F6D" w:rsidRPr="00FC71E0" w:rsidRDefault="008670C0"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5°. </w:t>
      </w:r>
      <w:r w:rsidR="003E006A" w:rsidRPr="003E006A">
        <w:rPr>
          <w:rFonts w:ascii="Times New Roman" w:hAnsi="Times New Roman" w:cs="Times New Roman"/>
          <w:b/>
          <w:i/>
          <w:sz w:val="24"/>
          <w:szCs w:val="24"/>
          <w:lang w:val="es-CO"/>
        </w:rPr>
        <w:t>Negociación C</w:t>
      </w:r>
      <w:r w:rsidRPr="003E006A">
        <w:rPr>
          <w:rFonts w:ascii="Times New Roman" w:hAnsi="Times New Roman" w:cs="Times New Roman"/>
          <w:b/>
          <w:i/>
          <w:sz w:val="24"/>
          <w:szCs w:val="24"/>
          <w:lang w:val="es-CO"/>
        </w:rPr>
        <w:t>olectiva</w:t>
      </w:r>
      <w:r w:rsidR="00066F6D" w:rsidRPr="00FC71E0">
        <w:rPr>
          <w:rFonts w:ascii="Times New Roman" w:hAnsi="Times New Roman" w:cs="Times New Roman"/>
          <w:i/>
          <w:sz w:val="24"/>
          <w:szCs w:val="24"/>
          <w:lang w:val="es-CO"/>
        </w:rPr>
        <w:t>.</w:t>
      </w:r>
      <w:r w:rsidR="00066F6D" w:rsidRPr="00FC71E0">
        <w:rPr>
          <w:rFonts w:ascii="Times New Roman" w:hAnsi="Times New Roman" w:cs="Times New Roman"/>
          <w:sz w:val="24"/>
          <w:szCs w:val="24"/>
          <w:lang w:val="es-CO"/>
        </w:rPr>
        <w:t xml:space="preserve"> </w:t>
      </w:r>
      <w:r w:rsidR="00066F6D" w:rsidRPr="003E006A">
        <w:rPr>
          <w:rFonts w:ascii="Times New Roman" w:hAnsi="Times New Roman" w:cs="Times New Roman"/>
          <w:i/>
          <w:sz w:val="24"/>
          <w:szCs w:val="24"/>
          <w:lang w:val="es-CO"/>
        </w:rPr>
        <w:t>Se garantiza el derecho a la negociación colectiva para regular las relaciones laborales, con las excepciones que señale la ley.</w:t>
      </w:r>
      <w:r w:rsidR="00066F6D" w:rsidRPr="00FC71E0">
        <w:rPr>
          <w:rFonts w:ascii="Times New Roman" w:hAnsi="Times New Roman" w:cs="Times New Roman"/>
          <w:sz w:val="24"/>
          <w:szCs w:val="24"/>
          <w:lang w:val="es-CO"/>
        </w:rPr>
        <w:t xml:space="preserve"> </w:t>
      </w:r>
    </w:p>
    <w:p w14:paraId="1FBB0F3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presidencia somete a votación el texto del </w:t>
      </w:r>
      <w:r w:rsidR="008670C0" w:rsidRPr="00FC71E0">
        <w:rPr>
          <w:rFonts w:ascii="Times New Roman" w:hAnsi="Times New Roman" w:cs="Times New Roman"/>
          <w:sz w:val="24"/>
          <w:szCs w:val="24"/>
          <w:lang w:val="es-CO"/>
        </w:rPr>
        <w:t>artículo aditivo</w:t>
      </w:r>
      <w:r w:rsidR="00231EF6">
        <w:rPr>
          <w:rFonts w:ascii="Times New Roman" w:hAnsi="Times New Roman" w:cs="Times New Roman"/>
          <w:sz w:val="24"/>
          <w:szCs w:val="24"/>
          <w:lang w:val="es-CO"/>
        </w:rPr>
        <w:t>, presentado por el honorable C</w:t>
      </w:r>
      <w:r w:rsidRPr="00FC71E0">
        <w:rPr>
          <w:rFonts w:ascii="Times New Roman" w:hAnsi="Times New Roman" w:cs="Times New Roman"/>
          <w:sz w:val="24"/>
          <w:szCs w:val="24"/>
          <w:lang w:val="es-CO"/>
        </w:rPr>
        <w:t xml:space="preserve">onstituyente Miguel Antonio Yepes Parra, pero luego de algunas intervenciones se acuerda no procesarlo. </w:t>
      </w:r>
    </w:p>
    <w:p w14:paraId="6643E51B"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Acto seguido</w:t>
      </w:r>
      <w:r w:rsidR="008670C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presidencia somete a votación el texto del </w:t>
      </w:r>
      <w:r w:rsidR="00550978" w:rsidRPr="00FC71E0">
        <w:rPr>
          <w:rFonts w:ascii="Times New Roman" w:hAnsi="Times New Roman" w:cs="Times New Roman"/>
          <w:sz w:val="24"/>
          <w:szCs w:val="24"/>
          <w:lang w:val="es-CO"/>
        </w:rPr>
        <w:t>artículo</w:t>
      </w:r>
      <w:r w:rsidR="00FC71E0">
        <w:rPr>
          <w:rFonts w:ascii="Times New Roman" w:hAnsi="Times New Roman" w:cs="Times New Roman"/>
          <w:sz w:val="24"/>
          <w:szCs w:val="24"/>
          <w:lang w:val="es-CO"/>
        </w:rPr>
        <w:t xml:space="preserve"> </w:t>
      </w:r>
      <w:r w:rsidR="008670C0" w:rsidRPr="00FC71E0">
        <w:rPr>
          <w:rFonts w:ascii="Times New Roman" w:hAnsi="Times New Roman" w:cs="Times New Roman"/>
          <w:sz w:val="24"/>
          <w:szCs w:val="24"/>
          <w:lang w:val="es-CO"/>
        </w:rPr>
        <w:t>s</w:t>
      </w:r>
      <w:r w:rsidRPr="00FC71E0">
        <w:rPr>
          <w:rFonts w:ascii="Times New Roman" w:hAnsi="Times New Roman" w:cs="Times New Roman"/>
          <w:sz w:val="24"/>
          <w:szCs w:val="24"/>
          <w:lang w:val="es-CO"/>
        </w:rPr>
        <w:t xml:space="preserve">exto de la propuesta original, que se denomina Derecho de Huelga. En desarrollo de esta </w:t>
      </w:r>
      <w:r w:rsidR="008670C0" w:rsidRPr="00FC71E0">
        <w:rPr>
          <w:rFonts w:ascii="Times New Roman" w:hAnsi="Times New Roman" w:cs="Times New Roman"/>
          <w:sz w:val="24"/>
          <w:szCs w:val="24"/>
          <w:lang w:val="es-CO"/>
        </w:rPr>
        <w:t>v</w:t>
      </w:r>
      <w:r w:rsidRPr="00FC71E0">
        <w:rPr>
          <w:rFonts w:ascii="Times New Roman" w:hAnsi="Times New Roman" w:cs="Times New Roman"/>
          <w:sz w:val="24"/>
          <w:szCs w:val="24"/>
          <w:lang w:val="es-CO"/>
        </w:rPr>
        <w:t>otación intervienen los honorables delegatarios Carlos Daniel Abello Roca,</w:t>
      </w:r>
      <w:r w:rsidR="008670C0" w:rsidRPr="00FC71E0">
        <w:rPr>
          <w:rFonts w:ascii="Times New Roman" w:hAnsi="Times New Roman" w:cs="Times New Roman"/>
          <w:sz w:val="24"/>
          <w:szCs w:val="24"/>
          <w:lang w:val="es-CO"/>
        </w:rPr>
        <w:t xml:space="preserve"> </w:t>
      </w:r>
      <w:r w:rsidR="00231EF6">
        <w:rPr>
          <w:rFonts w:ascii="Times New Roman" w:hAnsi="Times New Roman" w:cs="Times New Roman"/>
          <w:sz w:val="24"/>
          <w:szCs w:val="24"/>
          <w:lang w:val="es-CO"/>
        </w:rPr>
        <w:t>José Germán Toro Zuluaga,</w:t>
      </w:r>
      <w:r w:rsidRPr="00FC71E0">
        <w:rPr>
          <w:rFonts w:ascii="Times New Roman" w:hAnsi="Times New Roman" w:cs="Times New Roman"/>
          <w:sz w:val="24"/>
          <w:szCs w:val="24"/>
          <w:lang w:val="es-CO"/>
        </w:rPr>
        <w:t xml:space="preserve"> Angelino Garzón, Abel Rodríguez Céspedes y Rodrigo Lloreda Caicedo quien solicita votación</w:t>
      </w:r>
      <w:r w:rsidR="00231EF6">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votación secreta, y la exclusión de la expresión </w:t>
      </w:r>
      <w:r w:rsidRPr="00FC71E0">
        <w:rPr>
          <w:rFonts w:ascii="Times New Roman" w:hAnsi="Times New Roman" w:cs="Times New Roman"/>
          <w:b/>
          <w:sz w:val="24"/>
          <w:szCs w:val="24"/>
          <w:lang w:val="es-CO"/>
        </w:rPr>
        <w:t>Orgánica</w:t>
      </w:r>
      <w:r w:rsidRPr="00AE0A32">
        <w:rPr>
          <w:rFonts w:ascii="Times New Roman" w:hAnsi="Times New Roman" w:cs="Times New Roman"/>
          <w:sz w:val="24"/>
          <w:szCs w:val="24"/>
          <w:lang w:val="es-CO"/>
        </w:rPr>
        <w:t>:</w:t>
      </w:r>
      <w:r w:rsidRPr="00FC71E0">
        <w:rPr>
          <w:rFonts w:ascii="Times New Roman" w:hAnsi="Times New Roman" w:cs="Times New Roman"/>
          <w:b/>
          <w:sz w:val="24"/>
          <w:szCs w:val="24"/>
          <w:lang w:val="es-CO"/>
        </w:rPr>
        <w:t xml:space="preserve"> </w:t>
      </w:r>
    </w:p>
    <w:p w14:paraId="55B9301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Presidencia designa como escrutadores a los honorables co</w:t>
      </w:r>
      <w:r w:rsidR="008670C0" w:rsidRPr="00FC71E0">
        <w:rPr>
          <w:rFonts w:ascii="Times New Roman" w:hAnsi="Times New Roman" w:cs="Times New Roman"/>
          <w:sz w:val="24"/>
          <w:szCs w:val="24"/>
          <w:lang w:val="es-CO"/>
        </w:rPr>
        <w:t>n</w:t>
      </w:r>
      <w:r w:rsidRPr="00FC71E0">
        <w:rPr>
          <w:rFonts w:ascii="Times New Roman" w:hAnsi="Times New Roman" w:cs="Times New Roman"/>
          <w:sz w:val="24"/>
          <w:szCs w:val="24"/>
          <w:lang w:val="es-CO"/>
        </w:rPr>
        <w:t xml:space="preserve">stituyentes Angelino Garzón y Guillermo Guerrero Figueroa. </w:t>
      </w:r>
    </w:p>
    <w:p w14:paraId="3C78040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Una vez adelantado el proceso, los escrutadores informan que el resultado de la votación ha sido: </w:t>
      </w:r>
    </w:p>
    <w:p w14:paraId="633E8609" w14:textId="77777777" w:rsidR="00AE0A3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Veintinueve (29) votos afirmativos. </w:t>
      </w:r>
    </w:p>
    <w:p w14:paraId="70A8E1C8" w14:textId="77777777" w:rsidR="00AE0A32"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Treinta y uno (31) negativos y</w:t>
      </w:r>
      <w:r w:rsidR="00FC71E0">
        <w:rPr>
          <w:rFonts w:ascii="Times New Roman" w:hAnsi="Times New Roman" w:cs="Times New Roman"/>
          <w:sz w:val="24"/>
          <w:szCs w:val="24"/>
          <w:lang w:val="es-CO"/>
        </w:rPr>
        <w:t xml:space="preserve">  </w:t>
      </w:r>
    </w:p>
    <w:p w14:paraId="19EA9FAF" w14:textId="77777777" w:rsidR="00066F6D" w:rsidRPr="00FC71E0" w:rsidRDefault="00AE0A3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uatro (4) abstenciones. </w:t>
      </w:r>
    </w:p>
    <w:p w14:paraId="58FCB0F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Secretaria, en compañía de los escrutadores declara que como resultado de la anterior votación el </w:t>
      </w:r>
      <w:r w:rsidR="00550978" w:rsidRPr="00FC71E0">
        <w:rPr>
          <w:rFonts w:ascii="Times New Roman" w:hAnsi="Times New Roman" w:cs="Times New Roman"/>
          <w:sz w:val="24"/>
          <w:szCs w:val="24"/>
          <w:lang w:val="es-CO"/>
        </w:rPr>
        <w:t>artículo</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de Derecho a la Huelga, ha sido </w:t>
      </w:r>
      <w:r w:rsidR="008670C0" w:rsidRPr="00FC71E0">
        <w:rPr>
          <w:rFonts w:ascii="Times New Roman" w:hAnsi="Times New Roman" w:cs="Times New Roman"/>
          <w:sz w:val="24"/>
          <w:szCs w:val="24"/>
          <w:lang w:val="es-CO"/>
        </w:rPr>
        <w:t>Negado</w:t>
      </w:r>
      <w:r w:rsidRPr="00FC71E0">
        <w:rPr>
          <w:rFonts w:ascii="Times New Roman" w:hAnsi="Times New Roman" w:cs="Times New Roman"/>
          <w:sz w:val="24"/>
          <w:szCs w:val="24"/>
          <w:lang w:val="es-CO"/>
        </w:rPr>
        <w:t xml:space="preserve"> por la corporación. </w:t>
      </w:r>
    </w:p>
    <w:p w14:paraId="711D32D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 la presente acta, y como folios número </w:t>
      </w:r>
      <w:r w:rsidR="008670C0" w:rsidRPr="00FC71E0">
        <w:rPr>
          <w:rFonts w:ascii="Times New Roman" w:hAnsi="Times New Roman" w:cs="Times New Roman"/>
          <w:sz w:val="24"/>
          <w:szCs w:val="24"/>
          <w:lang w:val="es-CO"/>
        </w:rPr>
        <w:t xml:space="preserve">80 </w:t>
      </w:r>
      <w:r w:rsidRPr="00FC71E0">
        <w:rPr>
          <w:rFonts w:ascii="Times New Roman" w:hAnsi="Times New Roman" w:cs="Times New Roman"/>
          <w:sz w:val="24"/>
          <w:szCs w:val="24"/>
          <w:lang w:val="es-CO"/>
        </w:rPr>
        <w:t xml:space="preserve">y 81, se </w:t>
      </w:r>
      <w:r w:rsidR="008670C0" w:rsidRPr="00FC71E0">
        <w:rPr>
          <w:rFonts w:ascii="Times New Roman" w:hAnsi="Times New Roman" w:cs="Times New Roman"/>
          <w:sz w:val="24"/>
          <w:szCs w:val="24"/>
          <w:lang w:val="es-CO"/>
        </w:rPr>
        <w:t>adjunta</w:t>
      </w:r>
      <w:r w:rsidRPr="00FC71E0">
        <w:rPr>
          <w:rFonts w:ascii="Times New Roman" w:hAnsi="Times New Roman" w:cs="Times New Roman"/>
          <w:sz w:val="24"/>
          <w:szCs w:val="24"/>
          <w:lang w:val="es-CO"/>
        </w:rPr>
        <w:t xml:space="preserve"> la respectiva lista donde consta la asistencia a esa votación: </w:t>
      </w:r>
    </w:p>
    <w:p w14:paraId="083456C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propuesto, votado y negado es: </w:t>
      </w:r>
    </w:p>
    <w:p w14:paraId="5AF1965C" w14:textId="77777777" w:rsidR="00066F6D" w:rsidRPr="00AE0A32" w:rsidRDefault="008670C0"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 6°.</w:t>
      </w:r>
      <w:r w:rsidR="00FC71E0">
        <w:rPr>
          <w:rFonts w:ascii="Times New Roman" w:hAnsi="Times New Roman" w:cs="Times New Roman"/>
          <w:sz w:val="24"/>
          <w:szCs w:val="24"/>
          <w:lang w:val="es-CO"/>
        </w:rPr>
        <w:t xml:space="preserve">  </w:t>
      </w:r>
      <w:r w:rsidR="00AE0A32" w:rsidRPr="00AE0A32">
        <w:rPr>
          <w:rFonts w:ascii="Times New Roman" w:hAnsi="Times New Roman" w:cs="Times New Roman"/>
          <w:b/>
          <w:i/>
          <w:sz w:val="24"/>
          <w:szCs w:val="24"/>
          <w:lang w:val="es-CO"/>
        </w:rPr>
        <w:t>Derecho de H</w:t>
      </w:r>
      <w:r w:rsidRPr="00AE0A32">
        <w:rPr>
          <w:rFonts w:ascii="Times New Roman" w:hAnsi="Times New Roman" w:cs="Times New Roman"/>
          <w:b/>
          <w:i/>
          <w:sz w:val="24"/>
          <w:szCs w:val="24"/>
          <w:lang w:val="es-CO"/>
        </w:rPr>
        <w:t>uelga</w:t>
      </w:r>
      <w:r w:rsidRPr="00FC71E0">
        <w:rPr>
          <w:rFonts w:ascii="Times New Roman" w:hAnsi="Times New Roman" w:cs="Times New Roman"/>
          <w:i/>
          <w:sz w:val="24"/>
          <w:szCs w:val="24"/>
          <w:lang w:val="es-CO"/>
        </w:rPr>
        <w:t>.</w:t>
      </w:r>
      <w:r w:rsidRPr="00FC71E0">
        <w:rPr>
          <w:rFonts w:ascii="Times New Roman" w:hAnsi="Times New Roman" w:cs="Times New Roman"/>
          <w:sz w:val="24"/>
          <w:szCs w:val="24"/>
          <w:lang w:val="es-CO"/>
        </w:rPr>
        <w:t xml:space="preserve"> </w:t>
      </w:r>
      <w:r w:rsidR="00066F6D" w:rsidRPr="00AE0A32">
        <w:rPr>
          <w:rFonts w:ascii="Times New Roman" w:hAnsi="Times New Roman" w:cs="Times New Roman"/>
          <w:i/>
          <w:sz w:val="24"/>
          <w:szCs w:val="24"/>
          <w:lang w:val="es-CO"/>
        </w:rPr>
        <w:t xml:space="preserve">Se garantiza el derecho de huelga, salvo en las Fuerzas Militares y de Policía. El ejercicio de este derecho no podrá implicar la suspensión de los servicios públicos esenciales. La Ley Orgánica del Trabajo reglamentará este derecho. </w:t>
      </w:r>
    </w:p>
    <w:p w14:paraId="01223C9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 este artículo, como ya se anotó, para la votación se excluyó el término: orgánica. </w:t>
      </w:r>
    </w:p>
    <w:p w14:paraId="197C09CF"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ASAMBLEA NACIONAL CONSTITUYENTE</w:t>
      </w:r>
    </w:p>
    <w:p w14:paraId="46911B93" w14:textId="77777777" w:rsidR="00066F6D" w:rsidRPr="00FC71E0" w:rsidRDefault="000E7857"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Secretarí</w:t>
      </w:r>
      <w:r w:rsidRPr="00FC71E0">
        <w:rPr>
          <w:rFonts w:ascii="Times New Roman" w:hAnsi="Times New Roman" w:cs="Times New Roman"/>
          <w:b/>
          <w:sz w:val="24"/>
          <w:szCs w:val="24"/>
          <w:lang w:val="es-CO"/>
        </w:rPr>
        <w:t>a General</w:t>
      </w:r>
    </w:p>
    <w:p w14:paraId="47DB9F6B" w14:textId="77777777" w:rsidR="00066F6D" w:rsidRPr="00FC71E0" w:rsidRDefault="001E3067"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Votació</w:t>
      </w:r>
      <w:r w:rsidRPr="00FC71E0">
        <w:rPr>
          <w:rFonts w:ascii="Times New Roman" w:hAnsi="Times New Roman" w:cs="Times New Roman"/>
          <w:b/>
          <w:sz w:val="24"/>
          <w:szCs w:val="24"/>
          <w:lang w:val="es-CO"/>
        </w:rPr>
        <w:t xml:space="preserve">n </w:t>
      </w:r>
      <w:r w:rsidR="000E7857">
        <w:rPr>
          <w:rFonts w:ascii="Times New Roman" w:hAnsi="Times New Roman" w:cs="Times New Roman"/>
          <w:b/>
          <w:sz w:val="24"/>
          <w:szCs w:val="24"/>
          <w:lang w:val="es-CO"/>
        </w:rPr>
        <w:t>Secreta, Derecho d</w:t>
      </w:r>
      <w:r w:rsidR="000E7857" w:rsidRPr="00FC71E0">
        <w:rPr>
          <w:rFonts w:ascii="Times New Roman" w:hAnsi="Times New Roman" w:cs="Times New Roman"/>
          <w:b/>
          <w:sz w:val="24"/>
          <w:szCs w:val="24"/>
          <w:lang w:val="es-CO"/>
        </w:rPr>
        <w:t>e Huelga</w:t>
      </w:r>
      <w:r w:rsidRPr="00FC71E0">
        <w:rPr>
          <w:rFonts w:ascii="Times New Roman" w:hAnsi="Times New Roman" w:cs="Times New Roman"/>
          <w:b/>
          <w:sz w:val="24"/>
          <w:szCs w:val="24"/>
          <w:lang w:val="es-CO"/>
        </w:rPr>
        <w:t>.</w:t>
      </w:r>
    </w:p>
    <w:p w14:paraId="4F7FB944" w14:textId="77777777" w:rsidR="00066F6D" w:rsidRPr="00FC71E0" w:rsidRDefault="001E3067"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Rodrigo Lloreda Caicedo</w:t>
      </w:r>
    </w:p>
    <w:p w14:paraId="71F34708" w14:textId="77777777" w:rsidR="00066F6D" w:rsidRPr="00FC71E0" w:rsidRDefault="001E3067"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Escrutadores: Angelino Garzó</w:t>
      </w:r>
      <w:r w:rsidRPr="00FC71E0">
        <w:rPr>
          <w:rFonts w:ascii="Times New Roman" w:hAnsi="Times New Roman" w:cs="Times New Roman"/>
          <w:b/>
          <w:sz w:val="24"/>
          <w:szCs w:val="24"/>
          <w:lang w:val="es-CO"/>
        </w:rPr>
        <w:t>n y</w:t>
      </w:r>
      <w:r w:rsidR="00432BA9">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 xml:space="preserve">Guillermo </w:t>
      </w:r>
      <w:r w:rsidR="000E7857" w:rsidRPr="00FC71E0">
        <w:rPr>
          <w:rFonts w:ascii="Times New Roman" w:hAnsi="Times New Roman" w:cs="Times New Roman"/>
          <w:b/>
          <w:sz w:val="24"/>
          <w:szCs w:val="24"/>
          <w:lang w:val="es-CO"/>
        </w:rPr>
        <w:t>Guerrero Figueroa</w:t>
      </w:r>
    </w:p>
    <w:p w14:paraId="1CF8FC3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Bogotá, martes 18 de junio de 1991 </w:t>
      </w:r>
    </w:p>
    <w:p w14:paraId="16F16D3B"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Abella Esquivel Aída Yolanda </w:t>
      </w:r>
    </w:p>
    <w:p w14:paraId="46F82555"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Abello Roca Carlos Daniel </w:t>
      </w:r>
    </w:p>
    <w:p w14:paraId="38BD10DC"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Arias Lopez Jaime </w:t>
      </w:r>
    </w:p>
    <w:p w14:paraId="483C9FBD"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Benítez Tobón Jaime </w:t>
      </w:r>
    </w:p>
    <w:p w14:paraId="58C8EB01" w14:textId="77777777" w:rsidR="00066F6D" w:rsidRPr="00FC71E0" w:rsidRDefault="000E78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Cala Hederich Á</w:t>
      </w:r>
      <w:r w:rsidR="001B5F15" w:rsidRPr="00FC71E0">
        <w:rPr>
          <w:rFonts w:ascii="Times New Roman" w:hAnsi="Times New Roman" w:cs="Times New Roman"/>
          <w:sz w:val="24"/>
          <w:szCs w:val="24"/>
          <w:lang w:val="es-CO"/>
        </w:rPr>
        <w:t xml:space="preserve">lvaro Federico </w:t>
      </w:r>
    </w:p>
    <w:p w14:paraId="2EEC5AEF" w14:textId="77777777" w:rsidR="00066F6D" w:rsidRPr="00FC71E0" w:rsidRDefault="000E78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Carranza Coronado Marí</w:t>
      </w:r>
      <w:r w:rsidR="001B5F15" w:rsidRPr="00FC71E0">
        <w:rPr>
          <w:rFonts w:ascii="Times New Roman" w:hAnsi="Times New Roman" w:cs="Times New Roman"/>
          <w:sz w:val="24"/>
          <w:szCs w:val="24"/>
          <w:lang w:val="es-CO"/>
        </w:rPr>
        <w:t xml:space="preserve">a Mercedes </w:t>
      </w:r>
    </w:p>
    <w:p w14:paraId="3C6946EF" w14:textId="77777777" w:rsidR="00066F6D" w:rsidRPr="00FC71E0" w:rsidRDefault="000E78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Carrillo Fló</w:t>
      </w:r>
      <w:r w:rsidR="001B5F15" w:rsidRPr="00FC71E0">
        <w:rPr>
          <w:rFonts w:ascii="Times New Roman" w:hAnsi="Times New Roman" w:cs="Times New Roman"/>
          <w:sz w:val="24"/>
          <w:szCs w:val="24"/>
          <w:lang w:val="es-CO"/>
        </w:rPr>
        <w:t xml:space="preserve">rez Fernando </w:t>
      </w:r>
    </w:p>
    <w:p w14:paraId="2DD31CF0"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Cuevas Romero Tulio </w:t>
      </w:r>
    </w:p>
    <w:p w14:paraId="1709DC10"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Chalitas Valenzuela Marco Antonio </w:t>
      </w:r>
    </w:p>
    <w:p w14:paraId="704C001E" w14:textId="77777777" w:rsidR="00066F6D" w:rsidRPr="00FC71E0" w:rsidRDefault="000E78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lastRenderedPageBreak/>
        <w:t>Echeverry Uruburu Á</w:t>
      </w:r>
      <w:r w:rsidR="001B5F15" w:rsidRPr="00FC71E0">
        <w:rPr>
          <w:rFonts w:ascii="Times New Roman" w:hAnsi="Times New Roman" w:cs="Times New Roman"/>
          <w:sz w:val="24"/>
          <w:szCs w:val="24"/>
          <w:lang w:val="es-CO"/>
        </w:rPr>
        <w:t xml:space="preserve">lvaro </w:t>
      </w:r>
    </w:p>
    <w:p w14:paraId="2EAD627B"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Esguerra Portocarrero Juan Carlos </w:t>
      </w:r>
    </w:p>
    <w:p w14:paraId="4CA7CB98"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Espinosa Faci</w:t>
      </w:r>
      <w:r w:rsidR="000E7857">
        <w:rPr>
          <w:rFonts w:ascii="Times New Roman" w:hAnsi="Times New Roman" w:cs="Times New Roman"/>
          <w:sz w:val="24"/>
          <w:szCs w:val="24"/>
          <w:lang w:val="es-CO"/>
        </w:rPr>
        <w:t>o-</w:t>
      </w:r>
      <w:r w:rsidRPr="00FC71E0">
        <w:rPr>
          <w:rFonts w:ascii="Times New Roman" w:hAnsi="Times New Roman" w:cs="Times New Roman"/>
          <w:sz w:val="24"/>
          <w:szCs w:val="24"/>
          <w:lang w:val="es-CO"/>
        </w:rPr>
        <w:t xml:space="preserve">Lince Eduardo </w:t>
      </w:r>
    </w:p>
    <w:p w14:paraId="5C3A67ED"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Fajardo Landaeta Jaime </w:t>
      </w:r>
    </w:p>
    <w:p w14:paraId="47B1C38B"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Fals Borda Orlando </w:t>
      </w:r>
    </w:p>
    <w:p w14:paraId="09A77A2D" w14:textId="77777777" w:rsidR="00066F6D" w:rsidRPr="00FC71E0" w:rsidRDefault="000E78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Fernández Renow</w:t>
      </w:r>
      <w:r w:rsidR="001B5F15" w:rsidRPr="00FC71E0">
        <w:rPr>
          <w:rFonts w:ascii="Times New Roman" w:hAnsi="Times New Roman" w:cs="Times New Roman"/>
          <w:sz w:val="24"/>
          <w:szCs w:val="24"/>
          <w:lang w:val="es-CO"/>
        </w:rPr>
        <w:t xml:space="preserve">itzky Juan B. </w:t>
      </w:r>
    </w:p>
    <w:p w14:paraId="7906B92E"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Galán Sarmiento Antonio </w:t>
      </w:r>
    </w:p>
    <w:p w14:paraId="11FB19B1"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Garcés Lloreda María Teresa </w:t>
      </w:r>
    </w:p>
    <w:p w14:paraId="69155811"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Garzón Angelino </w:t>
      </w:r>
    </w:p>
    <w:p w14:paraId="72E069ED"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Giraldo Ángel Carlos Fernando </w:t>
      </w:r>
    </w:p>
    <w:p w14:paraId="264C9C90"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Gómez Hurtado Enrique </w:t>
      </w:r>
    </w:p>
    <w:p w14:paraId="641F16B4"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Gómez Martínez Juan </w:t>
      </w:r>
    </w:p>
    <w:p w14:paraId="17B6E1CB"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Guerrero Figueroa Guillermo </w:t>
      </w:r>
    </w:p>
    <w:p w14:paraId="5E00D986" w14:textId="77777777" w:rsidR="00066F6D" w:rsidRPr="00FC71E0" w:rsidRDefault="000E78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Herrán d</w:t>
      </w:r>
      <w:r w:rsidR="001B5F15" w:rsidRPr="00FC71E0">
        <w:rPr>
          <w:rFonts w:ascii="Times New Roman" w:hAnsi="Times New Roman" w:cs="Times New Roman"/>
          <w:sz w:val="24"/>
          <w:szCs w:val="24"/>
          <w:lang w:val="es-CO"/>
        </w:rPr>
        <w:t xml:space="preserve">e Montoya Helena </w:t>
      </w:r>
    </w:p>
    <w:p w14:paraId="61A5CD08"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Herrera Vergara Hernando </w:t>
      </w:r>
    </w:p>
    <w:p w14:paraId="30B7A691"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Holguín Sarria Armando </w:t>
      </w:r>
    </w:p>
    <w:p w14:paraId="107DC96B" w14:textId="77777777" w:rsidR="00066F6D" w:rsidRPr="00FC71E0" w:rsidRDefault="000E78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Hoyos Naranjo Ó</w:t>
      </w:r>
      <w:r w:rsidR="001B5F15" w:rsidRPr="00FC71E0">
        <w:rPr>
          <w:rFonts w:ascii="Times New Roman" w:hAnsi="Times New Roman" w:cs="Times New Roman"/>
          <w:sz w:val="24"/>
          <w:szCs w:val="24"/>
          <w:lang w:val="es-CO"/>
        </w:rPr>
        <w:t xml:space="preserve">scar </w:t>
      </w:r>
    </w:p>
    <w:p w14:paraId="44A4BEF3"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Lemos Simmonds Carlos </w:t>
      </w:r>
    </w:p>
    <w:p w14:paraId="7F3E4924" w14:textId="77777777" w:rsidR="00066F6D" w:rsidRPr="00FC71E0" w:rsidRDefault="000E78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Leyva Durán Á</w:t>
      </w:r>
      <w:r w:rsidR="001B5F15" w:rsidRPr="00FC71E0">
        <w:rPr>
          <w:rFonts w:ascii="Times New Roman" w:hAnsi="Times New Roman" w:cs="Times New Roman"/>
          <w:sz w:val="24"/>
          <w:szCs w:val="24"/>
          <w:lang w:val="es-CO"/>
        </w:rPr>
        <w:t xml:space="preserve">lvaro </w:t>
      </w:r>
    </w:p>
    <w:p w14:paraId="1388D441"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Londoño Jiménez Hernando </w:t>
      </w:r>
    </w:p>
    <w:p w14:paraId="034383EE" w14:textId="77777777" w:rsidR="00066F6D" w:rsidRPr="00FC71E0" w:rsidRDefault="00670F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Lleras de l</w:t>
      </w:r>
      <w:r w:rsidR="001B5F15" w:rsidRPr="00FC71E0">
        <w:rPr>
          <w:rFonts w:ascii="Times New Roman" w:hAnsi="Times New Roman" w:cs="Times New Roman"/>
          <w:sz w:val="24"/>
          <w:szCs w:val="24"/>
          <w:lang w:val="es-CO"/>
        </w:rPr>
        <w:t xml:space="preserve">a Fuente Carlos </w:t>
      </w:r>
    </w:p>
    <w:p w14:paraId="5028EB6C"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Lloreda Caicedo Rodrigo </w:t>
      </w:r>
    </w:p>
    <w:p w14:paraId="4CDC5D49"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Llorente Martínez Rodrigo </w:t>
      </w:r>
    </w:p>
    <w:p w14:paraId="3CF39C33"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Marulanda Gómez Iván </w:t>
      </w:r>
    </w:p>
    <w:p w14:paraId="68BC32D5"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Mejía Agudelo Darío </w:t>
      </w:r>
    </w:p>
    <w:p w14:paraId="16F6FB36"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Molina Giraldo Ignacio </w:t>
      </w:r>
    </w:p>
    <w:p w14:paraId="1C0FF453"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Muelas Hurtado Lorenzo </w:t>
      </w:r>
    </w:p>
    <w:p w14:paraId="2B1CE65A"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Navarro Wolff Antonio José </w:t>
      </w:r>
    </w:p>
    <w:p w14:paraId="0EBDC824"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Ossa Escobar Carlos </w:t>
      </w:r>
    </w:p>
    <w:p w14:paraId="21B3BE75"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Pabón Pabón Rosemberg </w:t>
      </w:r>
    </w:p>
    <w:p w14:paraId="079E5CE2"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Palacio Rudas Alfonso </w:t>
      </w:r>
    </w:p>
    <w:p w14:paraId="615DFD6D" w14:textId="77777777" w:rsidR="00066F6D" w:rsidRPr="00FC71E0" w:rsidRDefault="00EC127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Patiño Hormaza Ott</w:t>
      </w:r>
      <w:r w:rsidR="001B5F15" w:rsidRPr="00FC71E0">
        <w:rPr>
          <w:rFonts w:ascii="Times New Roman" w:hAnsi="Times New Roman" w:cs="Times New Roman"/>
          <w:sz w:val="24"/>
          <w:szCs w:val="24"/>
          <w:lang w:val="es-CO"/>
        </w:rPr>
        <w:t xml:space="preserve">y </w:t>
      </w:r>
    </w:p>
    <w:p w14:paraId="6DD028B2" w14:textId="77777777" w:rsidR="00066F6D" w:rsidRPr="00FC71E0" w:rsidRDefault="002C69B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Peréz</w:t>
      </w:r>
      <w:r w:rsidR="001B5F15"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González</w:t>
      </w:r>
      <w:r w:rsidR="001B5F15" w:rsidRPr="00FC71E0">
        <w:rPr>
          <w:rFonts w:ascii="Times New Roman" w:hAnsi="Times New Roman" w:cs="Times New Roman"/>
          <w:sz w:val="24"/>
          <w:szCs w:val="24"/>
          <w:lang w:val="es-CO"/>
        </w:rPr>
        <w:t xml:space="preserve">-Rubio Jesús </w:t>
      </w:r>
    </w:p>
    <w:p w14:paraId="65B6164B"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Perry Rubio Guillermo </w:t>
      </w:r>
    </w:p>
    <w:p w14:paraId="15822F2A"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Pineda Salazar Héctor </w:t>
      </w:r>
    </w:p>
    <w:p w14:paraId="3E5811A9"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Plazas Alcid Guillermo </w:t>
      </w:r>
    </w:p>
    <w:p w14:paraId="53AA4B19" w14:textId="77777777" w:rsidR="00066F6D" w:rsidRPr="00FC71E0" w:rsidRDefault="00670F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Ramí</w:t>
      </w:r>
      <w:r w:rsidR="001B5F15" w:rsidRPr="00FC71E0">
        <w:rPr>
          <w:rFonts w:ascii="Times New Roman" w:hAnsi="Times New Roman" w:cs="Times New Roman"/>
          <w:sz w:val="24"/>
          <w:szCs w:val="24"/>
          <w:lang w:val="es-CO"/>
        </w:rPr>
        <w:t xml:space="preserve">rez Cardona Augusto </w:t>
      </w:r>
    </w:p>
    <w:p w14:paraId="470FDB98" w14:textId="77777777" w:rsidR="00066F6D" w:rsidRPr="00FC71E0" w:rsidRDefault="00670F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Ramí</w:t>
      </w:r>
      <w:r w:rsidR="001B5F15" w:rsidRPr="00FC71E0">
        <w:rPr>
          <w:rFonts w:ascii="Times New Roman" w:hAnsi="Times New Roman" w:cs="Times New Roman"/>
          <w:sz w:val="24"/>
          <w:szCs w:val="24"/>
          <w:lang w:val="es-CO"/>
        </w:rPr>
        <w:t xml:space="preserve">rez Ocampo Augusto </w:t>
      </w:r>
    </w:p>
    <w:p w14:paraId="46682412"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Reyes Reyes Cornelio </w:t>
      </w:r>
    </w:p>
    <w:p w14:paraId="243C95D1"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Rodado Noriega Carlos </w:t>
      </w:r>
    </w:p>
    <w:p w14:paraId="434C2D25"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Rodríguez Céspedes Abel </w:t>
      </w:r>
    </w:p>
    <w:p w14:paraId="5C6CC373"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Rojas Birry Francisco </w:t>
      </w:r>
    </w:p>
    <w:p w14:paraId="5392F8E7" w14:textId="77777777" w:rsidR="00066F6D" w:rsidRPr="00FC71E0" w:rsidRDefault="00670F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Rojas Niño Germá</w:t>
      </w:r>
      <w:r w:rsidR="001B5F15" w:rsidRPr="00FC71E0">
        <w:rPr>
          <w:rFonts w:ascii="Times New Roman" w:hAnsi="Times New Roman" w:cs="Times New Roman"/>
          <w:sz w:val="24"/>
          <w:szCs w:val="24"/>
          <w:lang w:val="es-CO"/>
        </w:rPr>
        <w:t xml:space="preserve">n </w:t>
      </w:r>
    </w:p>
    <w:p w14:paraId="4863A5DC"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Santamaría Dávila Miguel </w:t>
      </w:r>
    </w:p>
    <w:p w14:paraId="31DED100"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Serpa Uribe Horacio </w:t>
      </w:r>
    </w:p>
    <w:p w14:paraId="4C04ABF0"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Toro Zuluaga José Germán </w:t>
      </w:r>
    </w:p>
    <w:p w14:paraId="6A450634"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Trujillo García Carlos Holmes </w:t>
      </w:r>
    </w:p>
    <w:p w14:paraId="750BE7EE"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Uribe Vargas Diego </w:t>
      </w:r>
    </w:p>
    <w:p w14:paraId="64CD9D01"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Velasco Guerrero José María </w:t>
      </w:r>
    </w:p>
    <w:p w14:paraId="3F0D1FD5" w14:textId="77777777" w:rsidR="00066F6D" w:rsidRPr="00FC71E0" w:rsidRDefault="00670F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Verano de l</w:t>
      </w:r>
      <w:r w:rsidR="001B5F15" w:rsidRPr="00FC71E0">
        <w:rPr>
          <w:rFonts w:ascii="Times New Roman" w:hAnsi="Times New Roman" w:cs="Times New Roman"/>
          <w:sz w:val="24"/>
          <w:szCs w:val="24"/>
          <w:lang w:val="es-CO"/>
        </w:rPr>
        <w:t xml:space="preserve">a Rosa Eduardo </w:t>
      </w:r>
    </w:p>
    <w:p w14:paraId="758AFA81" w14:textId="77777777" w:rsidR="00066F6D" w:rsidRPr="00FC71E0" w:rsidRDefault="00670F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Villa Rodríguez Fabio d</w:t>
      </w:r>
      <w:r w:rsidR="001B5F15" w:rsidRPr="00FC71E0">
        <w:rPr>
          <w:rFonts w:ascii="Times New Roman" w:hAnsi="Times New Roman" w:cs="Times New Roman"/>
          <w:sz w:val="24"/>
          <w:szCs w:val="24"/>
          <w:lang w:val="es-CO"/>
        </w:rPr>
        <w:t xml:space="preserve">e Jesús </w:t>
      </w:r>
    </w:p>
    <w:p w14:paraId="6FB915AE"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Arcila Hernando </w:t>
      </w:r>
    </w:p>
    <w:p w14:paraId="2A81A6EE"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Parra Miguel Antonio </w:t>
      </w:r>
    </w:p>
    <w:p w14:paraId="4AEDAF88" w14:textId="77777777" w:rsidR="00066F6D" w:rsidRPr="00FC71E0" w:rsidRDefault="00670F5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Zafra Roldá</w:t>
      </w:r>
      <w:r w:rsidR="001B5F15" w:rsidRPr="00FC71E0">
        <w:rPr>
          <w:rFonts w:ascii="Times New Roman" w:hAnsi="Times New Roman" w:cs="Times New Roman"/>
          <w:sz w:val="24"/>
          <w:szCs w:val="24"/>
          <w:lang w:val="es-CO"/>
        </w:rPr>
        <w:t xml:space="preserve">n Gustavo </w:t>
      </w:r>
    </w:p>
    <w:p w14:paraId="1B73E1A7" w14:textId="77777777" w:rsidR="00066F6D" w:rsidRPr="00FC71E0" w:rsidRDefault="001B5F1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Zalamea Costa Alberto</w:t>
      </w:r>
      <w:r w:rsidR="00670F57">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47A49710" w14:textId="77777777" w:rsidR="00066F6D" w:rsidRPr="00FC71E0" w:rsidRDefault="00CE6325"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D</w:t>
      </w:r>
      <w:r w:rsidR="00066F6D" w:rsidRPr="00FC71E0">
        <w:rPr>
          <w:rFonts w:ascii="Times New Roman" w:hAnsi="Times New Roman" w:cs="Times New Roman"/>
          <w:b/>
          <w:sz w:val="24"/>
          <w:szCs w:val="24"/>
          <w:lang w:val="es-CO"/>
        </w:rPr>
        <w:t>eleg</w:t>
      </w:r>
      <w:r w:rsidRPr="00FC71E0">
        <w:rPr>
          <w:rFonts w:ascii="Times New Roman" w:hAnsi="Times New Roman" w:cs="Times New Roman"/>
          <w:b/>
          <w:sz w:val="24"/>
          <w:szCs w:val="24"/>
          <w:lang w:val="es-CO"/>
        </w:rPr>
        <w:t>a</w:t>
      </w:r>
      <w:r w:rsidR="00066F6D" w:rsidRPr="00FC71E0">
        <w:rPr>
          <w:rFonts w:ascii="Times New Roman" w:hAnsi="Times New Roman" w:cs="Times New Roman"/>
          <w:b/>
          <w:sz w:val="24"/>
          <w:szCs w:val="24"/>
          <w:lang w:val="es-CO"/>
        </w:rPr>
        <w:t>tar</w:t>
      </w:r>
      <w:r w:rsidRPr="00FC71E0">
        <w:rPr>
          <w:rFonts w:ascii="Times New Roman" w:hAnsi="Times New Roman" w:cs="Times New Roman"/>
          <w:b/>
          <w:sz w:val="24"/>
          <w:szCs w:val="24"/>
          <w:lang w:val="es-CO"/>
        </w:rPr>
        <w:t>i</w:t>
      </w:r>
      <w:r w:rsidR="00066F6D" w:rsidRPr="00FC71E0">
        <w:rPr>
          <w:rFonts w:ascii="Times New Roman" w:hAnsi="Times New Roman" w:cs="Times New Roman"/>
          <w:b/>
          <w:sz w:val="24"/>
          <w:szCs w:val="24"/>
          <w:lang w:val="es-CO"/>
        </w:rPr>
        <w:t xml:space="preserve">os con voz </w:t>
      </w:r>
    </w:p>
    <w:p w14:paraId="10442106" w14:textId="77777777" w:rsidR="00EC127F" w:rsidRDefault="00EC127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Ortiz Sarmiento José Matías</w:t>
      </w:r>
      <w:r w:rsidR="00CE6325" w:rsidRPr="00FC71E0">
        <w:rPr>
          <w:rFonts w:ascii="Times New Roman" w:hAnsi="Times New Roman" w:cs="Times New Roman"/>
          <w:sz w:val="24"/>
          <w:szCs w:val="24"/>
          <w:lang w:val="es-CO"/>
        </w:rPr>
        <w:t xml:space="preserve"> </w:t>
      </w:r>
    </w:p>
    <w:p w14:paraId="20B39F59" w14:textId="77777777" w:rsidR="00066F6D" w:rsidRPr="00FC71E0" w:rsidRDefault="00CE6325"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Peña Chepe Alfonso. </w:t>
      </w:r>
    </w:p>
    <w:p w14:paraId="25F4EDB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Una vez terminada esta votación, la </w:t>
      </w:r>
      <w:r w:rsidR="00E213E8">
        <w:rPr>
          <w:rFonts w:ascii="Times New Roman" w:hAnsi="Times New Roman" w:cs="Times New Roman"/>
          <w:sz w:val="24"/>
          <w:szCs w:val="24"/>
          <w:lang w:val="es-CO"/>
        </w:rPr>
        <w:t>P</w:t>
      </w:r>
      <w:r w:rsidRPr="00FC71E0">
        <w:rPr>
          <w:rFonts w:ascii="Times New Roman" w:hAnsi="Times New Roman" w:cs="Times New Roman"/>
          <w:sz w:val="24"/>
          <w:szCs w:val="24"/>
          <w:lang w:val="es-CO"/>
        </w:rPr>
        <w:t xml:space="preserve">residencia somete a la consideración de la honorable Asamblea, los artículos sustitutivos que sobre el tema han sido presentados. </w:t>
      </w:r>
    </w:p>
    <w:p w14:paraId="404FDA1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primer término, se somete la sustitutiva del señor constituyente Juan Carlos Esguerra Portocarrero</w:t>
      </w:r>
      <w:r w:rsidR="00CE632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pero en ese momento el constituyente Angelino Garzón solicita el </w:t>
      </w:r>
      <w:r w:rsidR="00CE6325"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plazamiento de las sustitutivas</w:t>
      </w:r>
      <w:r w:rsidR="00E213E8">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solicitud que es sometida a votación</w:t>
      </w:r>
      <w:r w:rsidR="00CE632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nombrar otra comisión para conciliar las diferentes posiciones y se traiga un texto definitivo. Al someterla a votación, la solicitud de aplazamiento, recibe: </w:t>
      </w:r>
    </w:p>
    <w:p w14:paraId="526EC467" w14:textId="77777777" w:rsidR="00DF7786"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Veintidós (22) votos afirmativos</w:t>
      </w:r>
      <w:r w:rsidR="00DF7786">
        <w:rPr>
          <w:rFonts w:ascii="Times New Roman" w:hAnsi="Times New Roman" w:cs="Times New Roman"/>
          <w:sz w:val="24"/>
          <w:szCs w:val="24"/>
          <w:lang w:val="es-CO"/>
        </w:rPr>
        <w:t>.</w:t>
      </w:r>
    </w:p>
    <w:p w14:paraId="7E717CA7" w14:textId="77777777" w:rsidR="00DF7786" w:rsidRDefault="00DF778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w:t>
      </w:r>
      <w:r w:rsidR="00066F6D" w:rsidRPr="00FC71E0">
        <w:rPr>
          <w:rFonts w:ascii="Times New Roman" w:hAnsi="Times New Roman" w:cs="Times New Roman"/>
          <w:sz w:val="24"/>
          <w:szCs w:val="24"/>
          <w:lang w:val="es-CO"/>
        </w:rPr>
        <w:t xml:space="preserve">eintiséis (26) negativos y </w:t>
      </w:r>
    </w:p>
    <w:p w14:paraId="62C81FAE" w14:textId="77777777" w:rsidR="00066F6D" w:rsidRPr="00FC71E0" w:rsidRDefault="00DF778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inco (5) abstenciones. </w:t>
      </w:r>
    </w:p>
    <w:p w14:paraId="327450B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solicitud de aplazamiento es </w:t>
      </w:r>
      <w:r w:rsidR="00CE6325"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33497C0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Acto seguido se somete a votación el texto de la propuesta del honorable constituyente Juan Carlos Esguerra Portocarrero</w:t>
      </w:r>
      <w:r w:rsidRPr="00ED4828">
        <w:rPr>
          <w:rFonts w:ascii="Times New Roman" w:hAnsi="Times New Roman" w:cs="Times New Roman"/>
          <w:sz w:val="24"/>
          <w:szCs w:val="24"/>
          <w:lang w:val="es-CO"/>
        </w:rPr>
        <w:t xml:space="preserve">: </w:t>
      </w:r>
      <w:r w:rsidRPr="00ED4828">
        <w:rPr>
          <w:rFonts w:ascii="Times New Roman" w:hAnsi="Times New Roman" w:cs="Times New Roman"/>
          <w:b/>
          <w:sz w:val="24"/>
          <w:szCs w:val="24"/>
          <w:lang w:val="es-CO"/>
        </w:rPr>
        <w:t>Se garantiza el derecho de huelga, salvo en las Fuerzas M</w:t>
      </w:r>
      <w:r w:rsidR="00CE6325" w:rsidRPr="00ED4828">
        <w:rPr>
          <w:rFonts w:ascii="Times New Roman" w:hAnsi="Times New Roman" w:cs="Times New Roman"/>
          <w:b/>
          <w:sz w:val="24"/>
          <w:szCs w:val="24"/>
          <w:lang w:val="es-CO"/>
        </w:rPr>
        <w:t>ili</w:t>
      </w:r>
      <w:r w:rsidRPr="00ED4828">
        <w:rPr>
          <w:rFonts w:ascii="Times New Roman" w:hAnsi="Times New Roman" w:cs="Times New Roman"/>
          <w:b/>
          <w:sz w:val="24"/>
          <w:szCs w:val="24"/>
          <w:lang w:val="es-CO"/>
        </w:rPr>
        <w:t xml:space="preserve">tares y de </w:t>
      </w:r>
      <w:r w:rsidR="00CE6325" w:rsidRPr="00ED4828">
        <w:rPr>
          <w:rFonts w:ascii="Times New Roman" w:hAnsi="Times New Roman" w:cs="Times New Roman"/>
          <w:b/>
          <w:sz w:val="24"/>
          <w:szCs w:val="24"/>
          <w:lang w:val="es-CO"/>
        </w:rPr>
        <w:t>Policía</w:t>
      </w:r>
      <w:r w:rsidRPr="00ED4828">
        <w:rPr>
          <w:rFonts w:ascii="Times New Roman" w:hAnsi="Times New Roman" w:cs="Times New Roman"/>
          <w:b/>
          <w:sz w:val="24"/>
          <w:szCs w:val="24"/>
          <w:lang w:val="es-CO"/>
        </w:rPr>
        <w:t>. La ley reglamentará este derecho.</w:t>
      </w:r>
      <w:r w:rsidRPr="00FC71E0">
        <w:rPr>
          <w:rFonts w:ascii="Times New Roman" w:hAnsi="Times New Roman" w:cs="Times New Roman"/>
          <w:sz w:val="24"/>
          <w:szCs w:val="24"/>
          <w:lang w:val="es-CO"/>
        </w:rPr>
        <w:t xml:space="preserve"> Se vota como primera parte: </w:t>
      </w:r>
    </w:p>
    <w:p w14:paraId="25273869" w14:textId="77777777" w:rsidR="00DF7786"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tres (53) votos afirmativos</w:t>
      </w:r>
      <w:r w:rsidR="00DF7786">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CABEC42" w14:textId="77777777" w:rsidR="00DF7786" w:rsidRDefault="00DF778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1A939132" w14:textId="77777777" w:rsidR="00066F6D" w:rsidRPr="00FC71E0" w:rsidRDefault="00DF778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abstenciones. </w:t>
      </w:r>
    </w:p>
    <w:p w14:paraId="2A35F05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primera parte ha sido </w:t>
      </w:r>
      <w:r w:rsidR="00CE6325" w:rsidRPr="00FC71E0">
        <w:rPr>
          <w:rFonts w:ascii="Times New Roman" w:hAnsi="Times New Roman" w:cs="Times New Roman"/>
          <w:sz w:val="24"/>
          <w:szCs w:val="24"/>
          <w:lang w:val="es-CO"/>
        </w:rPr>
        <w:t xml:space="preserve">Aprobada. </w:t>
      </w:r>
    </w:p>
    <w:p w14:paraId="72516CBA"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Segunda parte: </w:t>
      </w:r>
      <w:r w:rsidRPr="00FC71E0">
        <w:rPr>
          <w:rFonts w:ascii="Times New Roman" w:hAnsi="Times New Roman" w:cs="Times New Roman"/>
          <w:b/>
          <w:sz w:val="24"/>
          <w:szCs w:val="24"/>
          <w:lang w:val="es-CO"/>
        </w:rPr>
        <w:t xml:space="preserve">y en los servicios públicos esenciales: </w:t>
      </w:r>
    </w:p>
    <w:p w14:paraId="38C50DD6" w14:textId="77777777" w:rsidR="00DF7786"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Treinta y seis (36) votos afirmativos</w:t>
      </w:r>
      <w:r w:rsidR="00DF7786">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7AB0A4BA" w14:textId="77777777" w:rsidR="00DF7786" w:rsidRDefault="00DF778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iez (10) negativos y </w:t>
      </w:r>
    </w:p>
    <w:p w14:paraId="65AC798A" w14:textId="77777777" w:rsidR="00066F6D" w:rsidRPr="00FC71E0" w:rsidRDefault="00DF778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Q</w:t>
      </w:r>
      <w:r w:rsidR="00066F6D" w:rsidRPr="00FC71E0">
        <w:rPr>
          <w:rFonts w:ascii="Times New Roman" w:hAnsi="Times New Roman" w:cs="Times New Roman"/>
          <w:sz w:val="24"/>
          <w:szCs w:val="24"/>
          <w:lang w:val="es-CO"/>
        </w:rPr>
        <w:t xml:space="preserve">uince (15) abstenciones. </w:t>
      </w:r>
    </w:p>
    <w:p w14:paraId="24BF9AA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segunda parte ha sido N</w:t>
      </w:r>
      <w:r w:rsidR="00CE6325" w:rsidRPr="00FC71E0">
        <w:rPr>
          <w:rFonts w:ascii="Times New Roman" w:hAnsi="Times New Roman" w:cs="Times New Roman"/>
          <w:sz w:val="24"/>
          <w:szCs w:val="24"/>
          <w:lang w:val="es-CO"/>
        </w:rPr>
        <w:t>egada</w:t>
      </w:r>
      <w:r w:rsidRPr="00FC71E0">
        <w:rPr>
          <w:rFonts w:ascii="Times New Roman" w:hAnsi="Times New Roman" w:cs="Times New Roman"/>
          <w:sz w:val="24"/>
          <w:szCs w:val="24"/>
          <w:lang w:val="es-CO"/>
        </w:rPr>
        <w:t xml:space="preserve">. </w:t>
      </w:r>
    </w:p>
    <w:p w14:paraId="659C7AE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honorab</w:t>
      </w:r>
      <w:r w:rsidR="0089482A">
        <w:rPr>
          <w:rFonts w:ascii="Times New Roman" w:hAnsi="Times New Roman" w:cs="Times New Roman"/>
          <w:sz w:val="24"/>
          <w:szCs w:val="24"/>
          <w:lang w:val="es-CO"/>
        </w:rPr>
        <w:t>le C</w:t>
      </w:r>
      <w:r w:rsidR="00DF7786">
        <w:rPr>
          <w:rFonts w:ascii="Times New Roman" w:hAnsi="Times New Roman" w:cs="Times New Roman"/>
          <w:sz w:val="24"/>
          <w:szCs w:val="24"/>
          <w:lang w:val="es-CO"/>
        </w:rPr>
        <w:t>onstituyente Carlos Lleras d</w:t>
      </w:r>
      <w:r w:rsidRPr="00FC71E0">
        <w:rPr>
          <w:rFonts w:ascii="Times New Roman" w:hAnsi="Times New Roman" w:cs="Times New Roman"/>
          <w:sz w:val="24"/>
          <w:szCs w:val="24"/>
          <w:lang w:val="es-CO"/>
        </w:rPr>
        <w:t>e la Fuente presenta una protesta contra la presidencia, por haber permitido dividir en dos partes un texto que en s</w:t>
      </w:r>
      <w:r w:rsidR="0089482A">
        <w:rPr>
          <w:rFonts w:ascii="Times New Roman" w:hAnsi="Times New Roman" w:cs="Times New Roman"/>
          <w:sz w:val="24"/>
          <w:szCs w:val="24"/>
          <w:lang w:val="es-CO"/>
        </w:rPr>
        <w:t>u concepto era indivisible. La P</w:t>
      </w:r>
      <w:r w:rsidRPr="00FC71E0">
        <w:rPr>
          <w:rFonts w:ascii="Times New Roman" w:hAnsi="Times New Roman" w:cs="Times New Roman"/>
          <w:sz w:val="24"/>
          <w:szCs w:val="24"/>
          <w:lang w:val="es-CO"/>
        </w:rPr>
        <w:t>residencia</w:t>
      </w:r>
      <w:r w:rsidR="00CE6325" w:rsidRPr="00FC71E0">
        <w:rPr>
          <w:rFonts w:ascii="Times New Roman" w:hAnsi="Times New Roman" w:cs="Times New Roman"/>
          <w:sz w:val="24"/>
          <w:szCs w:val="24"/>
          <w:lang w:val="es-CO"/>
        </w:rPr>
        <w:t>,</w:t>
      </w:r>
      <w:r w:rsidR="0089482A">
        <w:rPr>
          <w:rFonts w:ascii="Times New Roman" w:hAnsi="Times New Roman" w:cs="Times New Roman"/>
          <w:sz w:val="24"/>
          <w:szCs w:val="24"/>
          <w:lang w:val="es-CO"/>
        </w:rPr>
        <w:t xml:space="preserve"> ejercida por el honorable C</w:t>
      </w:r>
      <w:r w:rsidRPr="00FC71E0">
        <w:rPr>
          <w:rFonts w:ascii="Times New Roman" w:hAnsi="Times New Roman" w:cs="Times New Roman"/>
          <w:sz w:val="24"/>
          <w:szCs w:val="24"/>
          <w:lang w:val="es-CO"/>
        </w:rPr>
        <w:t>onstituyente Horacio Serpa Uribe, le contesta y deja la constancia de que la presidencia en lo que va corrido de las votaciones, cuando se solicita una votación por partes, siempre lo ha concedido</w:t>
      </w:r>
      <w:r w:rsidR="00CE632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dado que se contempla y es mandato del reglamento de la Asamblea. </w:t>
      </w:r>
    </w:p>
    <w:p w14:paraId="3F244E15" w14:textId="77777777" w:rsidR="00066F6D" w:rsidRPr="006B43D8"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Acto seguido se somete a votación el texto completo</w:t>
      </w:r>
      <w:r w:rsidR="00CE632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 la advertencia de que se hará n</w:t>
      </w:r>
      <w:r w:rsidR="006B43D8">
        <w:rPr>
          <w:rFonts w:ascii="Times New Roman" w:hAnsi="Times New Roman" w:cs="Times New Roman"/>
          <w:sz w:val="24"/>
          <w:szCs w:val="24"/>
          <w:lang w:val="es-CO"/>
        </w:rPr>
        <w:t>ominalmente, por solicitud del C</w:t>
      </w:r>
      <w:r w:rsidRPr="00FC71E0">
        <w:rPr>
          <w:rFonts w:ascii="Times New Roman" w:hAnsi="Times New Roman" w:cs="Times New Roman"/>
          <w:sz w:val="24"/>
          <w:szCs w:val="24"/>
          <w:lang w:val="es-CO"/>
        </w:rPr>
        <w:t>onstituyente Fabio de Jesús Villa Rodríguez</w:t>
      </w:r>
      <w:r w:rsidR="00CE632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pero se acuerda votar primero un </w:t>
      </w:r>
      <w:r w:rsidR="00CE6325"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aditivo, propuesto por la subcomisión accidental</w:t>
      </w:r>
      <w:r w:rsidR="00121F14">
        <w:rPr>
          <w:rFonts w:ascii="Times New Roman" w:hAnsi="Times New Roman" w:cs="Times New Roman"/>
          <w:sz w:val="24"/>
          <w:szCs w:val="24"/>
          <w:lang w:val="es-CO"/>
        </w:rPr>
        <w:t xml:space="preserve">: </w:t>
      </w:r>
      <w:r w:rsidR="00121F14" w:rsidRPr="006B43D8">
        <w:rPr>
          <w:rFonts w:ascii="Times New Roman" w:hAnsi="Times New Roman" w:cs="Times New Roman"/>
          <w:b/>
          <w:sz w:val="24"/>
          <w:szCs w:val="24"/>
          <w:lang w:val="es-CO"/>
        </w:rPr>
        <w:t>Es deber del Estado promover l</w:t>
      </w:r>
      <w:r w:rsidRPr="006B43D8">
        <w:rPr>
          <w:rFonts w:ascii="Times New Roman" w:hAnsi="Times New Roman" w:cs="Times New Roman"/>
          <w:b/>
          <w:sz w:val="24"/>
          <w:szCs w:val="24"/>
          <w:lang w:val="es-CO"/>
        </w:rPr>
        <w:t xml:space="preserve">a concertación y demás medios para la solución pacífica de los conflictos colectivos de trabajo: </w:t>
      </w:r>
    </w:p>
    <w:p w14:paraId="6ED444C2" w14:textId="77777777" w:rsidR="0041230F"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Cuarenta y un (41) votos afirmativos</w:t>
      </w:r>
      <w:r w:rsidR="0041230F">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05EAB1B" w14:textId="77777777" w:rsidR="0041230F" w:rsidRDefault="0041230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no (1) </w:t>
      </w:r>
      <w:r w:rsidR="00CE6325" w:rsidRPr="00FC71E0">
        <w:rPr>
          <w:rFonts w:ascii="Times New Roman" w:hAnsi="Times New Roman" w:cs="Times New Roman"/>
          <w:sz w:val="24"/>
          <w:szCs w:val="24"/>
          <w:lang w:val="es-CO"/>
        </w:rPr>
        <w:t>negativo</w:t>
      </w:r>
      <w:r w:rsidR="00066F6D" w:rsidRPr="00FC71E0">
        <w:rPr>
          <w:rFonts w:ascii="Times New Roman" w:hAnsi="Times New Roman" w:cs="Times New Roman"/>
          <w:sz w:val="24"/>
          <w:szCs w:val="24"/>
          <w:lang w:val="es-CO"/>
        </w:rPr>
        <w:t xml:space="preserve"> y </w:t>
      </w:r>
    </w:p>
    <w:p w14:paraId="2AD7028D" w14:textId="77777777" w:rsidR="00066F6D" w:rsidRPr="00FC71E0" w:rsidRDefault="0041230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Cinco (5)</w:t>
      </w:r>
      <w:r w:rsidR="00066F6D" w:rsidRPr="00FC71E0">
        <w:rPr>
          <w:rFonts w:ascii="Times New Roman" w:hAnsi="Times New Roman" w:cs="Times New Roman"/>
          <w:sz w:val="24"/>
          <w:szCs w:val="24"/>
          <w:lang w:val="es-CO"/>
        </w:rPr>
        <w:t xml:space="preserve"> abstenciones. </w:t>
      </w:r>
    </w:p>
    <w:p w14:paraId="1589A99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aditivo es </w:t>
      </w:r>
      <w:r w:rsidR="00CE6325"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w:t>
      </w:r>
    </w:p>
    <w:p w14:paraId="5D3C2C45" w14:textId="77777777" w:rsidR="00066F6D" w:rsidRPr="00FC71E0" w:rsidRDefault="001D654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La P</w:t>
      </w:r>
      <w:r w:rsidR="00066F6D" w:rsidRPr="00FC71E0">
        <w:rPr>
          <w:rFonts w:ascii="Times New Roman" w:hAnsi="Times New Roman" w:cs="Times New Roman"/>
          <w:sz w:val="24"/>
          <w:szCs w:val="24"/>
          <w:lang w:val="es-CO"/>
        </w:rPr>
        <w:t xml:space="preserve">residencia somete a consideración el texto completo del </w:t>
      </w:r>
      <w:r w:rsidR="00CE6325"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de Derecho de Huelga</w:t>
      </w:r>
      <w:r w:rsidR="00F46F25" w:rsidRPr="00FC71E0">
        <w:rPr>
          <w:rFonts w:ascii="Times New Roman" w:hAnsi="Times New Roman" w:cs="Times New Roman"/>
          <w:sz w:val="24"/>
          <w:szCs w:val="24"/>
          <w:lang w:val="es-CO"/>
        </w:rPr>
        <w:t xml:space="preserve">, </w:t>
      </w:r>
      <w:r w:rsidR="00C6022B" w:rsidRPr="00FC71E0">
        <w:rPr>
          <w:rFonts w:ascii="Times New Roman" w:hAnsi="Times New Roman" w:cs="Times New Roman"/>
          <w:sz w:val="24"/>
          <w:szCs w:val="24"/>
          <w:lang w:val="es-CO"/>
        </w:rPr>
        <w:t>v</w:t>
      </w:r>
      <w:r w:rsidR="00066F6D" w:rsidRPr="00FC71E0">
        <w:rPr>
          <w:rFonts w:ascii="Times New Roman" w:hAnsi="Times New Roman" w:cs="Times New Roman"/>
          <w:sz w:val="24"/>
          <w:szCs w:val="24"/>
          <w:lang w:val="es-CO"/>
        </w:rPr>
        <w:t>otación que se efectúa de ma</w:t>
      </w:r>
      <w:r w:rsidR="006B43D8">
        <w:rPr>
          <w:rFonts w:ascii="Times New Roman" w:hAnsi="Times New Roman" w:cs="Times New Roman"/>
          <w:sz w:val="24"/>
          <w:szCs w:val="24"/>
          <w:lang w:val="es-CO"/>
        </w:rPr>
        <w:t>nera secreta, por petición del C</w:t>
      </w:r>
      <w:r w:rsidR="00066F6D" w:rsidRPr="00FC71E0">
        <w:rPr>
          <w:rFonts w:ascii="Times New Roman" w:hAnsi="Times New Roman" w:cs="Times New Roman"/>
          <w:sz w:val="24"/>
          <w:szCs w:val="24"/>
          <w:lang w:val="es-CO"/>
        </w:rPr>
        <w:t>onstituyente Rodrigo Llorente Martínez. Se designan como escrutadore</w:t>
      </w:r>
      <w:r w:rsidR="006B43D8">
        <w:rPr>
          <w:rFonts w:ascii="Times New Roman" w:hAnsi="Times New Roman" w:cs="Times New Roman"/>
          <w:sz w:val="24"/>
          <w:szCs w:val="24"/>
          <w:lang w:val="es-CO"/>
        </w:rPr>
        <w:t>s a los C</w:t>
      </w:r>
      <w:r w:rsidR="00066F6D" w:rsidRPr="00FC71E0">
        <w:rPr>
          <w:rFonts w:ascii="Times New Roman" w:hAnsi="Times New Roman" w:cs="Times New Roman"/>
          <w:sz w:val="24"/>
          <w:szCs w:val="24"/>
          <w:lang w:val="es-CO"/>
        </w:rPr>
        <w:t xml:space="preserve">onstituyentes Hernando Herrera Vergara y Otty Patiño Hormaza: </w:t>
      </w:r>
    </w:p>
    <w:p w14:paraId="687B3D2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Los escrutadores informan a la Plenaria que el resultado de la votación secreta es: </w:t>
      </w:r>
    </w:p>
    <w:p w14:paraId="5AE655E3" w14:textId="77777777" w:rsidR="0041230F"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Veintisiete (27) votos afirmativos</w:t>
      </w:r>
      <w:r w:rsidR="0041230F">
        <w:rPr>
          <w:rFonts w:ascii="Times New Roman" w:hAnsi="Times New Roman" w:cs="Times New Roman"/>
          <w:sz w:val="24"/>
          <w:szCs w:val="24"/>
          <w:lang w:val="es-CO"/>
        </w:rPr>
        <w:t>.</w:t>
      </w:r>
    </w:p>
    <w:p w14:paraId="5179D94E" w14:textId="77777777" w:rsidR="0041230F" w:rsidRDefault="0041230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Treinta y dos (32) negativos.</w:t>
      </w:r>
      <w:r w:rsidR="00066F6D" w:rsidRPr="00FC71E0">
        <w:rPr>
          <w:rFonts w:ascii="Times New Roman" w:hAnsi="Times New Roman" w:cs="Times New Roman"/>
          <w:sz w:val="24"/>
          <w:szCs w:val="24"/>
          <w:lang w:val="es-CO"/>
        </w:rPr>
        <w:t xml:space="preserve"> </w:t>
      </w:r>
    </w:p>
    <w:p w14:paraId="4A925822" w14:textId="77777777" w:rsidR="0041230F" w:rsidRDefault="0041230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uatro (4) abstenciones y </w:t>
      </w:r>
    </w:p>
    <w:p w14:paraId="6B4BDF2C" w14:textId="77777777" w:rsidR="00066F6D" w:rsidRPr="00FC71E0" w:rsidRDefault="0041230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no</w:t>
      </w:r>
      <w:r w:rsidR="00F46F25"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(1)</w:t>
      </w:r>
      <w:r w:rsidR="00F46F25"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en blanco. </w:t>
      </w:r>
    </w:p>
    <w:p w14:paraId="58BD9E7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Por consiguiente, la </w:t>
      </w:r>
      <w:r w:rsidR="00D372A9">
        <w:rPr>
          <w:rFonts w:ascii="Times New Roman" w:hAnsi="Times New Roman" w:cs="Times New Roman"/>
          <w:sz w:val="24"/>
          <w:szCs w:val="24"/>
          <w:lang w:val="es-CO"/>
        </w:rPr>
        <w:t>Secretari</w:t>
      </w:r>
      <w:r w:rsidRPr="00FC71E0">
        <w:rPr>
          <w:rFonts w:ascii="Times New Roman" w:hAnsi="Times New Roman" w:cs="Times New Roman"/>
          <w:sz w:val="24"/>
          <w:szCs w:val="24"/>
          <w:lang w:val="es-CO"/>
        </w:rPr>
        <w:t xml:space="preserve">a en compañía de la </w:t>
      </w:r>
      <w:r w:rsidR="00D372A9">
        <w:rPr>
          <w:rFonts w:ascii="Times New Roman" w:hAnsi="Times New Roman" w:cs="Times New Roman"/>
          <w:sz w:val="24"/>
          <w:szCs w:val="24"/>
          <w:lang w:val="es-CO"/>
        </w:rPr>
        <w:t>P</w:t>
      </w:r>
      <w:r w:rsidRPr="00FC71E0">
        <w:rPr>
          <w:rFonts w:ascii="Times New Roman" w:hAnsi="Times New Roman" w:cs="Times New Roman"/>
          <w:sz w:val="24"/>
          <w:szCs w:val="24"/>
          <w:lang w:val="es-CO"/>
        </w:rPr>
        <w:t>residencia y los escrutadores</w:t>
      </w:r>
      <w:r w:rsidR="00F46F2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declaran </w:t>
      </w:r>
      <w:r w:rsidR="00F46F25" w:rsidRPr="00FC71E0">
        <w:rPr>
          <w:rFonts w:ascii="Times New Roman" w:hAnsi="Times New Roman" w:cs="Times New Roman"/>
          <w:sz w:val="24"/>
          <w:szCs w:val="24"/>
          <w:lang w:val="es-CO"/>
        </w:rPr>
        <w:t>Negado.</w:t>
      </w:r>
      <w:r w:rsidRPr="00FC71E0">
        <w:rPr>
          <w:rFonts w:ascii="Times New Roman" w:hAnsi="Times New Roman" w:cs="Times New Roman"/>
          <w:sz w:val="24"/>
          <w:szCs w:val="24"/>
          <w:lang w:val="es-CO"/>
        </w:rPr>
        <w:t xml:space="preserve"> </w:t>
      </w:r>
      <w:r w:rsidR="00F46F25" w:rsidRPr="00FC71E0">
        <w:rPr>
          <w:rFonts w:ascii="Times New Roman" w:hAnsi="Times New Roman" w:cs="Times New Roman"/>
          <w:sz w:val="24"/>
          <w:szCs w:val="24"/>
          <w:lang w:val="es-CO"/>
        </w:rPr>
        <w:t>E</w:t>
      </w:r>
      <w:r w:rsidRPr="00FC71E0">
        <w:rPr>
          <w:rFonts w:ascii="Times New Roman" w:hAnsi="Times New Roman" w:cs="Times New Roman"/>
          <w:sz w:val="24"/>
          <w:szCs w:val="24"/>
          <w:lang w:val="es-CO"/>
        </w:rPr>
        <w:t xml:space="preserve">1 texto. </w:t>
      </w:r>
    </w:p>
    <w:p w14:paraId="7D75CC7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Terminada la votación, hacen uso de la palabra los honorables constituyentes Tulio Cuevas Romero</w:t>
      </w:r>
      <w:r w:rsidR="001D6546">
        <w:rPr>
          <w:rFonts w:ascii="Times New Roman" w:hAnsi="Times New Roman" w:cs="Times New Roman"/>
          <w:sz w:val="24"/>
          <w:szCs w:val="24"/>
          <w:lang w:val="es-CO"/>
        </w:rPr>
        <w:t>,</w:t>
      </w:r>
      <w:r w:rsidR="00C6022B" w:rsidRPr="00FC71E0">
        <w:rPr>
          <w:rFonts w:ascii="Times New Roman" w:hAnsi="Times New Roman" w:cs="Times New Roman"/>
          <w:sz w:val="24"/>
          <w:szCs w:val="24"/>
          <w:lang w:val="es-CO"/>
        </w:rPr>
        <w:t xml:space="preserve"> </w:t>
      </w:r>
      <w:r w:rsidR="001D6546">
        <w:rPr>
          <w:rFonts w:ascii="Times New Roman" w:hAnsi="Times New Roman" w:cs="Times New Roman"/>
          <w:sz w:val="24"/>
          <w:szCs w:val="24"/>
          <w:lang w:val="es-CO"/>
        </w:rPr>
        <w:t>Abel Rodríguez Céspedes,</w:t>
      </w:r>
      <w:r w:rsidRPr="00FC71E0">
        <w:rPr>
          <w:rFonts w:ascii="Times New Roman" w:hAnsi="Times New Roman" w:cs="Times New Roman"/>
          <w:sz w:val="24"/>
          <w:szCs w:val="24"/>
          <w:lang w:val="es-CO"/>
        </w:rPr>
        <w:t xml:space="preserve"> Augusto Ramírez Ocampo, quien solicita la conformación de una comisión de concer</w:t>
      </w:r>
      <w:r w:rsidR="00F46F25" w:rsidRPr="00FC71E0">
        <w:rPr>
          <w:rFonts w:ascii="Times New Roman" w:hAnsi="Times New Roman" w:cs="Times New Roman"/>
          <w:sz w:val="24"/>
          <w:szCs w:val="24"/>
          <w:lang w:val="es-CO"/>
        </w:rPr>
        <w:t>t</w:t>
      </w:r>
      <w:r w:rsidRPr="00FC71E0">
        <w:rPr>
          <w:rFonts w:ascii="Times New Roman" w:hAnsi="Times New Roman" w:cs="Times New Roman"/>
          <w:sz w:val="24"/>
          <w:szCs w:val="24"/>
          <w:lang w:val="es-CO"/>
        </w:rPr>
        <w:t>a</w:t>
      </w:r>
      <w:r w:rsidR="00F46F25" w:rsidRPr="00FC71E0">
        <w:rPr>
          <w:rFonts w:ascii="Times New Roman" w:hAnsi="Times New Roman" w:cs="Times New Roman"/>
          <w:sz w:val="24"/>
          <w:szCs w:val="24"/>
          <w:lang w:val="es-CO"/>
        </w:rPr>
        <w:t>ci</w:t>
      </w:r>
      <w:r w:rsidR="00D372A9">
        <w:rPr>
          <w:rFonts w:ascii="Times New Roman" w:hAnsi="Times New Roman" w:cs="Times New Roman"/>
          <w:sz w:val="24"/>
          <w:szCs w:val="24"/>
          <w:lang w:val="es-CO"/>
        </w:rPr>
        <w:t>ón;</w:t>
      </w:r>
      <w:r w:rsidRPr="00FC71E0">
        <w:rPr>
          <w:rFonts w:ascii="Times New Roman" w:hAnsi="Times New Roman" w:cs="Times New Roman"/>
          <w:sz w:val="24"/>
          <w:szCs w:val="24"/>
          <w:lang w:val="es-CO"/>
        </w:rPr>
        <w:t xml:space="preserve"> Armando Holguín Sa</w:t>
      </w:r>
      <w:r w:rsidR="00D372A9">
        <w:rPr>
          <w:rFonts w:ascii="Times New Roman" w:hAnsi="Times New Roman" w:cs="Times New Roman"/>
          <w:sz w:val="24"/>
          <w:szCs w:val="24"/>
          <w:lang w:val="es-CO"/>
        </w:rPr>
        <w:t>rria, quien deja una constancia;</w:t>
      </w:r>
      <w:r w:rsidRPr="00FC71E0">
        <w:rPr>
          <w:rFonts w:ascii="Times New Roman" w:hAnsi="Times New Roman" w:cs="Times New Roman"/>
          <w:sz w:val="24"/>
          <w:szCs w:val="24"/>
          <w:lang w:val="es-CO"/>
        </w:rPr>
        <w:t xml:space="preserve"> A</w:t>
      </w:r>
      <w:r w:rsidR="00A15671">
        <w:rPr>
          <w:rFonts w:ascii="Times New Roman" w:hAnsi="Times New Roman" w:cs="Times New Roman"/>
          <w:sz w:val="24"/>
          <w:szCs w:val="24"/>
          <w:lang w:val="es-CO"/>
        </w:rPr>
        <w:t>í</w:t>
      </w:r>
      <w:r w:rsidRPr="00FC71E0">
        <w:rPr>
          <w:rFonts w:ascii="Times New Roman" w:hAnsi="Times New Roman" w:cs="Times New Roman"/>
          <w:sz w:val="24"/>
          <w:szCs w:val="24"/>
          <w:lang w:val="es-CO"/>
        </w:rPr>
        <w:t>da Yolanda Abella Esquivel</w:t>
      </w:r>
      <w:r w:rsidR="00F46F2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quien deja una constancia; Angelino Ga</w:t>
      </w:r>
      <w:r w:rsidR="00A15671">
        <w:rPr>
          <w:rFonts w:ascii="Times New Roman" w:hAnsi="Times New Roman" w:cs="Times New Roman"/>
          <w:sz w:val="24"/>
          <w:szCs w:val="24"/>
          <w:lang w:val="es-CO"/>
        </w:rPr>
        <w:t>rzón, Eduardo Verano de la Rosa,</w:t>
      </w:r>
      <w:r w:rsidRPr="00FC71E0">
        <w:rPr>
          <w:rFonts w:ascii="Times New Roman" w:hAnsi="Times New Roman" w:cs="Times New Roman"/>
          <w:sz w:val="24"/>
          <w:szCs w:val="24"/>
          <w:lang w:val="es-CO"/>
        </w:rPr>
        <w:t xml:space="preserve"> José Germán Toro Zuluaga y Rodrigo Lloreda Caicedo quien</w:t>
      </w:r>
      <w:r w:rsidR="00D35FE1">
        <w:rPr>
          <w:rFonts w:ascii="Times New Roman" w:hAnsi="Times New Roman" w:cs="Times New Roman"/>
          <w:sz w:val="24"/>
          <w:szCs w:val="24"/>
          <w:lang w:val="es-CO"/>
        </w:rPr>
        <w:t>es</w:t>
      </w:r>
      <w:r w:rsidRPr="00FC71E0">
        <w:rPr>
          <w:rFonts w:ascii="Times New Roman" w:hAnsi="Times New Roman" w:cs="Times New Roman"/>
          <w:sz w:val="24"/>
          <w:szCs w:val="24"/>
          <w:lang w:val="es-CO"/>
        </w:rPr>
        <w:t xml:space="preserve"> solicita levantar la sesión. </w:t>
      </w:r>
    </w:p>
    <w:p w14:paraId="2B32E89F" w14:textId="77777777" w:rsidR="00066F6D" w:rsidRPr="00FC71E0" w:rsidRDefault="00A1567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La P</w:t>
      </w:r>
      <w:r w:rsidR="00066F6D" w:rsidRPr="00FC71E0">
        <w:rPr>
          <w:rFonts w:ascii="Times New Roman" w:hAnsi="Times New Roman" w:cs="Times New Roman"/>
          <w:sz w:val="24"/>
          <w:szCs w:val="24"/>
          <w:lang w:val="es-CO"/>
        </w:rPr>
        <w:t>resid</w:t>
      </w:r>
      <w:r w:rsidR="00D35FE1">
        <w:rPr>
          <w:rFonts w:ascii="Times New Roman" w:hAnsi="Times New Roman" w:cs="Times New Roman"/>
          <w:sz w:val="24"/>
          <w:szCs w:val="24"/>
          <w:lang w:val="es-CO"/>
        </w:rPr>
        <w:t>encia designa a los honorables C</w:t>
      </w:r>
      <w:r w:rsidR="00066F6D" w:rsidRPr="00FC71E0">
        <w:rPr>
          <w:rFonts w:ascii="Times New Roman" w:hAnsi="Times New Roman" w:cs="Times New Roman"/>
          <w:sz w:val="24"/>
          <w:szCs w:val="24"/>
          <w:lang w:val="es-CO"/>
        </w:rPr>
        <w:t>onstituye</w:t>
      </w:r>
      <w:r w:rsidR="00D35FE1">
        <w:rPr>
          <w:rFonts w:ascii="Times New Roman" w:hAnsi="Times New Roman" w:cs="Times New Roman"/>
          <w:sz w:val="24"/>
          <w:szCs w:val="24"/>
          <w:lang w:val="es-CO"/>
        </w:rPr>
        <w:t>ntes Hernando Londoño Jiménez, Á</w:t>
      </w:r>
      <w:r w:rsidR="00066F6D" w:rsidRPr="00FC71E0">
        <w:rPr>
          <w:rFonts w:ascii="Times New Roman" w:hAnsi="Times New Roman" w:cs="Times New Roman"/>
          <w:sz w:val="24"/>
          <w:szCs w:val="24"/>
          <w:lang w:val="es-CO"/>
        </w:rPr>
        <w:t>lvaro Federico Ca</w:t>
      </w:r>
      <w:r w:rsidR="00F46F25" w:rsidRPr="00FC71E0">
        <w:rPr>
          <w:rFonts w:ascii="Times New Roman" w:hAnsi="Times New Roman" w:cs="Times New Roman"/>
          <w:sz w:val="24"/>
          <w:szCs w:val="24"/>
          <w:lang w:val="es-CO"/>
        </w:rPr>
        <w:t>l</w:t>
      </w:r>
      <w:r w:rsidR="00066F6D" w:rsidRPr="00FC71E0">
        <w:rPr>
          <w:rFonts w:ascii="Times New Roman" w:hAnsi="Times New Roman" w:cs="Times New Roman"/>
          <w:sz w:val="24"/>
          <w:szCs w:val="24"/>
          <w:lang w:val="es-CO"/>
        </w:rPr>
        <w:t>a Hederich</w:t>
      </w:r>
      <w:r w:rsidR="0022219B"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Rosemberg Pabón Pabón y Jaime Arias López, </w:t>
      </w:r>
      <w:r w:rsidR="0022219B" w:rsidRPr="00FC71E0">
        <w:rPr>
          <w:rFonts w:ascii="Times New Roman" w:hAnsi="Times New Roman" w:cs="Times New Roman"/>
          <w:sz w:val="24"/>
          <w:szCs w:val="24"/>
          <w:lang w:val="es-CO"/>
        </w:rPr>
        <w:t>i</w:t>
      </w:r>
      <w:r w:rsidR="00066F6D" w:rsidRPr="00FC71E0">
        <w:rPr>
          <w:rFonts w:ascii="Times New Roman" w:hAnsi="Times New Roman" w:cs="Times New Roman"/>
          <w:sz w:val="24"/>
          <w:szCs w:val="24"/>
          <w:lang w:val="es-CO"/>
        </w:rPr>
        <w:t xml:space="preserve">ntegrantes de la comisión solicitada por el honorable </w:t>
      </w:r>
      <w:r w:rsidR="00A571BA">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onstituyente Augusto Ramírez Ocampo. </w:t>
      </w:r>
    </w:p>
    <w:p w14:paraId="5B12F68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Posteriormente se somete a votación el texto del </w:t>
      </w:r>
      <w:r w:rsidR="00550978" w:rsidRPr="00FC71E0">
        <w:rPr>
          <w:rFonts w:ascii="Times New Roman" w:hAnsi="Times New Roman" w:cs="Times New Roman"/>
          <w:sz w:val="24"/>
          <w:szCs w:val="24"/>
          <w:lang w:val="es-CO"/>
        </w:rPr>
        <w:t>artículo</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7</w:t>
      </w:r>
      <w:r w:rsidR="0022219B"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denominado de la Participación de los Trabajadores: </w:t>
      </w:r>
    </w:p>
    <w:p w14:paraId="01876512" w14:textId="77777777" w:rsidR="00A15671"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w:t>
      </w:r>
      <w:r w:rsidR="00A15671">
        <w:rPr>
          <w:rFonts w:ascii="Times New Roman" w:hAnsi="Times New Roman" w:cs="Times New Roman"/>
          <w:sz w:val="24"/>
          <w:szCs w:val="24"/>
          <w:lang w:val="es-CO"/>
        </w:rPr>
        <w:t>a y ocho (38) votos afirmativos.</w:t>
      </w:r>
      <w:r w:rsidRPr="00FC71E0">
        <w:rPr>
          <w:rFonts w:ascii="Times New Roman" w:hAnsi="Times New Roman" w:cs="Times New Roman"/>
          <w:sz w:val="24"/>
          <w:szCs w:val="24"/>
          <w:lang w:val="es-CO"/>
        </w:rPr>
        <w:t xml:space="preserve"> </w:t>
      </w:r>
    </w:p>
    <w:p w14:paraId="423D0B7A" w14:textId="77777777" w:rsidR="00A15671" w:rsidRDefault="00A1567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w:t>
      </w:r>
      <w:r w:rsidR="00066F6D" w:rsidRPr="00FC71E0">
        <w:rPr>
          <w:rFonts w:ascii="Times New Roman" w:hAnsi="Times New Roman" w:cs="Times New Roman"/>
          <w:sz w:val="24"/>
          <w:szCs w:val="24"/>
          <w:lang w:val="es-CO"/>
        </w:rPr>
        <w:t xml:space="preserve">no (1) negativo y </w:t>
      </w:r>
    </w:p>
    <w:p w14:paraId="3AEE1A0B" w14:textId="77777777" w:rsidR="00066F6D" w:rsidRPr="00FC71E0" w:rsidRDefault="00A1567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O</w:t>
      </w:r>
      <w:r w:rsidR="00066F6D" w:rsidRPr="00FC71E0">
        <w:rPr>
          <w:rFonts w:ascii="Times New Roman" w:hAnsi="Times New Roman" w:cs="Times New Roman"/>
          <w:sz w:val="24"/>
          <w:szCs w:val="24"/>
          <w:lang w:val="es-CO"/>
        </w:rPr>
        <w:t>nce (11) abstenciones.</w:t>
      </w:r>
    </w:p>
    <w:p w14:paraId="5B69EB51" w14:textId="77777777" w:rsidR="00066F6D" w:rsidRPr="00FC71E0" w:rsidRDefault="00A571B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En tal virtud la</w:t>
      </w:r>
      <w:r w:rsidR="00075846">
        <w:rPr>
          <w:rFonts w:ascii="Times New Roman" w:hAnsi="Times New Roman" w:cs="Times New Roman"/>
          <w:sz w:val="24"/>
          <w:szCs w:val="24"/>
          <w:lang w:val="es-CO"/>
        </w:rPr>
        <w:t xml:space="preserve"> S</w:t>
      </w:r>
      <w:r>
        <w:rPr>
          <w:rFonts w:ascii="Times New Roman" w:hAnsi="Times New Roman" w:cs="Times New Roman"/>
          <w:sz w:val="24"/>
          <w:szCs w:val="24"/>
          <w:lang w:val="es-CO"/>
        </w:rPr>
        <w:t>ecretarí</w:t>
      </w:r>
      <w:r w:rsidR="00066F6D" w:rsidRPr="00FC71E0">
        <w:rPr>
          <w:rFonts w:ascii="Times New Roman" w:hAnsi="Times New Roman" w:cs="Times New Roman"/>
          <w:sz w:val="24"/>
          <w:szCs w:val="24"/>
          <w:lang w:val="es-CO"/>
        </w:rPr>
        <w:t>a declara A</w:t>
      </w:r>
      <w:r w:rsidR="0022219B" w:rsidRPr="00FC71E0">
        <w:rPr>
          <w:rFonts w:ascii="Times New Roman" w:hAnsi="Times New Roman" w:cs="Times New Roman"/>
          <w:sz w:val="24"/>
          <w:szCs w:val="24"/>
          <w:lang w:val="es-CO"/>
        </w:rPr>
        <w:t>probado</w:t>
      </w:r>
      <w:r w:rsidR="00066F6D" w:rsidRPr="00FC71E0">
        <w:rPr>
          <w:rFonts w:ascii="Times New Roman" w:hAnsi="Times New Roman" w:cs="Times New Roman"/>
          <w:sz w:val="24"/>
          <w:szCs w:val="24"/>
          <w:lang w:val="es-CO"/>
        </w:rPr>
        <w:t xml:space="preserve"> el </w:t>
      </w:r>
      <w:r w:rsidR="0022219B"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con el siguiente texto: </w:t>
      </w:r>
    </w:p>
    <w:p w14:paraId="09755BAB" w14:textId="77777777" w:rsidR="00066F6D" w:rsidRPr="00FC71E0" w:rsidRDefault="0022219B"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7°</w:t>
      </w:r>
      <w:r w:rsidR="00066F6D" w:rsidRPr="00FC71E0">
        <w:rPr>
          <w:rFonts w:ascii="Times New Roman" w:hAnsi="Times New Roman" w:cs="Times New Roman"/>
          <w:sz w:val="24"/>
          <w:szCs w:val="24"/>
          <w:lang w:val="es-CO"/>
        </w:rPr>
        <w:t>.</w:t>
      </w:r>
      <w:r w:rsidR="00FC71E0">
        <w:rPr>
          <w:rFonts w:ascii="Times New Roman" w:hAnsi="Times New Roman" w:cs="Times New Roman"/>
          <w:sz w:val="24"/>
          <w:szCs w:val="24"/>
          <w:lang w:val="es-CO"/>
        </w:rPr>
        <w:t xml:space="preserve">  </w:t>
      </w:r>
      <w:r w:rsidRPr="00FC71E0">
        <w:rPr>
          <w:rFonts w:ascii="Times New Roman" w:hAnsi="Times New Roman" w:cs="Times New Roman"/>
          <w:i/>
          <w:sz w:val="24"/>
          <w:szCs w:val="24"/>
          <w:lang w:val="es-CO"/>
        </w:rPr>
        <w:t>Participación de los trabajadores.</w:t>
      </w:r>
      <w:r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La ley podrá establecer </w:t>
      </w:r>
      <w:r w:rsidRPr="00FC71E0">
        <w:rPr>
          <w:rFonts w:ascii="Times New Roman" w:hAnsi="Times New Roman" w:cs="Times New Roman"/>
          <w:sz w:val="24"/>
          <w:szCs w:val="24"/>
          <w:lang w:val="es-CO"/>
        </w:rPr>
        <w:t>l</w:t>
      </w:r>
      <w:r w:rsidR="00066F6D" w:rsidRPr="00FC71E0">
        <w:rPr>
          <w:rFonts w:ascii="Times New Roman" w:hAnsi="Times New Roman" w:cs="Times New Roman"/>
          <w:sz w:val="24"/>
          <w:szCs w:val="24"/>
          <w:lang w:val="es-CO"/>
        </w:rPr>
        <w:t xml:space="preserve">os </w:t>
      </w:r>
      <w:r w:rsidRPr="00FC71E0">
        <w:rPr>
          <w:rFonts w:ascii="Times New Roman" w:hAnsi="Times New Roman" w:cs="Times New Roman"/>
          <w:sz w:val="24"/>
          <w:szCs w:val="24"/>
          <w:lang w:val="es-CO"/>
        </w:rPr>
        <w:t>estímulos</w:t>
      </w:r>
      <w:r w:rsidR="00066F6D" w:rsidRPr="00FC71E0">
        <w:rPr>
          <w:rFonts w:ascii="Times New Roman" w:hAnsi="Times New Roman" w:cs="Times New Roman"/>
          <w:sz w:val="24"/>
          <w:szCs w:val="24"/>
          <w:lang w:val="es-CO"/>
        </w:rPr>
        <w:t xml:space="preserve"> y los medios para que los trabajadores participen en la gestión de las empresas. </w:t>
      </w:r>
    </w:p>
    <w:p w14:paraId="764A6F6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Con la aprobación de este </w:t>
      </w:r>
      <w:r w:rsidR="0022219B"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se da por concluida la votación del Tema del Trabajo</w:t>
      </w:r>
      <w:r w:rsidR="0022219B"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del cual fue coordinador en la </w:t>
      </w:r>
      <w:r w:rsidR="009E14DD" w:rsidRPr="00FC71E0">
        <w:rPr>
          <w:rFonts w:ascii="Times New Roman" w:hAnsi="Times New Roman" w:cs="Times New Roman"/>
          <w:sz w:val="24"/>
          <w:szCs w:val="24"/>
          <w:lang w:val="es-CO"/>
        </w:rPr>
        <w:t xml:space="preserve">Comisión Accidental </w:t>
      </w:r>
      <w:r w:rsidRPr="00FC71E0">
        <w:rPr>
          <w:rFonts w:ascii="Times New Roman" w:hAnsi="Times New Roman" w:cs="Times New Roman"/>
          <w:sz w:val="24"/>
          <w:szCs w:val="24"/>
          <w:lang w:val="es-CO"/>
        </w:rPr>
        <w:t xml:space="preserve">el </w:t>
      </w:r>
      <w:r w:rsidR="009E14DD">
        <w:rPr>
          <w:rFonts w:ascii="Times New Roman" w:hAnsi="Times New Roman" w:cs="Times New Roman"/>
          <w:sz w:val="24"/>
          <w:szCs w:val="24"/>
          <w:lang w:val="es-CO"/>
        </w:rPr>
        <w:t>C</w:t>
      </w:r>
      <w:r w:rsidRPr="00FC71E0">
        <w:rPr>
          <w:rFonts w:ascii="Times New Roman" w:hAnsi="Times New Roman" w:cs="Times New Roman"/>
          <w:sz w:val="24"/>
          <w:szCs w:val="24"/>
          <w:lang w:val="es-CO"/>
        </w:rPr>
        <w:t xml:space="preserve">onstituyente José Germán Toro Zuluaga, quien condujo la votación. </w:t>
      </w:r>
    </w:p>
    <w:p w14:paraId="20A0E32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w:t>
      </w:r>
      <w:r w:rsidR="00A571BA">
        <w:rPr>
          <w:rFonts w:ascii="Times New Roman" w:hAnsi="Times New Roman" w:cs="Times New Roman"/>
          <w:sz w:val="24"/>
          <w:szCs w:val="24"/>
          <w:lang w:val="es-CO"/>
        </w:rPr>
        <w:t>Secretari</w:t>
      </w:r>
      <w:r w:rsidR="00A15671" w:rsidRPr="00FC71E0">
        <w:rPr>
          <w:rFonts w:ascii="Times New Roman" w:hAnsi="Times New Roman" w:cs="Times New Roman"/>
          <w:sz w:val="24"/>
          <w:szCs w:val="24"/>
          <w:lang w:val="es-CO"/>
        </w:rPr>
        <w:t xml:space="preserve">a General </w:t>
      </w:r>
      <w:r w:rsidRPr="00FC71E0">
        <w:rPr>
          <w:rFonts w:ascii="Times New Roman" w:hAnsi="Times New Roman" w:cs="Times New Roman"/>
          <w:sz w:val="24"/>
          <w:szCs w:val="24"/>
          <w:lang w:val="es-CO"/>
        </w:rPr>
        <w:t>de la Asamblea Nacional Co</w:t>
      </w:r>
      <w:r w:rsidR="00BC17D1">
        <w:rPr>
          <w:rFonts w:ascii="Times New Roman" w:hAnsi="Times New Roman" w:cs="Times New Roman"/>
          <w:sz w:val="24"/>
          <w:szCs w:val="24"/>
          <w:lang w:val="es-CO"/>
        </w:rPr>
        <w:t>nstituyente</w:t>
      </w:r>
      <w:r w:rsidRPr="00FC71E0">
        <w:rPr>
          <w:rFonts w:ascii="Times New Roman" w:hAnsi="Times New Roman" w:cs="Times New Roman"/>
          <w:sz w:val="24"/>
          <w:szCs w:val="24"/>
          <w:lang w:val="es-CO"/>
        </w:rPr>
        <w:t xml:space="preserve"> se permite adjuntar, a partir del folio 86 de esta acta, la totalidad de los documentos (constancias, proposiciones, propuestas s</w:t>
      </w:r>
      <w:r w:rsidR="00FC1D5B" w:rsidRPr="00FC71E0">
        <w:rPr>
          <w:rFonts w:ascii="Times New Roman" w:hAnsi="Times New Roman" w:cs="Times New Roman"/>
          <w:sz w:val="24"/>
          <w:szCs w:val="24"/>
          <w:lang w:val="es-CO"/>
        </w:rPr>
        <w:t>u</w:t>
      </w:r>
      <w:r w:rsidRPr="00FC71E0">
        <w:rPr>
          <w:rFonts w:ascii="Times New Roman" w:hAnsi="Times New Roman" w:cs="Times New Roman"/>
          <w:sz w:val="24"/>
          <w:szCs w:val="24"/>
          <w:lang w:val="es-CO"/>
        </w:rPr>
        <w:t>stituti</w:t>
      </w:r>
      <w:r w:rsidR="006862B8">
        <w:rPr>
          <w:rFonts w:ascii="Times New Roman" w:hAnsi="Times New Roman" w:cs="Times New Roman"/>
          <w:sz w:val="24"/>
          <w:szCs w:val="24"/>
          <w:lang w:val="es-CO"/>
        </w:rPr>
        <w:t>vas y aditivas, etc.), anunciados y presentado</w:t>
      </w:r>
      <w:r w:rsidR="00394617">
        <w:rPr>
          <w:rFonts w:ascii="Times New Roman" w:hAnsi="Times New Roman" w:cs="Times New Roman"/>
          <w:sz w:val="24"/>
          <w:szCs w:val="24"/>
          <w:lang w:val="es-CO"/>
        </w:rPr>
        <w:t>s oficialmente por los señores C</w:t>
      </w:r>
      <w:r w:rsidRPr="00FC71E0">
        <w:rPr>
          <w:rFonts w:ascii="Times New Roman" w:hAnsi="Times New Roman" w:cs="Times New Roman"/>
          <w:sz w:val="24"/>
          <w:szCs w:val="24"/>
          <w:lang w:val="es-CO"/>
        </w:rPr>
        <w:t xml:space="preserve">onstituyentes en la sesión plenaria de hoy ante esta dependencia: </w:t>
      </w:r>
    </w:p>
    <w:p w14:paraId="5736A761" w14:textId="77777777" w:rsidR="00066F6D" w:rsidRPr="00FC71E0" w:rsidRDefault="00FC1D5B"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66C0232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18 de junio</w:t>
      </w:r>
      <w:r w:rsidR="00FC1D5B" w:rsidRPr="00FC71E0">
        <w:rPr>
          <w:rFonts w:ascii="Times New Roman" w:hAnsi="Times New Roman" w:cs="Times New Roman"/>
          <w:sz w:val="24"/>
          <w:szCs w:val="24"/>
          <w:lang w:val="es-CO"/>
        </w:rPr>
        <w:t xml:space="preserve"> de 19</w:t>
      </w:r>
      <w:r w:rsidRPr="00FC71E0">
        <w:rPr>
          <w:rFonts w:ascii="Times New Roman" w:hAnsi="Times New Roman" w:cs="Times New Roman"/>
          <w:sz w:val="24"/>
          <w:szCs w:val="24"/>
          <w:lang w:val="es-CO"/>
        </w:rPr>
        <w:t xml:space="preserve">91 </w:t>
      </w:r>
    </w:p>
    <w:p w14:paraId="7410A298" w14:textId="77777777" w:rsidR="00066F6D" w:rsidRPr="00FC71E0" w:rsidRDefault="00530BC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Lo acaecido en l</w:t>
      </w:r>
      <w:r w:rsidR="00066F6D" w:rsidRPr="00FC71E0">
        <w:rPr>
          <w:rFonts w:ascii="Times New Roman" w:hAnsi="Times New Roman" w:cs="Times New Roman"/>
          <w:sz w:val="24"/>
          <w:szCs w:val="24"/>
          <w:lang w:val="es-CO"/>
        </w:rPr>
        <w:t>a sesión de hoy en r</w:t>
      </w:r>
      <w:r w:rsidR="00FC1D5B" w:rsidRPr="00FC71E0">
        <w:rPr>
          <w:rFonts w:ascii="Times New Roman" w:hAnsi="Times New Roman" w:cs="Times New Roman"/>
          <w:sz w:val="24"/>
          <w:szCs w:val="24"/>
          <w:lang w:val="es-CO"/>
        </w:rPr>
        <w:t>el</w:t>
      </w:r>
      <w:r w:rsidR="00066F6D" w:rsidRPr="00FC71E0">
        <w:rPr>
          <w:rFonts w:ascii="Times New Roman" w:hAnsi="Times New Roman" w:cs="Times New Roman"/>
          <w:sz w:val="24"/>
          <w:szCs w:val="24"/>
          <w:lang w:val="es-CO"/>
        </w:rPr>
        <w:t xml:space="preserve">ación con la ciudadanía es una buena muestra de un manejo discutible en la votación. La decisión mayoritaria de la Asamblea ha sido la de conceder la ciudadanía a los mayores de diecisiete (17) años, pero el voto </w:t>
      </w:r>
      <w:r w:rsidR="00FC1D5B" w:rsidRPr="00FC71E0">
        <w:rPr>
          <w:rFonts w:ascii="Times New Roman" w:hAnsi="Times New Roman" w:cs="Times New Roman"/>
          <w:sz w:val="24"/>
          <w:szCs w:val="24"/>
          <w:lang w:val="es-CO"/>
        </w:rPr>
        <w:t>número</w:t>
      </w:r>
      <w:r w:rsidR="00066F6D" w:rsidRPr="00FC71E0">
        <w:rPr>
          <w:rFonts w:ascii="Times New Roman" w:hAnsi="Times New Roman" w:cs="Times New Roman"/>
          <w:sz w:val="24"/>
          <w:szCs w:val="24"/>
          <w:lang w:val="es-CO"/>
        </w:rPr>
        <w:t xml:space="preserve"> 37 que consolidaba esa </w:t>
      </w:r>
      <w:r w:rsidR="00CE73A5" w:rsidRPr="00FC71E0">
        <w:rPr>
          <w:rFonts w:ascii="Times New Roman" w:hAnsi="Times New Roman" w:cs="Times New Roman"/>
          <w:sz w:val="24"/>
          <w:szCs w:val="24"/>
          <w:lang w:val="es-CO"/>
        </w:rPr>
        <w:t>mayoría</w:t>
      </w:r>
      <w:r w:rsidR="00066F6D" w:rsidRPr="00FC71E0">
        <w:rPr>
          <w:rFonts w:ascii="Times New Roman" w:hAnsi="Times New Roman" w:cs="Times New Roman"/>
          <w:sz w:val="24"/>
          <w:szCs w:val="24"/>
          <w:lang w:val="es-CO"/>
        </w:rPr>
        <w:t xml:space="preserve">, no fue escrutado por razones que no comprenderán </w:t>
      </w:r>
      <w:r w:rsidR="00066F6D" w:rsidRPr="00530BC6">
        <w:rPr>
          <w:rFonts w:ascii="Times New Roman" w:hAnsi="Times New Roman" w:cs="Times New Roman"/>
          <w:i/>
          <w:sz w:val="24"/>
          <w:szCs w:val="24"/>
          <w:lang w:val="es-CO"/>
        </w:rPr>
        <w:t>jamás</w:t>
      </w:r>
      <w:r w:rsidR="00066F6D" w:rsidRPr="00FC71E0">
        <w:rPr>
          <w:rFonts w:ascii="Times New Roman" w:hAnsi="Times New Roman" w:cs="Times New Roman"/>
          <w:sz w:val="24"/>
          <w:szCs w:val="24"/>
          <w:lang w:val="es-CO"/>
        </w:rPr>
        <w:t xml:space="preserve"> las nuevas generaciones de colombianos, quienes fueron precisamente los promotores de este proceso de transformación Institucional. </w:t>
      </w:r>
    </w:p>
    <w:p w14:paraId="3D3A99DB" w14:textId="77777777" w:rsidR="00066F6D" w:rsidRPr="00FC71E0" w:rsidRDefault="000B6A87" w:rsidP="00FC71E0">
      <w:pPr>
        <w:spacing w:after="0" w:line="240" w:lineRule="auto"/>
        <w:jc w:val="right"/>
        <w:rPr>
          <w:rFonts w:ascii="Times New Roman" w:hAnsi="Times New Roman" w:cs="Times New Roman"/>
          <w:i/>
          <w:sz w:val="24"/>
          <w:szCs w:val="24"/>
          <w:lang w:val="es-CO"/>
        </w:rPr>
      </w:pPr>
      <w:r>
        <w:rPr>
          <w:rFonts w:ascii="Times New Roman" w:hAnsi="Times New Roman" w:cs="Times New Roman"/>
          <w:i/>
          <w:sz w:val="24"/>
          <w:szCs w:val="24"/>
          <w:lang w:val="es-CO"/>
        </w:rPr>
        <w:t>Fernando Carrillo Fló</w:t>
      </w:r>
      <w:r w:rsidR="00CE73A5" w:rsidRPr="00FC71E0">
        <w:rPr>
          <w:rFonts w:ascii="Times New Roman" w:hAnsi="Times New Roman" w:cs="Times New Roman"/>
          <w:i/>
          <w:sz w:val="24"/>
          <w:szCs w:val="24"/>
          <w:lang w:val="es-CO"/>
        </w:rPr>
        <w:t xml:space="preserve">rez. </w:t>
      </w:r>
    </w:p>
    <w:p w14:paraId="0C2D2B1F" w14:textId="77777777" w:rsidR="00066F6D" w:rsidRPr="00FC71E0" w:rsidRDefault="00066F6D" w:rsidP="00FC71E0">
      <w:pPr>
        <w:spacing w:after="0" w:line="240" w:lineRule="auto"/>
        <w:jc w:val="right"/>
        <w:rPr>
          <w:rFonts w:ascii="Times New Roman" w:hAnsi="Times New Roman" w:cs="Times New Roman"/>
          <w:sz w:val="24"/>
          <w:szCs w:val="24"/>
          <w:lang w:val="es-CO"/>
        </w:rPr>
      </w:pPr>
      <w:r w:rsidRPr="00FC71E0">
        <w:rPr>
          <w:rFonts w:ascii="Times New Roman" w:hAnsi="Times New Roman" w:cs="Times New Roman"/>
          <w:sz w:val="24"/>
          <w:szCs w:val="24"/>
          <w:lang w:val="es-CO"/>
        </w:rPr>
        <w:t>Constituyente por el Movimiento Estudiantil Unido por Colombia</w:t>
      </w:r>
      <w:r w:rsidR="00CE73A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3BDBFF75" w14:textId="77777777" w:rsidR="00066F6D" w:rsidRPr="00FC71E0" w:rsidRDefault="00CE73A5"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lastRenderedPageBreak/>
        <w:t>Constancia</w:t>
      </w:r>
    </w:p>
    <w:p w14:paraId="01E3F204" w14:textId="77777777" w:rsidR="00066F6D" w:rsidRPr="00FC71E0" w:rsidRDefault="000B6A8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J</w:t>
      </w:r>
      <w:r w:rsidRPr="00FC71E0">
        <w:rPr>
          <w:rFonts w:ascii="Times New Roman" w:hAnsi="Times New Roman" w:cs="Times New Roman"/>
          <w:sz w:val="24"/>
          <w:szCs w:val="24"/>
          <w:lang w:val="es-CO"/>
        </w:rPr>
        <w:t xml:space="preserve">unio </w:t>
      </w:r>
      <w:r w:rsidR="00066F6D" w:rsidRPr="00FC71E0">
        <w:rPr>
          <w:rFonts w:ascii="Times New Roman" w:hAnsi="Times New Roman" w:cs="Times New Roman"/>
          <w:sz w:val="24"/>
          <w:szCs w:val="24"/>
          <w:lang w:val="es-CO"/>
        </w:rPr>
        <w:t>l8</w:t>
      </w:r>
      <w:r w:rsidR="009F4C3D"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de </w:t>
      </w:r>
      <w:r w:rsidR="009F4C3D" w:rsidRPr="00FC71E0">
        <w:rPr>
          <w:rFonts w:ascii="Times New Roman" w:hAnsi="Times New Roman" w:cs="Times New Roman"/>
          <w:sz w:val="24"/>
          <w:szCs w:val="24"/>
          <w:lang w:val="es-CO"/>
        </w:rPr>
        <w:t>19</w:t>
      </w:r>
      <w:r w:rsidR="00066F6D" w:rsidRPr="00FC71E0">
        <w:rPr>
          <w:rFonts w:ascii="Times New Roman" w:hAnsi="Times New Roman" w:cs="Times New Roman"/>
          <w:sz w:val="24"/>
          <w:szCs w:val="24"/>
          <w:lang w:val="es-CO"/>
        </w:rPr>
        <w:t xml:space="preserve">91 </w:t>
      </w:r>
    </w:p>
    <w:p w14:paraId="20C8340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la sesión plenaria del día 18 de junio, se votó a nombre del servicio social alternativo una nueva obligación para los jóvenes que además de mantener el servicio militar obligatorio, un servicio social también obligatorio, sin dejar claro ni sus alcances ni su reglamentación. </w:t>
      </w:r>
    </w:p>
    <w:p w14:paraId="3B7FFF2E" w14:textId="77777777" w:rsidR="00066F6D" w:rsidRPr="00FC71E0" w:rsidRDefault="00D4248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Además de este atropello a l</w:t>
      </w:r>
      <w:r w:rsidR="00066F6D" w:rsidRPr="00FC71E0">
        <w:rPr>
          <w:rFonts w:ascii="Times New Roman" w:hAnsi="Times New Roman" w:cs="Times New Roman"/>
          <w:sz w:val="24"/>
          <w:szCs w:val="24"/>
          <w:lang w:val="es-CO"/>
        </w:rPr>
        <w:t xml:space="preserve">a juventud colombiana se aprueba como sustitutiva, sin serlo, la objeción al porte y uso de armas lo cual constituye una discriminación inaceptable al seno de las Fuerzas Armadas. </w:t>
      </w:r>
    </w:p>
    <w:p w14:paraId="386D590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ha negado en cambio la objeción de conciencia al </w:t>
      </w:r>
      <w:r w:rsidR="00D42483" w:rsidRPr="00FC71E0">
        <w:rPr>
          <w:rFonts w:ascii="Times New Roman" w:hAnsi="Times New Roman" w:cs="Times New Roman"/>
          <w:sz w:val="24"/>
          <w:szCs w:val="24"/>
          <w:lang w:val="es-CO"/>
        </w:rPr>
        <w:t xml:space="preserve">Servicio Militar </w:t>
      </w:r>
      <w:r w:rsidRPr="00FC71E0">
        <w:rPr>
          <w:rFonts w:ascii="Times New Roman" w:hAnsi="Times New Roman" w:cs="Times New Roman"/>
          <w:sz w:val="24"/>
          <w:szCs w:val="24"/>
          <w:lang w:val="es-CO"/>
        </w:rPr>
        <w:t xml:space="preserve">lo cual contiene una argumentación suficiente conceptual y política, sin que con ello se debilite el ejército, pues en cada condición </w:t>
      </w:r>
      <w:r w:rsidR="009F4C3D" w:rsidRPr="00FC71E0">
        <w:rPr>
          <w:rFonts w:ascii="Times New Roman" w:hAnsi="Times New Roman" w:cs="Times New Roman"/>
          <w:sz w:val="24"/>
          <w:szCs w:val="24"/>
          <w:lang w:val="es-CO"/>
        </w:rPr>
        <w:t xml:space="preserve">se </w:t>
      </w:r>
      <w:r w:rsidRPr="00FC71E0">
        <w:rPr>
          <w:rFonts w:ascii="Times New Roman" w:hAnsi="Times New Roman" w:cs="Times New Roman"/>
          <w:sz w:val="24"/>
          <w:szCs w:val="24"/>
          <w:lang w:val="es-CO"/>
        </w:rPr>
        <w:t xml:space="preserve">define la ley. </w:t>
      </w:r>
    </w:p>
    <w:p w14:paraId="55FC7EA3" w14:textId="77777777" w:rsidR="00066F6D" w:rsidRPr="00FC71E0" w:rsidRDefault="009F4C3D"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Fabio Villa</w:t>
      </w:r>
      <w:r w:rsidR="00C069CD">
        <w:rPr>
          <w:rFonts w:ascii="Times New Roman" w:hAnsi="Times New Roman" w:cs="Times New Roman"/>
          <w:i/>
          <w:sz w:val="24"/>
          <w:szCs w:val="24"/>
          <w:lang w:val="es-CO"/>
        </w:rPr>
        <w:t xml:space="preserve"> R.</w:t>
      </w:r>
      <w:r w:rsidRPr="00FC71E0">
        <w:rPr>
          <w:rFonts w:ascii="Times New Roman" w:hAnsi="Times New Roman" w:cs="Times New Roman"/>
          <w:i/>
          <w:sz w:val="24"/>
          <w:szCs w:val="24"/>
          <w:lang w:val="es-CO"/>
        </w:rPr>
        <w:t xml:space="preserve"> </w:t>
      </w:r>
    </w:p>
    <w:p w14:paraId="5293160B" w14:textId="77777777" w:rsidR="00066F6D" w:rsidRPr="00FC71E0" w:rsidRDefault="00313118"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Numeral 1</w:t>
      </w:r>
      <w:r w:rsidR="00836114" w:rsidRPr="00FC71E0">
        <w:rPr>
          <w:rFonts w:ascii="Times New Roman" w:hAnsi="Times New Roman" w:cs="Times New Roman"/>
          <w:sz w:val="24"/>
          <w:szCs w:val="24"/>
          <w:lang w:val="es-CO"/>
        </w:rPr>
        <w:t>.</w:t>
      </w:r>
      <w:r w:rsidR="00FC71E0">
        <w:rPr>
          <w:rFonts w:ascii="Times New Roman" w:hAnsi="Times New Roman" w:cs="Times New Roman"/>
          <w:sz w:val="24"/>
          <w:szCs w:val="24"/>
          <w:lang w:val="es-CO"/>
        </w:rPr>
        <w:t xml:space="preserve">  </w:t>
      </w:r>
      <w:r w:rsidR="00836114" w:rsidRPr="00FC71E0">
        <w:rPr>
          <w:rFonts w:ascii="Times New Roman" w:hAnsi="Times New Roman" w:cs="Times New Roman"/>
          <w:sz w:val="24"/>
          <w:szCs w:val="24"/>
          <w:lang w:val="es-CO"/>
        </w:rPr>
        <w:t>Artículo</w:t>
      </w:r>
      <w:r w:rsid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de deberes de la persona y el ciudadano</w:t>
      </w:r>
      <w:r w:rsidR="007C3465"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6FC1943C" w14:textId="77777777" w:rsidR="00066F6D" w:rsidRPr="00FC71E0" w:rsidRDefault="00313118"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J</w:t>
      </w:r>
      <w:r w:rsidRPr="00FC71E0">
        <w:rPr>
          <w:rFonts w:ascii="Times New Roman" w:hAnsi="Times New Roman" w:cs="Times New Roman"/>
          <w:sz w:val="24"/>
          <w:szCs w:val="24"/>
          <w:lang w:val="es-CO"/>
        </w:rPr>
        <w:t xml:space="preserve">unio </w:t>
      </w:r>
      <w:r w:rsidR="00066F6D" w:rsidRPr="00FC71E0">
        <w:rPr>
          <w:rFonts w:ascii="Times New Roman" w:hAnsi="Times New Roman" w:cs="Times New Roman"/>
          <w:sz w:val="24"/>
          <w:szCs w:val="24"/>
          <w:lang w:val="es-CO"/>
        </w:rPr>
        <w:t xml:space="preserve">18 de </w:t>
      </w:r>
      <w:r w:rsidR="007C3465" w:rsidRPr="00FC71E0">
        <w:rPr>
          <w:rFonts w:ascii="Times New Roman" w:hAnsi="Times New Roman" w:cs="Times New Roman"/>
          <w:sz w:val="24"/>
          <w:szCs w:val="24"/>
          <w:lang w:val="es-CO"/>
        </w:rPr>
        <w:t>19</w:t>
      </w:r>
      <w:r w:rsidR="00066F6D" w:rsidRPr="00FC71E0">
        <w:rPr>
          <w:rFonts w:ascii="Times New Roman" w:hAnsi="Times New Roman" w:cs="Times New Roman"/>
          <w:sz w:val="24"/>
          <w:szCs w:val="24"/>
          <w:lang w:val="es-CO"/>
        </w:rPr>
        <w:t xml:space="preserve">91 </w:t>
      </w:r>
    </w:p>
    <w:p w14:paraId="7060C5BE" w14:textId="77777777" w:rsidR="00066F6D" w:rsidRPr="00FC71E0" w:rsidRDefault="007C3465"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4B8F054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Voté </w:t>
      </w:r>
      <w:r w:rsidRPr="00C069CD">
        <w:rPr>
          <w:rFonts w:ascii="Times New Roman" w:hAnsi="Times New Roman" w:cs="Times New Roman"/>
          <w:i/>
          <w:sz w:val="24"/>
          <w:szCs w:val="24"/>
          <w:lang w:val="es-CO"/>
        </w:rPr>
        <w:t>no</w:t>
      </w:r>
      <w:r w:rsidRPr="00FC71E0">
        <w:rPr>
          <w:rFonts w:ascii="Times New Roman" w:hAnsi="Times New Roman" w:cs="Times New Roman"/>
          <w:sz w:val="24"/>
          <w:szCs w:val="24"/>
          <w:lang w:val="es-CO"/>
        </w:rPr>
        <w:t xml:space="preserve"> porque es una nueva obligación para los jóvenes, no es alternativo sino </w:t>
      </w:r>
      <w:r w:rsidR="007C3465" w:rsidRPr="00FC71E0">
        <w:rPr>
          <w:rFonts w:ascii="Times New Roman" w:hAnsi="Times New Roman" w:cs="Times New Roman"/>
          <w:sz w:val="24"/>
          <w:szCs w:val="24"/>
          <w:lang w:val="es-CO"/>
        </w:rPr>
        <w:t>c</w:t>
      </w:r>
      <w:r w:rsidRPr="00FC71E0">
        <w:rPr>
          <w:rFonts w:ascii="Times New Roman" w:hAnsi="Times New Roman" w:cs="Times New Roman"/>
          <w:sz w:val="24"/>
          <w:szCs w:val="24"/>
          <w:lang w:val="es-CO"/>
        </w:rPr>
        <w:t xml:space="preserve">omplementario. </w:t>
      </w:r>
    </w:p>
    <w:p w14:paraId="48CA6D5A" w14:textId="77777777" w:rsidR="00066F6D" w:rsidRPr="00FC71E0" w:rsidRDefault="007C3465"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Antonio Navarro Wolff.</w:t>
      </w:r>
    </w:p>
    <w:p w14:paraId="18D1F981" w14:textId="77777777" w:rsidR="00066F6D" w:rsidRPr="00FC71E0" w:rsidRDefault="007C3465"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4A5D7B3E" w14:textId="77777777" w:rsidR="00066F6D" w:rsidRPr="00FC71E0" w:rsidRDefault="00C069C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Voté </w:t>
      </w:r>
      <w:r w:rsidR="00066F6D" w:rsidRPr="00A90F49">
        <w:rPr>
          <w:rFonts w:ascii="Times New Roman" w:hAnsi="Times New Roman" w:cs="Times New Roman"/>
          <w:i/>
          <w:sz w:val="24"/>
          <w:szCs w:val="24"/>
          <w:lang w:val="es-CO"/>
        </w:rPr>
        <w:t>abstención</w:t>
      </w:r>
      <w:r w:rsidR="00066F6D" w:rsidRPr="00FC71E0">
        <w:rPr>
          <w:rFonts w:ascii="Times New Roman" w:hAnsi="Times New Roman" w:cs="Times New Roman"/>
          <w:sz w:val="24"/>
          <w:szCs w:val="24"/>
          <w:lang w:val="es-CO"/>
        </w:rPr>
        <w:t xml:space="preserve"> por la objeción de conciencia al porte y uso de armas en el </w:t>
      </w:r>
      <w:r w:rsidR="00A90F49" w:rsidRPr="00FC71E0">
        <w:rPr>
          <w:rFonts w:ascii="Times New Roman" w:hAnsi="Times New Roman" w:cs="Times New Roman"/>
          <w:sz w:val="24"/>
          <w:szCs w:val="24"/>
          <w:lang w:val="es-CO"/>
        </w:rPr>
        <w:t>Servicio Militar</w:t>
      </w:r>
      <w:r w:rsidR="00066F6D" w:rsidRPr="00FC71E0">
        <w:rPr>
          <w:rFonts w:ascii="Times New Roman" w:hAnsi="Times New Roman" w:cs="Times New Roman"/>
          <w:sz w:val="24"/>
          <w:szCs w:val="24"/>
          <w:lang w:val="es-CO"/>
        </w:rPr>
        <w:t xml:space="preserve">, porque no entiendo un soldado desarmado en una situación de conflicto interno. </w:t>
      </w:r>
    </w:p>
    <w:p w14:paraId="7F4DC7E5" w14:textId="77777777" w:rsidR="00066F6D" w:rsidRPr="00FC71E0" w:rsidRDefault="00C6022B"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Antonio Navarro Wolff. </w:t>
      </w:r>
    </w:p>
    <w:p w14:paraId="65FA9C3E" w14:textId="77777777" w:rsidR="00066F6D" w:rsidRPr="00FC71E0" w:rsidRDefault="00C6022B"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5A48E0B2" w14:textId="77777777" w:rsidR="00066F6D" w:rsidRPr="00FC71E0" w:rsidRDefault="006A5F55" w:rsidP="00FC71E0">
      <w:pPr>
        <w:spacing w:after="0" w:line="240" w:lineRule="auto"/>
        <w:rPr>
          <w:rFonts w:ascii="Times New Roman" w:hAnsi="Times New Roman" w:cs="Times New Roman"/>
          <w:sz w:val="24"/>
          <w:szCs w:val="24"/>
          <w:lang w:val="es-CO"/>
        </w:rPr>
      </w:pPr>
      <w:r w:rsidRPr="006A5F55">
        <w:rPr>
          <w:rFonts w:ascii="Times New Roman" w:hAnsi="Times New Roman" w:cs="Times New Roman"/>
          <w:b/>
          <w:sz w:val="24"/>
          <w:szCs w:val="24"/>
          <w:lang w:val="es-CO"/>
        </w:rPr>
        <w:t>Tema:</w:t>
      </w:r>
      <w:r w:rsidR="00C6022B" w:rsidRPr="00FC71E0">
        <w:rPr>
          <w:rFonts w:ascii="Times New Roman" w:hAnsi="Times New Roman" w:cs="Times New Roman"/>
          <w:sz w:val="24"/>
          <w:szCs w:val="24"/>
          <w:lang w:val="es-CO"/>
        </w:rPr>
        <w:t xml:space="preserve"> </w:t>
      </w:r>
      <w:r w:rsidR="00C6022B" w:rsidRPr="00FC71E0">
        <w:rPr>
          <w:rFonts w:ascii="Times New Roman" w:hAnsi="Times New Roman" w:cs="Times New Roman"/>
          <w:b/>
          <w:sz w:val="24"/>
          <w:szCs w:val="24"/>
          <w:lang w:val="es-CO"/>
        </w:rPr>
        <w:t>Medios de Comunicación</w:t>
      </w:r>
      <w:r w:rsidR="00C6022B" w:rsidRPr="00FC71E0">
        <w:rPr>
          <w:rFonts w:ascii="Times New Roman" w:hAnsi="Times New Roman" w:cs="Times New Roman"/>
          <w:sz w:val="24"/>
          <w:szCs w:val="24"/>
          <w:lang w:val="es-CO"/>
        </w:rPr>
        <w:t xml:space="preserve"> </w:t>
      </w:r>
    </w:p>
    <w:p w14:paraId="38E0F544" w14:textId="77777777" w:rsidR="00066F6D" w:rsidRPr="00FC71E0" w:rsidRDefault="00066F6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Presentado por: </w:t>
      </w:r>
      <w:r w:rsidR="00A90F49">
        <w:rPr>
          <w:rFonts w:ascii="Times New Roman" w:hAnsi="Times New Roman" w:cs="Times New Roman"/>
          <w:i/>
          <w:sz w:val="24"/>
          <w:szCs w:val="24"/>
          <w:lang w:val="es-CO"/>
        </w:rPr>
        <w:t>Marí</w:t>
      </w:r>
      <w:r w:rsidR="00C6022B" w:rsidRPr="00FC71E0">
        <w:rPr>
          <w:rFonts w:ascii="Times New Roman" w:hAnsi="Times New Roman" w:cs="Times New Roman"/>
          <w:i/>
          <w:sz w:val="24"/>
          <w:szCs w:val="24"/>
          <w:lang w:val="es-CO"/>
        </w:rPr>
        <w:t xml:space="preserve">a Teresa Garcés Lloreda. </w:t>
      </w:r>
    </w:p>
    <w:p w14:paraId="292DFB0F" w14:textId="77777777" w:rsidR="00066F6D" w:rsidRPr="00FC71E0" w:rsidRDefault="00C6022B"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1°. </w:t>
      </w:r>
      <w:r w:rsidR="00066F6D" w:rsidRPr="00FC71E0">
        <w:rPr>
          <w:rFonts w:ascii="Times New Roman" w:hAnsi="Times New Roman" w:cs="Times New Roman"/>
          <w:sz w:val="24"/>
          <w:szCs w:val="24"/>
          <w:lang w:val="es-CO"/>
        </w:rPr>
        <w:t xml:space="preserve">Los medios de comunicación son libres pero responsables de conformidad con la ley. </w:t>
      </w:r>
    </w:p>
    <w:p w14:paraId="6405419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responsabilidad de los medios de comunicación de masas se ajus</w:t>
      </w:r>
      <w:r w:rsidR="006A5F55">
        <w:rPr>
          <w:rFonts w:ascii="Times New Roman" w:hAnsi="Times New Roman" w:cs="Times New Roman"/>
          <w:sz w:val="24"/>
          <w:szCs w:val="24"/>
          <w:lang w:val="es-CO"/>
        </w:rPr>
        <w:t>tará</w:t>
      </w:r>
      <w:r w:rsidRPr="00FC71E0">
        <w:rPr>
          <w:rFonts w:ascii="Times New Roman" w:hAnsi="Times New Roman" w:cs="Times New Roman"/>
          <w:sz w:val="24"/>
          <w:szCs w:val="24"/>
          <w:lang w:val="es-CO"/>
        </w:rPr>
        <w:t xml:space="preserve"> a los siguientes principios: </w:t>
      </w:r>
    </w:p>
    <w:p w14:paraId="38B33C1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1. Todo ciudadano tiene derecho a una información objetiva y veraz, a través de los medios de comunicación. </w:t>
      </w:r>
    </w:p>
    <w:p w14:paraId="4F1420B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2. Las personas afectadas por informaciones injuriosas, calumniosas o </w:t>
      </w:r>
      <w:r w:rsidR="007A30F5"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nexactas</w:t>
      </w:r>
      <w:r w:rsidR="007A30F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podrán pedir su rectificación e indemnización y se sancionará a los responsables de ellas. </w:t>
      </w:r>
    </w:p>
    <w:p w14:paraId="5237930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3. Se reconoce también el derecho de respuesta</w:t>
      </w:r>
      <w:r w:rsidR="007A30F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 conformidad con la ley. </w:t>
      </w:r>
    </w:p>
    <w:p w14:paraId="390F3946" w14:textId="77777777" w:rsidR="001760F7"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4. Los medios de comunicación no </w:t>
      </w:r>
      <w:r w:rsidR="007A30F5" w:rsidRPr="00FC71E0">
        <w:rPr>
          <w:rFonts w:ascii="Times New Roman" w:hAnsi="Times New Roman" w:cs="Times New Roman"/>
          <w:sz w:val="24"/>
          <w:szCs w:val="24"/>
          <w:lang w:val="es-CO"/>
        </w:rPr>
        <w:t>están</w:t>
      </w:r>
      <w:r w:rsidRPr="00FC71E0">
        <w:rPr>
          <w:rFonts w:ascii="Times New Roman" w:hAnsi="Times New Roman" w:cs="Times New Roman"/>
          <w:sz w:val="24"/>
          <w:szCs w:val="24"/>
          <w:lang w:val="es-CO"/>
        </w:rPr>
        <w:t xml:space="preserve"> obligados a revelar las fuentes de donde provienen sus informaciones. No obstante todas las informaciones que se refieren a la honra de las personas</w:t>
      </w:r>
      <w:r w:rsidR="007A30F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deberán probarse por quienes las difunden, de acuerdo con la ley</w:t>
      </w:r>
      <w:r w:rsidR="001760F7">
        <w:rPr>
          <w:rFonts w:ascii="Times New Roman" w:hAnsi="Times New Roman" w:cs="Times New Roman"/>
          <w:sz w:val="24"/>
          <w:szCs w:val="24"/>
          <w:lang w:val="es-CO"/>
        </w:rPr>
        <w:t>.</w:t>
      </w:r>
    </w:p>
    <w:p w14:paraId="1814F6D8" w14:textId="77777777" w:rsidR="00066F6D" w:rsidRPr="00FC71E0" w:rsidRDefault="00066F6D" w:rsidP="002260DC">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5</w:t>
      </w:r>
      <w:r w:rsidR="001760F7">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Las informaciones no podrán obstaculiza</w:t>
      </w:r>
      <w:r w:rsidR="007A30F5" w:rsidRPr="00FC71E0">
        <w:rPr>
          <w:rFonts w:ascii="Times New Roman" w:hAnsi="Times New Roman" w:cs="Times New Roman"/>
          <w:sz w:val="24"/>
          <w:szCs w:val="24"/>
          <w:lang w:val="es-CO"/>
        </w:rPr>
        <w:t>r</w:t>
      </w:r>
      <w:r w:rsidRPr="00FC71E0">
        <w:rPr>
          <w:rFonts w:ascii="Times New Roman" w:hAnsi="Times New Roman" w:cs="Times New Roman"/>
          <w:sz w:val="24"/>
          <w:szCs w:val="24"/>
          <w:lang w:val="es-CO"/>
        </w:rPr>
        <w:t xml:space="preserve"> </w:t>
      </w:r>
      <w:r w:rsidR="002260DC">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as investigaciones judiciales. </w:t>
      </w:r>
    </w:p>
    <w:p w14:paraId="774E69B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6. No podrán trans</w:t>
      </w:r>
      <w:r w:rsidR="007A30F5" w:rsidRPr="00FC71E0">
        <w:rPr>
          <w:rFonts w:ascii="Times New Roman" w:hAnsi="Times New Roman" w:cs="Times New Roman"/>
          <w:sz w:val="24"/>
          <w:szCs w:val="24"/>
          <w:lang w:val="es-CO"/>
        </w:rPr>
        <w:t>m</w:t>
      </w:r>
      <w:r w:rsidRPr="00FC71E0">
        <w:rPr>
          <w:rFonts w:ascii="Times New Roman" w:hAnsi="Times New Roman" w:cs="Times New Roman"/>
          <w:sz w:val="24"/>
          <w:szCs w:val="24"/>
          <w:lang w:val="es-CO"/>
        </w:rPr>
        <w:t xml:space="preserve">itirse en forma directa actos terroristas. </w:t>
      </w:r>
    </w:p>
    <w:p w14:paraId="163AD35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7. No podrán transmitirse mensajes que defiendan o alaben la violencia o el delito. </w:t>
      </w:r>
    </w:p>
    <w:p w14:paraId="69C9C708" w14:textId="77777777" w:rsidR="00066F6D" w:rsidRPr="00FC71E0" w:rsidRDefault="002260D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8. No se podrán dar i</w:t>
      </w:r>
      <w:r w:rsidR="00066F6D" w:rsidRPr="00FC71E0">
        <w:rPr>
          <w:rFonts w:ascii="Times New Roman" w:hAnsi="Times New Roman" w:cs="Times New Roman"/>
          <w:sz w:val="24"/>
          <w:szCs w:val="24"/>
          <w:lang w:val="es-CO"/>
        </w:rPr>
        <w:t>nformaciones referentes a asuntos estatales reservados o</w:t>
      </w:r>
      <w:r w:rsid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secretos, que pongan en peligro la seguridad del Estado, de acuerdo con la ley. </w:t>
      </w:r>
    </w:p>
    <w:p w14:paraId="7CE55A5D" w14:textId="77777777" w:rsidR="00066F6D" w:rsidRPr="00FC71E0" w:rsidRDefault="007A30F5"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2</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El Estado tiene la propiedad exclusiva e imprescriptible del espectro electromagnético</w:t>
      </w:r>
      <w:r w:rsidR="003074A2"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utilizado en telecomunicaciones pero podrá permitir su explotación a los particulares por medio de concesión, bajo su control y respetando la finalidad de elevar el nivel cultural y la salud de la población, preservar y enaltecer las tradiciones nacionales, </w:t>
      </w:r>
      <w:r w:rsidR="00066F6D" w:rsidRPr="00FC71E0">
        <w:rPr>
          <w:rFonts w:ascii="Times New Roman" w:hAnsi="Times New Roman" w:cs="Times New Roman"/>
          <w:sz w:val="24"/>
          <w:szCs w:val="24"/>
          <w:lang w:val="es-CO"/>
        </w:rPr>
        <w:lastRenderedPageBreak/>
        <w:t xml:space="preserve">favorecer la cohesión social y la paz nacional, la democracia y la cooperación internacional. </w:t>
      </w:r>
    </w:p>
    <w:p w14:paraId="05C8A789" w14:textId="77777777" w:rsidR="00066F6D" w:rsidRPr="00FC71E0" w:rsidRDefault="007A30F5"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3</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El legislador expedirá normas tendientes a garantizar la libre competencia de los medios de comunicación, en los cuales se </w:t>
      </w:r>
      <w:r w:rsidRPr="00FC71E0">
        <w:rPr>
          <w:rFonts w:ascii="Times New Roman" w:hAnsi="Times New Roman" w:cs="Times New Roman"/>
          <w:sz w:val="24"/>
          <w:szCs w:val="24"/>
          <w:lang w:val="es-CO"/>
        </w:rPr>
        <w:t>prohíben</w:t>
      </w:r>
      <w:r w:rsidR="00066F6D" w:rsidRPr="00FC71E0">
        <w:rPr>
          <w:rFonts w:ascii="Times New Roman" w:hAnsi="Times New Roman" w:cs="Times New Roman"/>
          <w:sz w:val="24"/>
          <w:szCs w:val="24"/>
          <w:lang w:val="es-CO"/>
        </w:rPr>
        <w:t xml:space="preserve"> los monopolios. </w:t>
      </w:r>
    </w:p>
    <w:p w14:paraId="7DCFEF15" w14:textId="77777777" w:rsidR="00066F6D" w:rsidRPr="00FC71E0" w:rsidRDefault="007A30F5"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4</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Ninguna empresa periodística, de radiodifusión sonora o de televisión, podrá tener participación extranjera, recibir subvención de gobiernos o de compañías extranjeras</w:t>
      </w:r>
      <w:r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salvo lo que se disponga en tratados internacionales. </w:t>
      </w:r>
    </w:p>
    <w:p w14:paraId="2D14014D" w14:textId="77777777" w:rsidR="00066F6D" w:rsidRPr="00FC71E0" w:rsidRDefault="007A30F5"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5</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La ley garantizará el derecho a la comunicación de la sociedad, en todos los medios de comunicación del Estado, ya sean manejados por él directamente o mediante concesión. </w:t>
      </w:r>
    </w:p>
    <w:p w14:paraId="7382A66F" w14:textId="77777777" w:rsidR="00066F6D" w:rsidRPr="00FC71E0" w:rsidRDefault="007A30F5"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6</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La radiodifusión sonora y la te</w:t>
      </w:r>
      <w:r w:rsidR="0093191B">
        <w:rPr>
          <w:rFonts w:ascii="Times New Roman" w:hAnsi="Times New Roman" w:cs="Times New Roman"/>
          <w:sz w:val="24"/>
          <w:szCs w:val="24"/>
          <w:lang w:val="es-CO"/>
        </w:rPr>
        <w:t>levisión no podrán ser utilizada</w:t>
      </w:r>
      <w:r w:rsidR="00066F6D" w:rsidRPr="00FC71E0">
        <w:rPr>
          <w:rFonts w:ascii="Times New Roman" w:hAnsi="Times New Roman" w:cs="Times New Roman"/>
          <w:sz w:val="24"/>
          <w:szCs w:val="24"/>
          <w:lang w:val="es-CO"/>
        </w:rPr>
        <w:t>s como criterio partidista o al servicio de movimientos</w:t>
      </w:r>
      <w:r w:rsidR="003074A2"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partidos o dirigentes políticos. No obstante dichos movimientos o partidos tendrán acceso a estos m</w:t>
      </w:r>
      <w:r w:rsidR="004B544D">
        <w:rPr>
          <w:rFonts w:ascii="Times New Roman" w:hAnsi="Times New Roman" w:cs="Times New Roman"/>
          <w:sz w:val="24"/>
          <w:szCs w:val="24"/>
          <w:lang w:val="es-CO"/>
        </w:rPr>
        <w:t>edios de conformidad con l</w:t>
      </w:r>
      <w:r w:rsidR="00066F6D" w:rsidRPr="00FC71E0">
        <w:rPr>
          <w:rFonts w:ascii="Times New Roman" w:hAnsi="Times New Roman" w:cs="Times New Roman"/>
          <w:sz w:val="24"/>
          <w:szCs w:val="24"/>
          <w:lang w:val="es-CO"/>
        </w:rPr>
        <w:t xml:space="preserve">o dispuesto por esta Constitución y la ley. </w:t>
      </w:r>
    </w:p>
    <w:p w14:paraId="7637EAC1" w14:textId="77777777" w:rsidR="00066F6D" w:rsidRPr="00FC71E0" w:rsidRDefault="003074A2"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w:t>
      </w:r>
      <w:r w:rsidR="00066F6D" w:rsidRPr="00FC71E0">
        <w:rPr>
          <w:rFonts w:ascii="Times New Roman" w:hAnsi="Times New Roman" w:cs="Times New Roman"/>
          <w:sz w:val="24"/>
          <w:szCs w:val="24"/>
          <w:lang w:val="es-CO"/>
        </w:rPr>
        <w:t>7</w:t>
      </w:r>
      <w:r w:rsidRPr="00FC71E0">
        <w:rPr>
          <w:rFonts w:ascii="Times New Roman" w:hAnsi="Times New Roman" w:cs="Times New Roman"/>
          <w:sz w:val="24"/>
          <w:szCs w:val="24"/>
          <w:lang w:val="es-CO"/>
        </w:rPr>
        <w:t>°</w:t>
      </w:r>
      <w:r w:rsidR="004B544D">
        <w:rPr>
          <w:rFonts w:ascii="Times New Roman" w:hAnsi="Times New Roman" w:cs="Times New Roman"/>
          <w:sz w:val="24"/>
          <w:szCs w:val="24"/>
          <w:lang w:val="es-CO"/>
        </w:rPr>
        <w:t>. El</w:t>
      </w:r>
      <w:r w:rsidR="00066F6D" w:rsidRPr="00FC71E0">
        <w:rPr>
          <w:rFonts w:ascii="Times New Roman" w:hAnsi="Times New Roman" w:cs="Times New Roman"/>
          <w:sz w:val="24"/>
          <w:szCs w:val="24"/>
          <w:lang w:val="es-CO"/>
        </w:rPr>
        <w:t xml:space="preserve"> Estado prestará el servicio público de radio y televisión a través del Instituto Nacional de Radio y Televisión (Inravisión)</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el cual se constituirá como una gran </w:t>
      </w:r>
      <w:r w:rsidR="004B544D">
        <w:rPr>
          <w:rFonts w:ascii="Times New Roman" w:hAnsi="Times New Roman" w:cs="Times New Roman"/>
          <w:sz w:val="24"/>
          <w:szCs w:val="24"/>
          <w:lang w:val="es-CO"/>
        </w:rPr>
        <w:t>Empresa Industrial y</w:t>
      </w:r>
      <w:r w:rsidR="004B544D" w:rsidRPr="00FC71E0">
        <w:rPr>
          <w:rFonts w:ascii="Times New Roman" w:hAnsi="Times New Roman" w:cs="Times New Roman"/>
          <w:sz w:val="24"/>
          <w:szCs w:val="24"/>
          <w:lang w:val="es-CO"/>
        </w:rPr>
        <w:t xml:space="preserve"> Comercial </w:t>
      </w:r>
      <w:r w:rsidR="00066F6D" w:rsidRPr="00FC71E0">
        <w:rPr>
          <w:rFonts w:ascii="Times New Roman" w:hAnsi="Times New Roman" w:cs="Times New Roman"/>
          <w:sz w:val="24"/>
          <w:szCs w:val="24"/>
          <w:lang w:val="es-CO"/>
        </w:rPr>
        <w:t xml:space="preserve">del Estado, vinculada al Ministerio de Comunicaciones. </w:t>
      </w:r>
    </w:p>
    <w:p w14:paraId="5A35E6D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Su gerente será de lib</w:t>
      </w:r>
      <w:r w:rsidR="004B544D">
        <w:rPr>
          <w:rFonts w:ascii="Times New Roman" w:hAnsi="Times New Roman" w:cs="Times New Roman"/>
          <w:sz w:val="24"/>
          <w:szCs w:val="24"/>
          <w:lang w:val="es-CO"/>
        </w:rPr>
        <w:t>re nombramiento y remoción del P</w:t>
      </w:r>
      <w:r w:rsidRPr="00FC71E0">
        <w:rPr>
          <w:rFonts w:ascii="Times New Roman" w:hAnsi="Times New Roman" w:cs="Times New Roman"/>
          <w:sz w:val="24"/>
          <w:szCs w:val="24"/>
          <w:lang w:val="es-CO"/>
        </w:rPr>
        <w:t xml:space="preserve">residente de la República y contará con una junta directiva conformada por </w:t>
      </w:r>
      <w:r w:rsidR="004B544D">
        <w:rPr>
          <w:rFonts w:ascii="Times New Roman" w:hAnsi="Times New Roman" w:cs="Times New Roman"/>
          <w:sz w:val="24"/>
          <w:szCs w:val="24"/>
          <w:lang w:val="es-CO"/>
        </w:rPr>
        <w:t>siete (7) miembros a saber: el M</w:t>
      </w:r>
      <w:r w:rsidRPr="00FC71E0">
        <w:rPr>
          <w:rFonts w:ascii="Times New Roman" w:hAnsi="Times New Roman" w:cs="Times New Roman"/>
          <w:sz w:val="24"/>
          <w:szCs w:val="24"/>
          <w:lang w:val="es-CO"/>
        </w:rPr>
        <w:t>inistro de Comunica</w:t>
      </w:r>
      <w:r w:rsidR="004B544D">
        <w:rPr>
          <w:rFonts w:ascii="Times New Roman" w:hAnsi="Times New Roman" w:cs="Times New Roman"/>
          <w:sz w:val="24"/>
          <w:szCs w:val="24"/>
          <w:lang w:val="es-CO"/>
        </w:rPr>
        <w:t>ciones, quien la presidirá: el M</w:t>
      </w:r>
      <w:r w:rsidRPr="00FC71E0">
        <w:rPr>
          <w:rFonts w:ascii="Times New Roman" w:hAnsi="Times New Roman" w:cs="Times New Roman"/>
          <w:sz w:val="24"/>
          <w:szCs w:val="24"/>
          <w:lang w:val="es-CO"/>
        </w:rPr>
        <w:t>inistro de Educación; cinco</w:t>
      </w:r>
      <w:r w:rsidR="004B544D">
        <w:rPr>
          <w:rFonts w:ascii="Times New Roman" w:hAnsi="Times New Roman" w:cs="Times New Roman"/>
          <w:sz w:val="24"/>
          <w:szCs w:val="24"/>
          <w:lang w:val="es-CO"/>
        </w:rPr>
        <w:t xml:space="preserve"> (5) miembros nombrados por el P</w:t>
      </w:r>
      <w:r w:rsidRPr="00FC71E0">
        <w:rPr>
          <w:rFonts w:ascii="Times New Roman" w:hAnsi="Times New Roman" w:cs="Times New Roman"/>
          <w:sz w:val="24"/>
          <w:szCs w:val="24"/>
          <w:lang w:val="es-CO"/>
        </w:rPr>
        <w:t>residente de la República, de dedicac</w:t>
      </w:r>
      <w:r w:rsidR="003074A2"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 xml:space="preserve">ón exclusiva, con un periodo </w:t>
      </w:r>
      <w:r w:rsidR="003074A2" w:rsidRPr="00FC71E0">
        <w:rPr>
          <w:rFonts w:ascii="Times New Roman" w:hAnsi="Times New Roman" w:cs="Times New Roman"/>
          <w:sz w:val="24"/>
          <w:szCs w:val="24"/>
          <w:lang w:val="es-CO"/>
        </w:rPr>
        <w:t>mínimo</w:t>
      </w:r>
      <w:r w:rsidRPr="00FC71E0">
        <w:rPr>
          <w:rFonts w:ascii="Times New Roman" w:hAnsi="Times New Roman" w:cs="Times New Roman"/>
          <w:sz w:val="24"/>
          <w:szCs w:val="24"/>
          <w:lang w:val="es-CO"/>
        </w:rPr>
        <w:t xml:space="preserve"> de cuatro (4) a</w:t>
      </w:r>
      <w:r w:rsidR="003074A2" w:rsidRPr="00FC71E0">
        <w:rPr>
          <w:rFonts w:ascii="Times New Roman" w:hAnsi="Times New Roman" w:cs="Times New Roman"/>
          <w:sz w:val="24"/>
          <w:szCs w:val="24"/>
          <w:lang w:val="es-CO"/>
        </w:rPr>
        <w:t>ñ</w:t>
      </w:r>
      <w:r w:rsidR="00045FF2">
        <w:rPr>
          <w:rFonts w:ascii="Times New Roman" w:hAnsi="Times New Roman" w:cs="Times New Roman"/>
          <w:sz w:val="24"/>
          <w:szCs w:val="24"/>
          <w:lang w:val="es-CO"/>
        </w:rPr>
        <w:t>os. El G</w:t>
      </w:r>
      <w:r w:rsidRPr="00FC71E0">
        <w:rPr>
          <w:rFonts w:ascii="Times New Roman" w:hAnsi="Times New Roman" w:cs="Times New Roman"/>
          <w:sz w:val="24"/>
          <w:szCs w:val="24"/>
          <w:lang w:val="es-CO"/>
        </w:rPr>
        <w:t xml:space="preserve">erente tendrá voz pero no voto. </w:t>
      </w:r>
    </w:p>
    <w:p w14:paraId="60E4F81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legislador dictará una ley orgánica que determine la estructura y funciones de la entidad, el régimen de las concesiones y las características que deben tener quienes las soliciten y demás condiciones de este servicio público. </w:t>
      </w:r>
    </w:p>
    <w:p w14:paraId="4B0EFA47" w14:textId="77777777" w:rsidR="00066F6D" w:rsidRPr="00FC71E0" w:rsidRDefault="0093191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Atentamente,</w:t>
      </w:r>
      <w:r w:rsidR="00066F6D" w:rsidRPr="00FC71E0">
        <w:rPr>
          <w:rFonts w:ascii="Times New Roman" w:hAnsi="Times New Roman" w:cs="Times New Roman"/>
          <w:sz w:val="24"/>
          <w:szCs w:val="24"/>
          <w:lang w:val="es-CO"/>
        </w:rPr>
        <w:t xml:space="preserve"> </w:t>
      </w:r>
    </w:p>
    <w:p w14:paraId="18A440CD" w14:textId="77777777" w:rsidR="00066F6D" w:rsidRPr="00FC71E0" w:rsidRDefault="0093191B" w:rsidP="00FC71E0">
      <w:pPr>
        <w:spacing w:after="0" w:line="240" w:lineRule="auto"/>
        <w:jc w:val="right"/>
        <w:rPr>
          <w:rFonts w:ascii="Times New Roman" w:hAnsi="Times New Roman" w:cs="Times New Roman"/>
          <w:i/>
          <w:sz w:val="24"/>
          <w:szCs w:val="24"/>
          <w:lang w:val="es-CO"/>
        </w:rPr>
      </w:pPr>
      <w:r>
        <w:rPr>
          <w:rFonts w:ascii="Times New Roman" w:hAnsi="Times New Roman" w:cs="Times New Roman"/>
          <w:i/>
          <w:sz w:val="24"/>
          <w:szCs w:val="24"/>
          <w:lang w:val="es-CO"/>
        </w:rPr>
        <w:t>Marí</w:t>
      </w:r>
      <w:r w:rsidR="003074A2" w:rsidRPr="00FC71E0">
        <w:rPr>
          <w:rFonts w:ascii="Times New Roman" w:hAnsi="Times New Roman" w:cs="Times New Roman"/>
          <w:i/>
          <w:sz w:val="24"/>
          <w:szCs w:val="24"/>
          <w:lang w:val="es-CO"/>
        </w:rPr>
        <w:t xml:space="preserve">a Teresa Garcés Lloreda. </w:t>
      </w:r>
    </w:p>
    <w:p w14:paraId="7056A521" w14:textId="77777777" w:rsidR="00066F6D" w:rsidRPr="00FC71E0" w:rsidRDefault="003074A2"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4709C6B8" w14:textId="77777777" w:rsidR="003074A2"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Texto de mi propuesta original sobre radio y televisión</w:t>
      </w:r>
      <w:r w:rsidR="003074A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5D1951B1" w14:textId="77777777" w:rsidR="003074A2" w:rsidRPr="00FC71E0" w:rsidRDefault="003074A2"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Iván Marulanda. </w:t>
      </w:r>
    </w:p>
    <w:p w14:paraId="2F5FCCC4"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Del Consejo Nacional de Comunica</w:t>
      </w:r>
      <w:r w:rsidR="003074A2" w:rsidRPr="00FC71E0">
        <w:rPr>
          <w:rFonts w:ascii="Times New Roman" w:hAnsi="Times New Roman" w:cs="Times New Roman"/>
          <w:b/>
          <w:sz w:val="24"/>
          <w:szCs w:val="24"/>
          <w:lang w:val="es-CO"/>
        </w:rPr>
        <w:t>ciones</w:t>
      </w:r>
      <w:r w:rsidRPr="00FC71E0">
        <w:rPr>
          <w:rFonts w:ascii="Times New Roman" w:hAnsi="Times New Roman" w:cs="Times New Roman"/>
          <w:b/>
          <w:sz w:val="24"/>
          <w:szCs w:val="24"/>
          <w:lang w:val="es-CO"/>
        </w:rPr>
        <w:t xml:space="preserve"> </w:t>
      </w:r>
    </w:p>
    <w:p w14:paraId="093F5066" w14:textId="77777777" w:rsidR="00066F6D" w:rsidRPr="00FC71E0" w:rsidRDefault="003074A2"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Artículo</w:t>
      </w:r>
      <w:r w:rsidR="00FC71E0">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n</w:t>
      </w:r>
      <w:r w:rsidR="00066F6D" w:rsidRPr="00FC71E0">
        <w:rPr>
          <w:rFonts w:ascii="Times New Roman" w:hAnsi="Times New Roman" w:cs="Times New Roman"/>
          <w:b/>
          <w:sz w:val="24"/>
          <w:szCs w:val="24"/>
          <w:lang w:val="es-CO"/>
        </w:rPr>
        <w:t xml:space="preserve">uevo </w:t>
      </w:r>
    </w:p>
    <w:p w14:paraId="5CFC20A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televisión, la radio, la información y los demás medios de comunicación masiva no escritos, así como las </w:t>
      </w:r>
      <w:r w:rsidR="003074A2" w:rsidRPr="00FC71E0">
        <w:rPr>
          <w:rFonts w:ascii="Times New Roman" w:hAnsi="Times New Roman" w:cs="Times New Roman"/>
          <w:sz w:val="24"/>
          <w:szCs w:val="24"/>
          <w:lang w:val="es-CO"/>
        </w:rPr>
        <w:t>estadísticas</w:t>
      </w:r>
      <w:r w:rsidRPr="00FC71E0">
        <w:rPr>
          <w:rFonts w:ascii="Times New Roman" w:hAnsi="Times New Roman" w:cs="Times New Roman"/>
          <w:sz w:val="24"/>
          <w:szCs w:val="24"/>
          <w:lang w:val="es-CO"/>
        </w:rPr>
        <w:t xml:space="preserve"> </w:t>
      </w:r>
      <w:r w:rsidR="003074A2" w:rsidRPr="00FC71E0">
        <w:rPr>
          <w:rFonts w:ascii="Times New Roman" w:hAnsi="Times New Roman" w:cs="Times New Roman"/>
          <w:sz w:val="24"/>
          <w:szCs w:val="24"/>
          <w:lang w:val="es-CO"/>
        </w:rPr>
        <w:t>oficiales</w:t>
      </w:r>
      <w:r w:rsidRPr="00FC71E0">
        <w:rPr>
          <w:rFonts w:ascii="Times New Roman" w:hAnsi="Times New Roman" w:cs="Times New Roman"/>
          <w:sz w:val="24"/>
          <w:szCs w:val="24"/>
          <w:lang w:val="es-CO"/>
        </w:rPr>
        <w:t xml:space="preserve"> son servicios públicos esenciales comprometidos con derecho a la comunicación y a la información. Su dirección, regulación y suministro corresponden al Consejo Nacional de Comunicaciones. </w:t>
      </w:r>
    </w:p>
    <w:p w14:paraId="4F7ECC4A"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Artículo </w:t>
      </w:r>
      <w:r w:rsidR="003074A2" w:rsidRPr="00FC71E0">
        <w:rPr>
          <w:rFonts w:ascii="Times New Roman" w:hAnsi="Times New Roman" w:cs="Times New Roman"/>
          <w:b/>
          <w:sz w:val="24"/>
          <w:szCs w:val="24"/>
          <w:lang w:val="es-CO"/>
        </w:rPr>
        <w:t>n</w:t>
      </w:r>
      <w:r w:rsidRPr="00FC71E0">
        <w:rPr>
          <w:rFonts w:ascii="Times New Roman" w:hAnsi="Times New Roman" w:cs="Times New Roman"/>
          <w:b/>
          <w:sz w:val="24"/>
          <w:szCs w:val="24"/>
          <w:lang w:val="es-CO"/>
        </w:rPr>
        <w:t xml:space="preserve">uevo </w:t>
      </w:r>
    </w:p>
    <w:p w14:paraId="4E70103E" w14:textId="77777777" w:rsidR="00066F6D" w:rsidRPr="00FC71E0" w:rsidRDefault="003074A2"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Atribuciones del Consejo Nacional de Comunicaciones </w:t>
      </w:r>
    </w:p>
    <w:p w14:paraId="3C2C00C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1. Regular y reglamentar los </w:t>
      </w:r>
      <w:r w:rsidR="00402CC1">
        <w:rPr>
          <w:rFonts w:ascii="Times New Roman" w:hAnsi="Times New Roman" w:cs="Times New Roman"/>
          <w:sz w:val="24"/>
          <w:szCs w:val="24"/>
          <w:lang w:val="es-CO"/>
        </w:rPr>
        <w:t>servicios de televisión y radio.</w:t>
      </w:r>
      <w:r w:rsidRPr="00FC71E0">
        <w:rPr>
          <w:rFonts w:ascii="Times New Roman" w:hAnsi="Times New Roman" w:cs="Times New Roman"/>
          <w:sz w:val="24"/>
          <w:szCs w:val="24"/>
          <w:lang w:val="es-CO"/>
        </w:rPr>
        <w:t xml:space="preserve"> </w:t>
      </w:r>
    </w:p>
    <w:p w14:paraId="7F278FF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2. Mantener actualizadas y suministrar al público la información y las estadísticas oficiales. </w:t>
      </w:r>
    </w:p>
    <w:p w14:paraId="2BCBBCB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3. Acopiar estudios, información y documentación de interés económico, social y medio ambiental y ponerlos a disposición de la comunidad. </w:t>
      </w:r>
    </w:p>
    <w:p w14:paraId="4214AB2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4. Adjudicar por licitación pública los canales, frecuencias o espacios de las distintas modalidades de los servicios de televisión y radio. </w:t>
      </w:r>
    </w:p>
    <w:p w14:paraId="2DF6C0C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5. Ejercer la potestad reglamentaria de las leyes sobre televisión, radio y estadísticas e información oficiales o de interés social. </w:t>
      </w:r>
    </w:p>
    <w:p w14:paraId="6E4D477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6. Velar por la imparcialidad y pluralismo en los servicios de televisión y radio. </w:t>
      </w:r>
    </w:p>
    <w:p w14:paraId="25BB5F2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7. Garantizar el derecho de rectificación y réplica en los servicios de televisión y radio. </w:t>
      </w:r>
    </w:p>
    <w:p w14:paraId="203EE4A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8. Asignar los espacios que las normas confieren a los candidatos a cargos de elección popular y a los partidos o movimientos políticos. </w:t>
      </w:r>
    </w:p>
    <w:p w14:paraId="27D6304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9. Velar por el cumplimiento de las normas constitucionales y legales de control a la concentración en los medios de comunicación. </w:t>
      </w:r>
    </w:p>
    <w:p w14:paraId="5F06352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10. Garantizar acceso gratuito a las fuerzas políticas y sociales, incluyendo las minorías, a los servicios de televisión y radio. </w:t>
      </w:r>
    </w:p>
    <w:p w14:paraId="0C322FE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11. Garantizar el acceso al </w:t>
      </w:r>
      <w:r w:rsidR="002F336C">
        <w:rPr>
          <w:rFonts w:ascii="Times New Roman" w:hAnsi="Times New Roman" w:cs="Times New Roman"/>
          <w:sz w:val="24"/>
          <w:szCs w:val="24"/>
          <w:lang w:val="es-CO"/>
        </w:rPr>
        <w:t>P</w:t>
      </w:r>
      <w:r w:rsidRPr="00FC71E0">
        <w:rPr>
          <w:rFonts w:ascii="Times New Roman" w:hAnsi="Times New Roman" w:cs="Times New Roman"/>
          <w:sz w:val="24"/>
          <w:szCs w:val="24"/>
          <w:lang w:val="es-CO"/>
        </w:rPr>
        <w:t xml:space="preserve">residente de la República a los canales de televisión y radio. Lo mismo que a otros altos funcionarios, en las circunstancias previstas en la ley. </w:t>
      </w:r>
    </w:p>
    <w:p w14:paraId="7C655C41" w14:textId="77777777" w:rsidR="00066F6D" w:rsidRPr="00FC71E0" w:rsidRDefault="003074A2"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Artículo</w:t>
      </w:r>
      <w:r w:rsidR="00FC71E0">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n</w:t>
      </w:r>
      <w:r w:rsidR="00066F6D" w:rsidRPr="00FC71E0">
        <w:rPr>
          <w:rFonts w:ascii="Times New Roman" w:hAnsi="Times New Roman" w:cs="Times New Roman"/>
          <w:b/>
          <w:sz w:val="24"/>
          <w:szCs w:val="24"/>
          <w:lang w:val="es-CO"/>
        </w:rPr>
        <w:t xml:space="preserve">uevo </w:t>
      </w:r>
    </w:p>
    <w:p w14:paraId="57911C8D" w14:textId="77777777" w:rsidR="00066F6D" w:rsidRPr="00FC71E0" w:rsidRDefault="003074A2"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Periodo e integración. </w:t>
      </w:r>
    </w:p>
    <w:p w14:paraId="75013FA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Los miembros del Consejo Nacional de Comunicaciones tienen un periodo de seis años. Su remuneración es la de los magistrados de la Corte Suprema de Justicia. </w:t>
      </w:r>
    </w:p>
    <w:p w14:paraId="4BF3381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Las c</w:t>
      </w:r>
      <w:r w:rsidR="002F336C">
        <w:rPr>
          <w:rFonts w:ascii="Times New Roman" w:hAnsi="Times New Roman" w:cs="Times New Roman"/>
          <w:sz w:val="24"/>
          <w:szCs w:val="24"/>
          <w:lang w:val="es-CO"/>
        </w:rPr>
        <w:t>alidades son las mismas de los s</w:t>
      </w:r>
      <w:r w:rsidRPr="00FC71E0">
        <w:rPr>
          <w:rFonts w:ascii="Times New Roman" w:hAnsi="Times New Roman" w:cs="Times New Roman"/>
          <w:sz w:val="24"/>
          <w:szCs w:val="24"/>
          <w:lang w:val="es-CO"/>
        </w:rPr>
        <w:t xml:space="preserve">enadores y el número lo determina la ley. </w:t>
      </w:r>
    </w:p>
    <w:p w14:paraId="4CBAB4B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Sus miembros son escogidos por la Corte Suprema de Justicia mediante concurso público que realiza entre los integrantes de listas presentadas por las organizaciones sociales. </w:t>
      </w:r>
    </w:p>
    <w:p w14:paraId="31B4012A" w14:textId="77777777" w:rsidR="00066F6D" w:rsidRPr="00FC71E0" w:rsidRDefault="003074A2"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Iván Marulanda. </w:t>
      </w:r>
    </w:p>
    <w:p w14:paraId="619D679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Bogotá</w:t>
      </w:r>
      <w:r w:rsidR="003074A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18 de junio de 1991 </w:t>
      </w:r>
    </w:p>
    <w:p w14:paraId="6E9B3888" w14:textId="77777777" w:rsidR="00066F6D" w:rsidRPr="00FC71E0" w:rsidRDefault="003074A2"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53D4BA3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Dejo constancia de que me he abstenido en la votación de todo el articulado sobre medios de comunicación, por mi profesión de periodista. </w:t>
      </w:r>
    </w:p>
    <w:p w14:paraId="22F8666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Pido que quede constancia de esta abstención en el acta de la sesión de hoy. </w:t>
      </w:r>
    </w:p>
    <w:p w14:paraId="2E7CA35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Cordialmente, </w:t>
      </w:r>
    </w:p>
    <w:p w14:paraId="7E93A728" w14:textId="77777777" w:rsidR="00066F6D" w:rsidRPr="00FC71E0" w:rsidRDefault="003074A2"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Juan B. Fernández Renowitzky </w:t>
      </w:r>
    </w:p>
    <w:p w14:paraId="0180A637" w14:textId="77777777" w:rsidR="003074A2" w:rsidRPr="00B06266" w:rsidRDefault="00DE2933"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ARMANDO HOLGUÍN</w:t>
      </w:r>
    </w:p>
    <w:p w14:paraId="3F75490C" w14:textId="77777777" w:rsidR="00066F6D" w:rsidRPr="00DE2933" w:rsidRDefault="00DE2933"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Constituyente</w:t>
      </w:r>
    </w:p>
    <w:p w14:paraId="11802CA0" w14:textId="77777777" w:rsidR="00066F6D" w:rsidRPr="00FC71E0" w:rsidRDefault="003074A2"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H</w:t>
      </w:r>
      <w:r w:rsidR="00066F6D" w:rsidRPr="00FC71E0">
        <w:rPr>
          <w:rFonts w:ascii="Times New Roman" w:hAnsi="Times New Roman" w:cs="Times New Roman"/>
          <w:sz w:val="24"/>
          <w:szCs w:val="24"/>
          <w:lang w:val="es-CO"/>
        </w:rPr>
        <w:t>ACE CONSTAR</w:t>
      </w:r>
      <w:r w:rsidRPr="00FC71E0">
        <w:rPr>
          <w:rFonts w:ascii="Times New Roman" w:hAnsi="Times New Roman" w:cs="Times New Roman"/>
          <w:sz w:val="24"/>
          <w:szCs w:val="24"/>
          <w:lang w:val="es-CO"/>
        </w:rPr>
        <w:t>:</w:t>
      </w:r>
    </w:p>
    <w:p w14:paraId="7D3CBE3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Que votó afirmativamente el </w:t>
      </w:r>
      <w:r w:rsidR="003074A2"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nciso 3</w:t>
      </w:r>
      <w:r w:rsidR="003074A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del </w:t>
      </w:r>
      <w:r w:rsidR="003074A2"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rtículo 1</w:t>
      </w:r>
      <w:r w:rsidR="003074A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del informe de </w:t>
      </w:r>
      <w:r w:rsidR="004E5834">
        <w:rPr>
          <w:rFonts w:ascii="Times New Roman" w:hAnsi="Times New Roman" w:cs="Times New Roman"/>
          <w:sz w:val="24"/>
          <w:szCs w:val="24"/>
          <w:lang w:val="es-CO"/>
        </w:rPr>
        <w:t>l</w:t>
      </w:r>
      <w:r w:rsidR="004E5834" w:rsidRPr="00FC71E0">
        <w:rPr>
          <w:rFonts w:ascii="Times New Roman" w:hAnsi="Times New Roman" w:cs="Times New Roman"/>
          <w:sz w:val="24"/>
          <w:szCs w:val="24"/>
          <w:lang w:val="es-CO"/>
        </w:rPr>
        <w:t xml:space="preserve">a Comisión </w:t>
      </w:r>
      <w:r w:rsidR="004E5834">
        <w:rPr>
          <w:rFonts w:ascii="Times New Roman" w:hAnsi="Times New Roman" w:cs="Times New Roman"/>
          <w:sz w:val="24"/>
          <w:szCs w:val="24"/>
          <w:lang w:val="es-CO"/>
        </w:rPr>
        <w:t>A</w:t>
      </w:r>
      <w:r w:rsidR="004E5834" w:rsidRPr="00FC71E0">
        <w:rPr>
          <w:rFonts w:ascii="Times New Roman" w:hAnsi="Times New Roman" w:cs="Times New Roman"/>
          <w:sz w:val="24"/>
          <w:szCs w:val="24"/>
          <w:lang w:val="es-CO"/>
        </w:rPr>
        <w:t xml:space="preserve">ccidental </w:t>
      </w:r>
      <w:r w:rsidRPr="00FC71E0">
        <w:rPr>
          <w:rFonts w:ascii="Times New Roman" w:hAnsi="Times New Roman" w:cs="Times New Roman"/>
          <w:sz w:val="24"/>
          <w:szCs w:val="24"/>
          <w:lang w:val="es-CO"/>
        </w:rPr>
        <w:t xml:space="preserve">sobre “los partidos y movimientos </w:t>
      </w:r>
      <w:r w:rsidR="002F025A" w:rsidRPr="00FC71E0">
        <w:rPr>
          <w:rFonts w:ascii="Times New Roman" w:hAnsi="Times New Roman" w:cs="Times New Roman"/>
          <w:sz w:val="24"/>
          <w:szCs w:val="24"/>
          <w:lang w:val="es-CO"/>
        </w:rPr>
        <w:t>políticos</w:t>
      </w:r>
      <w:r w:rsidRPr="00FC71E0">
        <w:rPr>
          <w:rFonts w:ascii="Times New Roman" w:hAnsi="Times New Roman" w:cs="Times New Roman"/>
          <w:sz w:val="24"/>
          <w:szCs w:val="24"/>
          <w:lang w:val="es-CO"/>
        </w:rPr>
        <w:t xml:space="preserve">” que dice: </w:t>
      </w:r>
    </w:p>
    <w:p w14:paraId="1E59C70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“Los partidos y movimientos deben ceñir su actividad a estatutos que garanticen el respeto a la C</w:t>
      </w:r>
      <w:r w:rsidR="002F025A" w:rsidRPr="00FC71E0">
        <w:rPr>
          <w:rFonts w:ascii="Times New Roman" w:hAnsi="Times New Roman" w:cs="Times New Roman"/>
          <w:sz w:val="24"/>
          <w:szCs w:val="24"/>
          <w:lang w:val="es-CO"/>
        </w:rPr>
        <w:t>ons</w:t>
      </w:r>
      <w:r w:rsidRPr="00FC71E0">
        <w:rPr>
          <w:rFonts w:ascii="Times New Roman" w:hAnsi="Times New Roman" w:cs="Times New Roman"/>
          <w:sz w:val="24"/>
          <w:szCs w:val="24"/>
          <w:lang w:val="es-CO"/>
        </w:rPr>
        <w:t>titución y a las leyes y a</w:t>
      </w:r>
      <w:r w:rsidR="00BE1131"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la participación democrática de sus adherentes en su vida orgánica y política en la escogencia de sus dirigentes y candidatos”. </w:t>
      </w:r>
    </w:p>
    <w:p w14:paraId="753628CB" w14:textId="77777777" w:rsidR="00066F6D" w:rsidRPr="00FC71E0" w:rsidRDefault="000D1B3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Que voto</w:t>
      </w:r>
      <w:r w:rsidR="00066F6D" w:rsidRPr="00FC71E0">
        <w:rPr>
          <w:rFonts w:ascii="Times New Roman" w:hAnsi="Times New Roman" w:cs="Times New Roman"/>
          <w:sz w:val="24"/>
          <w:szCs w:val="24"/>
          <w:lang w:val="es-CO"/>
        </w:rPr>
        <w:t xml:space="preserve"> afirmativamente porque ha sido una posición suya</w:t>
      </w:r>
      <w:r w:rsidR="00BE1131"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desde la campaña y desde siempre que “solamente democratizando los partidos democratizaremos al país”, como lo dije en mis intervenciones en</w:t>
      </w:r>
      <w:r>
        <w:rPr>
          <w:rFonts w:ascii="Times New Roman" w:hAnsi="Times New Roman" w:cs="Times New Roman"/>
          <w:sz w:val="24"/>
          <w:szCs w:val="24"/>
          <w:lang w:val="es-CO"/>
        </w:rPr>
        <w:t xml:space="preserve"> el debate general y así consta</w:t>
      </w:r>
      <w:r w:rsidR="00066F6D" w:rsidRPr="00FC71E0">
        <w:rPr>
          <w:rFonts w:ascii="Times New Roman" w:hAnsi="Times New Roman" w:cs="Times New Roman"/>
          <w:sz w:val="24"/>
          <w:szCs w:val="24"/>
          <w:lang w:val="es-CO"/>
        </w:rPr>
        <w:t xml:space="preserve"> en las actas. </w:t>
      </w:r>
    </w:p>
    <w:p w14:paraId="39C7E33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Bogotá, 18 de </w:t>
      </w:r>
      <w:r w:rsidRPr="00DE2933">
        <w:rPr>
          <w:rFonts w:ascii="Times New Roman" w:hAnsi="Times New Roman" w:cs="Times New Roman"/>
          <w:sz w:val="24"/>
          <w:szCs w:val="24"/>
          <w:lang w:val="es-CO"/>
        </w:rPr>
        <w:t>mayo</w:t>
      </w:r>
      <w:r w:rsidR="00BE1131" w:rsidRPr="00DE2933">
        <w:rPr>
          <w:rFonts w:ascii="Times New Roman" w:hAnsi="Times New Roman" w:cs="Times New Roman"/>
          <w:sz w:val="24"/>
          <w:szCs w:val="24"/>
          <w:lang w:val="es-CO"/>
        </w:rPr>
        <w:t xml:space="preserve"> </w:t>
      </w:r>
      <w:r w:rsidR="00BE1131" w:rsidRPr="00FC71E0">
        <w:rPr>
          <w:rFonts w:ascii="Times New Roman" w:hAnsi="Times New Roman" w:cs="Times New Roman"/>
          <w:sz w:val="24"/>
          <w:szCs w:val="24"/>
          <w:lang w:val="es-CO"/>
        </w:rPr>
        <w:t>19</w:t>
      </w:r>
      <w:r w:rsidRPr="00FC71E0">
        <w:rPr>
          <w:rFonts w:ascii="Times New Roman" w:hAnsi="Times New Roman" w:cs="Times New Roman"/>
          <w:sz w:val="24"/>
          <w:szCs w:val="24"/>
          <w:lang w:val="es-CO"/>
        </w:rPr>
        <w:t xml:space="preserve">91 </w:t>
      </w:r>
    </w:p>
    <w:p w14:paraId="44657FCA" w14:textId="77777777" w:rsidR="00066F6D" w:rsidRPr="00FC71E0" w:rsidRDefault="00BE1131"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Armando Holguín S. </w:t>
      </w:r>
    </w:p>
    <w:p w14:paraId="04E4400E" w14:textId="77777777" w:rsidR="00066F6D" w:rsidRPr="00FC71E0" w:rsidRDefault="00BE1131"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4379FA2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derecho de huelga ha sido votado en contra, por la mayoría de los delegatarios</w:t>
      </w:r>
      <w:r w:rsidR="00BE113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pidiendo el voto secreto, para encubrir que los trabajadores conozcan quiénes están contra sus derechos. </w:t>
      </w:r>
    </w:p>
    <w:p w14:paraId="397DA1C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primera votación por partes, que ha sido ganada públicamente y resultó favorable, lo niegan en </w:t>
      </w:r>
      <w:r w:rsidR="00BE1131" w:rsidRPr="00FC71E0">
        <w:rPr>
          <w:rFonts w:ascii="Times New Roman" w:hAnsi="Times New Roman" w:cs="Times New Roman"/>
          <w:sz w:val="24"/>
          <w:szCs w:val="24"/>
          <w:lang w:val="es-CO"/>
        </w:rPr>
        <w:t>contravía</w:t>
      </w:r>
      <w:r w:rsidRPr="00FC71E0">
        <w:rPr>
          <w:rFonts w:ascii="Times New Roman" w:hAnsi="Times New Roman" w:cs="Times New Roman"/>
          <w:sz w:val="24"/>
          <w:szCs w:val="24"/>
          <w:lang w:val="es-CO"/>
        </w:rPr>
        <w:t xml:space="preserve"> de los convenios internaciones que aprueban gobiernos y empleadores año tras a</w:t>
      </w:r>
      <w:r w:rsidR="00BE1131" w:rsidRPr="00FC71E0">
        <w:rPr>
          <w:rFonts w:ascii="Times New Roman" w:hAnsi="Times New Roman" w:cs="Times New Roman"/>
          <w:sz w:val="24"/>
          <w:szCs w:val="24"/>
          <w:lang w:val="es-CO"/>
        </w:rPr>
        <w:t>ñ</w:t>
      </w:r>
      <w:r w:rsidRPr="00FC71E0">
        <w:rPr>
          <w:rFonts w:ascii="Times New Roman" w:hAnsi="Times New Roman" w:cs="Times New Roman"/>
          <w:sz w:val="24"/>
          <w:szCs w:val="24"/>
          <w:lang w:val="es-CO"/>
        </w:rPr>
        <w:t xml:space="preserve">o en la OIT. </w:t>
      </w:r>
    </w:p>
    <w:p w14:paraId="23B4F8D6" w14:textId="77777777" w:rsidR="00066F6D" w:rsidRPr="00FC71E0" w:rsidRDefault="00BE1131"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A</w:t>
      </w:r>
      <w:r w:rsidR="00290A42">
        <w:rPr>
          <w:rFonts w:ascii="Times New Roman" w:hAnsi="Times New Roman" w:cs="Times New Roman"/>
          <w:i/>
          <w:sz w:val="24"/>
          <w:szCs w:val="24"/>
          <w:lang w:val="es-CO"/>
        </w:rPr>
        <w:t>í</w:t>
      </w:r>
      <w:r w:rsidRPr="00FC71E0">
        <w:rPr>
          <w:rFonts w:ascii="Times New Roman" w:hAnsi="Times New Roman" w:cs="Times New Roman"/>
          <w:i/>
          <w:sz w:val="24"/>
          <w:szCs w:val="24"/>
          <w:lang w:val="es-CO"/>
        </w:rPr>
        <w:t xml:space="preserve">da Abella E. </w:t>
      </w:r>
    </w:p>
    <w:p w14:paraId="70BAE888" w14:textId="77777777" w:rsidR="00066F6D" w:rsidRPr="00FC71E0" w:rsidRDefault="00BE1131"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Punto de orden</w:t>
      </w:r>
    </w:p>
    <w:p w14:paraId="4D778B7D" w14:textId="77777777" w:rsidR="00066F6D" w:rsidRPr="00FC71E0" w:rsidRDefault="00BE1131"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Proposición</w:t>
      </w:r>
    </w:p>
    <w:p w14:paraId="7E2F0B6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Reconocido como está el derecho de huelga, en términos generales, por la Asamblea y </w:t>
      </w:r>
      <w:r w:rsidRPr="00FC71E0">
        <w:rPr>
          <w:rFonts w:ascii="Times New Roman" w:hAnsi="Times New Roman" w:cs="Times New Roman"/>
          <w:sz w:val="24"/>
          <w:szCs w:val="24"/>
          <w:lang w:val="es-CO"/>
        </w:rPr>
        <w:lastRenderedPageBreak/>
        <w:t xml:space="preserve">siendo la divergencia referida a la huelga en servicios públicos; para que parta de estos conceptos y de los expresados por los delegatarios en sus discursos y con sus votos, </w:t>
      </w:r>
      <w:r w:rsidR="00BE1131" w:rsidRPr="007F6751">
        <w:rPr>
          <w:rFonts w:ascii="Times New Roman" w:hAnsi="Times New Roman" w:cs="Times New Roman"/>
          <w:i/>
          <w:sz w:val="24"/>
          <w:szCs w:val="24"/>
          <w:lang w:val="es-CO"/>
        </w:rPr>
        <w:t>desígnese</w:t>
      </w:r>
      <w:r w:rsidRPr="00FC71E0">
        <w:rPr>
          <w:rFonts w:ascii="Times New Roman" w:hAnsi="Times New Roman" w:cs="Times New Roman"/>
          <w:sz w:val="24"/>
          <w:szCs w:val="24"/>
          <w:lang w:val="es-CO"/>
        </w:rPr>
        <w:t xml:space="preserve"> una comisión especial, para que busque una fórmula de concertación que logre la mayoría necesaria. </w:t>
      </w:r>
    </w:p>
    <w:p w14:paraId="6DD57C2E" w14:textId="77777777" w:rsidR="00066F6D" w:rsidRPr="00FC71E0" w:rsidRDefault="00BE1131"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Armando Holguín. </w:t>
      </w:r>
    </w:p>
    <w:p w14:paraId="3209E407" w14:textId="77777777" w:rsidR="00066F6D" w:rsidRPr="00FC71E0" w:rsidRDefault="00BE1131"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407DA90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Dejamos constancia con respecto a que la votación sobre Información y Medios de Comunicación adoleció de fallas de presentación, como quiera que las proposiciones sustitutivas fueron presentadas en documento separado del texto de la </w:t>
      </w:r>
      <w:r w:rsidR="00C579E1" w:rsidRPr="00FC71E0">
        <w:rPr>
          <w:rFonts w:ascii="Times New Roman" w:hAnsi="Times New Roman" w:cs="Times New Roman"/>
          <w:sz w:val="24"/>
          <w:szCs w:val="24"/>
          <w:lang w:val="es-CO"/>
        </w:rPr>
        <w:t xml:space="preserve">Comisión Accidental </w:t>
      </w:r>
      <w:r w:rsidRPr="00FC71E0">
        <w:rPr>
          <w:rFonts w:ascii="Times New Roman" w:hAnsi="Times New Roman" w:cs="Times New Roman"/>
          <w:sz w:val="24"/>
          <w:szCs w:val="24"/>
          <w:lang w:val="es-CO"/>
        </w:rPr>
        <w:t xml:space="preserve">y en impresión tipográfica de </w:t>
      </w:r>
      <w:r w:rsidR="00E46935" w:rsidRPr="00FC71E0">
        <w:rPr>
          <w:rFonts w:ascii="Times New Roman" w:hAnsi="Times New Roman" w:cs="Times New Roman"/>
          <w:sz w:val="24"/>
          <w:szCs w:val="24"/>
          <w:lang w:val="es-CO"/>
        </w:rPr>
        <w:t>difícil</w:t>
      </w:r>
      <w:r w:rsidRPr="00FC71E0">
        <w:rPr>
          <w:rFonts w:ascii="Times New Roman" w:hAnsi="Times New Roman" w:cs="Times New Roman"/>
          <w:sz w:val="24"/>
          <w:szCs w:val="24"/>
          <w:lang w:val="es-CO"/>
        </w:rPr>
        <w:t xml:space="preserve"> lectura, todo lo cual condujo a una votación, que en algunos aspectos careció de suficiente y plena claridad para la toma </w:t>
      </w:r>
      <w:r w:rsidR="00C579E1">
        <w:rPr>
          <w:rFonts w:ascii="Times New Roman" w:hAnsi="Times New Roman" w:cs="Times New Roman"/>
          <w:sz w:val="24"/>
          <w:szCs w:val="24"/>
          <w:lang w:val="es-CO"/>
        </w:rPr>
        <w:t>de decisiones por parte de los C</w:t>
      </w:r>
      <w:r w:rsidRPr="00FC71E0">
        <w:rPr>
          <w:rFonts w:ascii="Times New Roman" w:hAnsi="Times New Roman" w:cs="Times New Roman"/>
          <w:sz w:val="24"/>
          <w:szCs w:val="24"/>
          <w:lang w:val="es-CO"/>
        </w:rPr>
        <w:t xml:space="preserve">onstituyentes. </w:t>
      </w:r>
    </w:p>
    <w:p w14:paraId="2FC93147" w14:textId="77777777" w:rsidR="00066F6D" w:rsidRPr="00FC71E0" w:rsidRDefault="007F6751" w:rsidP="00FC71E0">
      <w:pPr>
        <w:spacing w:after="0" w:line="240" w:lineRule="auto"/>
        <w:jc w:val="right"/>
        <w:rPr>
          <w:rFonts w:ascii="Times New Roman" w:hAnsi="Times New Roman" w:cs="Times New Roman"/>
          <w:i/>
          <w:sz w:val="24"/>
          <w:szCs w:val="24"/>
          <w:lang w:val="es-CO"/>
        </w:rPr>
      </w:pPr>
      <w:r>
        <w:rPr>
          <w:rFonts w:ascii="Times New Roman" w:hAnsi="Times New Roman" w:cs="Times New Roman"/>
          <w:i/>
          <w:sz w:val="24"/>
          <w:szCs w:val="24"/>
          <w:lang w:val="es-CO"/>
        </w:rPr>
        <w:t>Á</w:t>
      </w:r>
      <w:r w:rsidR="00E46935" w:rsidRPr="00FC71E0">
        <w:rPr>
          <w:rFonts w:ascii="Times New Roman" w:hAnsi="Times New Roman" w:cs="Times New Roman"/>
          <w:i/>
          <w:sz w:val="24"/>
          <w:szCs w:val="24"/>
          <w:lang w:val="es-CO"/>
        </w:rPr>
        <w:t>lvaro Echeverri, Antonio Galán, Edua</w:t>
      </w:r>
      <w:r>
        <w:rPr>
          <w:rFonts w:ascii="Times New Roman" w:hAnsi="Times New Roman" w:cs="Times New Roman"/>
          <w:i/>
          <w:sz w:val="24"/>
          <w:szCs w:val="24"/>
          <w:lang w:val="es-CO"/>
        </w:rPr>
        <w:t>rdo Espinosa, Carlos Lemos, Marí</w:t>
      </w:r>
      <w:r w:rsidR="00E46935" w:rsidRPr="00FC71E0">
        <w:rPr>
          <w:rFonts w:ascii="Times New Roman" w:hAnsi="Times New Roman" w:cs="Times New Roman"/>
          <w:i/>
          <w:sz w:val="24"/>
          <w:szCs w:val="24"/>
          <w:lang w:val="es-CO"/>
        </w:rPr>
        <w:t xml:space="preserve">a Teresa Garcés. </w:t>
      </w:r>
    </w:p>
    <w:p w14:paraId="5474472F" w14:textId="77777777" w:rsidR="00066F6D" w:rsidRPr="00FC71E0" w:rsidRDefault="00E46935"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0BDBC07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Dejo constancia de la reserva que tengo en relación con el artículo sobre objeción de </w:t>
      </w:r>
      <w:r w:rsidR="00C579E1">
        <w:rPr>
          <w:rFonts w:ascii="Times New Roman" w:hAnsi="Times New Roman" w:cs="Times New Roman"/>
          <w:sz w:val="24"/>
          <w:szCs w:val="24"/>
          <w:lang w:val="es-CO"/>
        </w:rPr>
        <w:t>c</w:t>
      </w:r>
      <w:r w:rsidRPr="00FC71E0">
        <w:rPr>
          <w:rFonts w:ascii="Times New Roman" w:hAnsi="Times New Roman" w:cs="Times New Roman"/>
          <w:sz w:val="24"/>
          <w:szCs w:val="24"/>
          <w:lang w:val="es-CO"/>
        </w:rPr>
        <w:t xml:space="preserve">onciencia que se ha aprobado en primer debate. </w:t>
      </w:r>
    </w:p>
    <w:p w14:paraId="0873B91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No comparto la idea de q</w:t>
      </w:r>
      <w:r w:rsidR="00C579E1">
        <w:rPr>
          <w:rFonts w:ascii="Times New Roman" w:hAnsi="Times New Roman" w:cs="Times New Roman"/>
          <w:sz w:val="24"/>
          <w:szCs w:val="24"/>
          <w:lang w:val="es-CO"/>
        </w:rPr>
        <w:t>ue pueda haber tal obligación so</w:t>
      </w:r>
      <w:r w:rsidRPr="00FC71E0">
        <w:rPr>
          <w:rFonts w:ascii="Times New Roman" w:hAnsi="Times New Roman" w:cs="Times New Roman"/>
          <w:sz w:val="24"/>
          <w:szCs w:val="24"/>
          <w:lang w:val="es-CO"/>
        </w:rPr>
        <w:t xml:space="preserve">lo para “el porte y empleo de las armas” dentro de un </w:t>
      </w:r>
      <w:r w:rsidR="007D1367" w:rsidRPr="00FC71E0">
        <w:rPr>
          <w:rFonts w:ascii="Times New Roman" w:hAnsi="Times New Roman" w:cs="Times New Roman"/>
          <w:sz w:val="24"/>
          <w:szCs w:val="24"/>
          <w:lang w:val="es-CO"/>
        </w:rPr>
        <w:t xml:space="preserve">Servicio Militar Obligatorio </w:t>
      </w:r>
      <w:r w:rsidRPr="00FC71E0">
        <w:rPr>
          <w:rFonts w:ascii="Times New Roman" w:hAnsi="Times New Roman" w:cs="Times New Roman"/>
          <w:sz w:val="24"/>
          <w:szCs w:val="24"/>
          <w:lang w:val="es-CO"/>
        </w:rPr>
        <w:t xml:space="preserve">general. Ello ignora el hecho fundamental de que la objeción se refiere a una </w:t>
      </w:r>
      <w:r w:rsidR="00E46935" w:rsidRPr="00FC71E0">
        <w:rPr>
          <w:rFonts w:ascii="Times New Roman" w:hAnsi="Times New Roman" w:cs="Times New Roman"/>
          <w:sz w:val="24"/>
          <w:szCs w:val="24"/>
          <w:lang w:val="es-CO"/>
        </w:rPr>
        <w:t>filosofía</w:t>
      </w:r>
      <w:r w:rsidRPr="00FC71E0">
        <w:rPr>
          <w:rFonts w:ascii="Times New Roman" w:hAnsi="Times New Roman" w:cs="Times New Roman"/>
          <w:sz w:val="24"/>
          <w:szCs w:val="24"/>
          <w:lang w:val="es-CO"/>
        </w:rPr>
        <w:t xml:space="preserve"> totalizante de militarización y violencia que desarrolla la Fuerza Pública</w:t>
      </w:r>
      <w:r w:rsidR="00E4693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en la que quedarían los infortunados reclutas que objeten. Aparte de que serían discriminados y quizás molestados en el mismo servicio, </w:t>
      </w:r>
    </w:p>
    <w:p w14:paraId="5A90D77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Por eso hubiera preferido la adopción de normas que facilitaran servicios obligatorios alternos de </w:t>
      </w:r>
      <w:r w:rsidR="00E46935" w:rsidRPr="00FC71E0">
        <w:rPr>
          <w:rFonts w:ascii="Times New Roman" w:hAnsi="Times New Roman" w:cs="Times New Roman"/>
          <w:sz w:val="24"/>
          <w:szCs w:val="24"/>
          <w:lang w:val="es-CO"/>
        </w:rPr>
        <w:t>índole</w:t>
      </w:r>
      <w:r w:rsidRPr="00FC71E0">
        <w:rPr>
          <w:rFonts w:ascii="Times New Roman" w:hAnsi="Times New Roman" w:cs="Times New Roman"/>
          <w:sz w:val="24"/>
          <w:szCs w:val="24"/>
          <w:lang w:val="es-CO"/>
        </w:rPr>
        <w:t xml:space="preserve"> social</w:t>
      </w:r>
      <w:r w:rsidR="00E46935"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007D1367">
        <w:rPr>
          <w:rFonts w:ascii="Times New Roman" w:hAnsi="Times New Roman" w:cs="Times New Roman"/>
          <w:sz w:val="24"/>
          <w:szCs w:val="24"/>
          <w:lang w:val="es-CO"/>
        </w:rPr>
        <w:t>cívico</w:t>
      </w:r>
      <w:r w:rsidRPr="00FC71E0">
        <w:rPr>
          <w:rFonts w:ascii="Times New Roman" w:hAnsi="Times New Roman" w:cs="Times New Roman"/>
          <w:sz w:val="24"/>
          <w:szCs w:val="24"/>
          <w:lang w:val="es-CO"/>
        </w:rPr>
        <w:t xml:space="preserve"> o cultural para la juventud colombiana. </w:t>
      </w:r>
    </w:p>
    <w:p w14:paraId="01A5B7FC" w14:textId="77777777" w:rsidR="00066F6D" w:rsidRPr="00FC71E0" w:rsidRDefault="00E46935"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Orlando Fals Borda. </w:t>
      </w:r>
    </w:p>
    <w:p w14:paraId="4D8FFF4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Junio </w:t>
      </w:r>
      <w:r w:rsidR="00AB5EB9" w:rsidRPr="00FC71E0">
        <w:rPr>
          <w:rFonts w:ascii="Times New Roman" w:hAnsi="Times New Roman" w:cs="Times New Roman"/>
          <w:sz w:val="24"/>
          <w:szCs w:val="24"/>
          <w:lang w:val="es-CO"/>
        </w:rPr>
        <w:t>18</w:t>
      </w:r>
      <w:r w:rsidR="00FA7CD1"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de 1991 </w:t>
      </w:r>
    </w:p>
    <w:p w14:paraId="28416AF7"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DE LOS ESTADOS DE EXCEPCI</w:t>
      </w:r>
      <w:r w:rsidR="007D1367">
        <w:rPr>
          <w:rFonts w:ascii="Times New Roman" w:hAnsi="Times New Roman" w:cs="Times New Roman"/>
          <w:b/>
          <w:sz w:val="24"/>
          <w:szCs w:val="24"/>
          <w:lang w:val="es-CO"/>
        </w:rPr>
        <w:t>Ó</w:t>
      </w:r>
      <w:r w:rsidRPr="00FC71E0">
        <w:rPr>
          <w:rFonts w:ascii="Times New Roman" w:hAnsi="Times New Roman" w:cs="Times New Roman"/>
          <w:b/>
          <w:sz w:val="24"/>
          <w:szCs w:val="24"/>
          <w:lang w:val="es-CO"/>
        </w:rPr>
        <w:t>N</w:t>
      </w:r>
    </w:p>
    <w:p w14:paraId="70B143B2" w14:textId="77777777" w:rsidR="00AB5EB9" w:rsidRPr="00FC71E0" w:rsidRDefault="00FC2B1E"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Constancia del Delegatario </w:t>
      </w:r>
    </w:p>
    <w:p w14:paraId="5B7EE5D2" w14:textId="77777777" w:rsidR="00066F6D" w:rsidRPr="00FC71E0" w:rsidRDefault="00FC2B1E"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Cornelio Reyes</w:t>
      </w:r>
    </w:p>
    <w:p w14:paraId="2E43815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casi todas </w:t>
      </w:r>
      <w:r w:rsidR="00AB5EB9"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as Constituciones del mundo están regulados los estados de excepción, </w:t>
      </w:r>
      <w:r w:rsidR="00034F05">
        <w:rPr>
          <w:rFonts w:ascii="Times New Roman" w:hAnsi="Times New Roman" w:cs="Times New Roman"/>
          <w:sz w:val="24"/>
          <w:szCs w:val="24"/>
          <w:lang w:val="es-CO"/>
        </w:rPr>
        <w:t>i</w:t>
      </w:r>
      <w:r w:rsidRPr="00FC71E0">
        <w:rPr>
          <w:rFonts w:ascii="Times New Roman" w:hAnsi="Times New Roman" w:cs="Times New Roman"/>
          <w:sz w:val="24"/>
          <w:szCs w:val="24"/>
          <w:lang w:val="es-CO"/>
        </w:rPr>
        <w:t xml:space="preserve">nicialmente referidos a </w:t>
      </w:r>
      <w:r w:rsidR="00AB5EB9" w:rsidRPr="00FC71E0">
        <w:rPr>
          <w:rFonts w:ascii="Times New Roman" w:hAnsi="Times New Roman" w:cs="Times New Roman"/>
          <w:sz w:val="24"/>
          <w:szCs w:val="24"/>
          <w:lang w:val="es-CO"/>
        </w:rPr>
        <w:t>situaciones</w:t>
      </w:r>
      <w:r w:rsidRPr="00FC71E0">
        <w:rPr>
          <w:rFonts w:ascii="Times New Roman" w:hAnsi="Times New Roman" w:cs="Times New Roman"/>
          <w:sz w:val="24"/>
          <w:szCs w:val="24"/>
          <w:lang w:val="es-CO"/>
        </w:rPr>
        <w:t xml:space="preserve"> de orden público, en su doble manifestación de perturbación interior o de guerra externa. </w:t>
      </w:r>
    </w:p>
    <w:p w14:paraId="6EC55DC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Frente a tales fenómenos, las </w:t>
      </w:r>
      <w:r w:rsidR="00034F05" w:rsidRPr="00FC71E0">
        <w:rPr>
          <w:rFonts w:ascii="Times New Roman" w:hAnsi="Times New Roman" w:cs="Times New Roman"/>
          <w:sz w:val="24"/>
          <w:szCs w:val="24"/>
          <w:lang w:val="es-CO"/>
        </w:rPr>
        <w:t xml:space="preserve">constituciones políticas </w:t>
      </w:r>
      <w:r w:rsidRPr="00FC71E0">
        <w:rPr>
          <w:rFonts w:ascii="Times New Roman" w:hAnsi="Times New Roman" w:cs="Times New Roman"/>
          <w:sz w:val="24"/>
          <w:szCs w:val="24"/>
          <w:lang w:val="es-CO"/>
        </w:rPr>
        <w:t xml:space="preserve">contemplan restricción de algunos derechos civiles y medidas extraordinarias encaminadas a superar los conflictos. </w:t>
      </w:r>
    </w:p>
    <w:p w14:paraId="24AAF16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Aunque las medidas que se tomen en virtud de los estados excepcionales, significan suspensión transitoria de normas y de garantías, no destruyen esas medidas el Estado de Derecho, sino que precisamente encajan en su normatividad y tienen re</w:t>
      </w:r>
      <w:r w:rsidR="00034F05">
        <w:rPr>
          <w:rFonts w:ascii="Times New Roman" w:hAnsi="Times New Roman" w:cs="Times New Roman"/>
          <w:sz w:val="24"/>
          <w:szCs w:val="24"/>
          <w:lang w:val="es-CO"/>
        </w:rPr>
        <w:t>gulación y controles limitantes.</w:t>
      </w:r>
      <w:r w:rsidRPr="00FC71E0">
        <w:rPr>
          <w:rFonts w:ascii="Times New Roman" w:hAnsi="Times New Roman" w:cs="Times New Roman"/>
          <w:sz w:val="24"/>
          <w:szCs w:val="24"/>
          <w:lang w:val="es-CO"/>
        </w:rPr>
        <w:t xml:space="preserve"> </w:t>
      </w:r>
    </w:p>
    <w:p w14:paraId="4CFC0E7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Ha sido tradición en el </w:t>
      </w:r>
      <w:r w:rsidR="00034F05" w:rsidRPr="00FC71E0">
        <w:rPr>
          <w:rFonts w:ascii="Times New Roman" w:hAnsi="Times New Roman" w:cs="Times New Roman"/>
          <w:sz w:val="24"/>
          <w:szCs w:val="24"/>
          <w:lang w:val="es-CO"/>
        </w:rPr>
        <w:t xml:space="preserve">constitucionalismo colombiano </w:t>
      </w:r>
      <w:r w:rsidRPr="00FC71E0">
        <w:rPr>
          <w:rFonts w:ascii="Times New Roman" w:hAnsi="Times New Roman" w:cs="Times New Roman"/>
          <w:sz w:val="24"/>
          <w:szCs w:val="24"/>
          <w:lang w:val="es-CO"/>
        </w:rPr>
        <w:t xml:space="preserve">establecer y reglamentar el estado de excepción. </w:t>
      </w:r>
    </w:p>
    <w:p w14:paraId="7CC352A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Así en la primera Constitución, la de 1811,</w:t>
      </w:r>
      <w:r w:rsidR="00AB5E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en</w:t>
      </w:r>
      <w:r w:rsidR="00AB5E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las</w:t>
      </w:r>
      <w:r w:rsidR="00AB5E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de 1821, 1832</w:t>
      </w:r>
      <w:r w:rsidR="00AB5E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y 1858. </w:t>
      </w:r>
    </w:p>
    <w:p w14:paraId="6C46BAB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Pero es la Constitució</w:t>
      </w:r>
      <w:r w:rsidR="00034F05">
        <w:rPr>
          <w:rFonts w:ascii="Times New Roman" w:hAnsi="Times New Roman" w:cs="Times New Roman"/>
          <w:sz w:val="24"/>
          <w:szCs w:val="24"/>
          <w:lang w:val="es-CO"/>
        </w:rPr>
        <w:t>n de 1886 cuando la figura del E</w:t>
      </w:r>
      <w:r w:rsidRPr="00FC71E0">
        <w:rPr>
          <w:rFonts w:ascii="Times New Roman" w:hAnsi="Times New Roman" w:cs="Times New Roman"/>
          <w:sz w:val="24"/>
          <w:szCs w:val="24"/>
          <w:lang w:val="es-CO"/>
        </w:rPr>
        <w:t xml:space="preserve">stado de sitio aparece con mayor nitidez, modificada luego en 1910 y 1968. </w:t>
      </w:r>
    </w:p>
    <w:p w14:paraId="7074F309" w14:textId="77777777" w:rsidR="00066F6D" w:rsidRPr="00FC71E0" w:rsidRDefault="00E72FF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Los largos e i</w:t>
      </w:r>
      <w:r w:rsidR="00066F6D" w:rsidRPr="00FC71E0">
        <w:rPr>
          <w:rFonts w:ascii="Times New Roman" w:hAnsi="Times New Roman" w:cs="Times New Roman"/>
          <w:sz w:val="24"/>
          <w:szCs w:val="24"/>
          <w:lang w:val="es-CO"/>
        </w:rPr>
        <w:t xml:space="preserve">ntensos debates en estas reformas constitucionales del último siglo ilustran el espíritu de las normas que actualmente nos rigen. </w:t>
      </w:r>
    </w:p>
    <w:p w14:paraId="519C9F4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el Congreso de 1959 el maestro Dar</w:t>
      </w:r>
      <w:r w:rsidR="00AB5EB9"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o </w:t>
      </w:r>
      <w:r w:rsidR="00AB5EB9" w:rsidRPr="00FC71E0">
        <w:rPr>
          <w:rFonts w:ascii="Times New Roman" w:hAnsi="Times New Roman" w:cs="Times New Roman"/>
          <w:sz w:val="24"/>
          <w:szCs w:val="24"/>
          <w:lang w:val="es-CO"/>
        </w:rPr>
        <w:t>Echandía</w:t>
      </w:r>
      <w:r w:rsidRPr="00FC71E0">
        <w:rPr>
          <w:rFonts w:ascii="Times New Roman" w:hAnsi="Times New Roman" w:cs="Times New Roman"/>
          <w:sz w:val="24"/>
          <w:szCs w:val="24"/>
          <w:lang w:val="es-CO"/>
        </w:rPr>
        <w:t xml:space="preserve"> defendió vigorosamente la teoría del orden p</w:t>
      </w:r>
      <w:r w:rsidR="00E72FF1">
        <w:rPr>
          <w:rFonts w:ascii="Times New Roman" w:hAnsi="Times New Roman" w:cs="Times New Roman"/>
          <w:sz w:val="24"/>
          <w:szCs w:val="24"/>
          <w:lang w:val="es-CO"/>
        </w:rPr>
        <w:t>úblico económico, según la cual,</w:t>
      </w:r>
      <w:r w:rsidRPr="00FC71E0">
        <w:rPr>
          <w:rFonts w:ascii="Times New Roman" w:hAnsi="Times New Roman" w:cs="Times New Roman"/>
          <w:sz w:val="24"/>
          <w:szCs w:val="24"/>
          <w:lang w:val="es-CO"/>
        </w:rPr>
        <w:t xml:space="preserve"> en uso de las facultades conferidas al gobierno por el artículo 121 de la Constitución, era posible dictar medidas de carácter económico y </w:t>
      </w:r>
      <w:r w:rsidRPr="00FC71E0">
        <w:rPr>
          <w:rFonts w:ascii="Times New Roman" w:hAnsi="Times New Roman" w:cs="Times New Roman"/>
          <w:sz w:val="24"/>
          <w:szCs w:val="24"/>
          <w:lang w:val="es-CO"/>
        </w:rPr>
        <w:lastRenderedPageBreak/>
        <w:t xml:space="preserve">social, como en efecto ocurrió con frecuencia, función que no pocos consideraron desbordamiento de las mismas facultades. </w:t>
      </w:r>
    </w:p>
    <w:p w14:paraId="009715C7" w14:textId="77777777" w:rsidR="00AB5EB9"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En el proceso de la reforma Constitucional de 1968</w:t>
      </w:r>
      <w:r w:rsidR="00AB5EB9" w:rsidRPr="00FC71E0">
        <w:rPr>
          <w:rFonts w:ascii="Times New Roman" w:hAnsi="Times New Roman" w:cs="Times New Roman"/>
          <w:sz w:val="24"/>
          <w:szCs w:val="24"/>
          <w:lang w:val="es-CO"/>
        </w:rPr>
        <w:t>,</w:t>
      </w:r>
      <w:r w:rsidR="00E72FF1">
        <w:rPr>
          <w:rFonts w:ascii="Times New Roman" w:hAnsi="Times New Roman" w:cs="Times New Roman"/>
          <w:sz w:val="24"/>
          <w:szCs w:val="24"/>
          <w:lang w:val="es-CO"/>
        </w:rPr>
        <w:t xml:space="preserve"> el entonces J</w:t>
      </w:r>
      <w:r w:rsidRPr="00FC71E0">
        <w:rPr>
          <w:rFonts w:ascii="Times New Roman" w:hAnsi="Times New Roman" w:cs="Times New Roman"/>
          <w:sz w:val="24"/>
          <w:szCs w:val="24"/>
          <w:lang w:val="es-CO"/>
        </w:rPr>
        <w:t>efe del MRL, Alfonso López Michels</w:t>
      </w:r>
      <w:r w:rsidR="00AB5EB9" w:rsidRPr="00FC71E0">
        <w:rPr>
          <w:rFonts w:ascii="Times New Roman" w:hAnsi="Times New Roman" w:cs="Times New Roman"/>
          <w:sz w:val="24"/>
          <w:szCs w:val="24"/>
          <w:lang w:val="es-CO"/>
        </w:rPr>
        <w:t>e</w:t>
      </w:r>
      <w:r w:rsidRPr="00FC71E0">
        <w:rPr>
          <w:rFonts w:ascii="Times New Roman" w:hAnsi="Times New Roman" w:cs="Times New Roman"/>
          <w:sz w:val="24"/>
          <w:szCs w:val="24"/>
          <w:lang w:val="es-CO"/>
        </w:rPr>
        <w:t>n</w:t>
      </w:r>
      <w:r w:rsidR="00AB5EB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propuso establecer el estado de emergencia económica</w:t>
      </w:r>
      <w:r w:rsidR="00AB5EB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consagrado en el actual artículo 122 de la Constitución. </w:t>
      </w:r>
    </w:p>
    <w:p w14:paraId="3F2B228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Quedan </w:t>
      </w:r>
      <w:r w:rsidR="00AB5EB9" w:rsidRPr="00FC71E0">
        <w:rPr>
          <w:rFonts w:ascii="Times New Roman" w:hAnsi="Times New Roman" w:cs="Times New Roman"/>
          <w:sz w:val="24"/>
          <w:szCs w:val="24"/>
          <w:lang w:val="es-CO"/>
        </w:rPr>
        <w:t>así</w:t>
      </w:r>
      <w:r w:rsidRPr="00FC71E0">
        <w:rPr>
          <w:rFonts w:ascii="Times New Roman" w:hAnsi="Times New Roman" w:cs="Times New Roman"/>
          <w:sz w:val="24"/>
          <w:szCs w:val="24"/>
          <w:lang w:val="es-CO"/>
        </w:rPr>
        <w:t xml:space="preserve"> definidos dos </w:t>
      </w:r>
      <w:r w:rsidR="00E72FF1">
        <w:rPr>
          <w:rFonts w:ascii="Times New Roman" w:hAnsi="Times New Roman" w:cs="Times New Roman"/>
          <w:sz w:val="24"/>
          <w:szCs w:val="24"/>
          <w:lang w:val="es-CO"/>
        </w:rPr>
        <w:t>Estados d</w:t>
      </w:r>
      <w:r w:rsidR="00E72FF1" w:rsidRPr="00FC71E0">
        <w:rPr>
          <w:rFonts w:ascii="Times New Roman" w:hAnsi="Times New Roman" w:cs="Times New Roman"/>
          <w:sz w:val="24"/>
          <w:szCs w:val="24"/>
          <w:lang w:val="es-CO"/>
        </w:rPr>
        <w:t>e Excepción</w:t>
      </w:r>
      <w:r w:rsidRPr="00FC71E0">
        <w:rPr>
          <w:rFonts w:ascii="Times New Roman" w:hAnsi="Times New Roman" w:cs="Times New Roman"/>
          <w:sz w:val="24"/>
          <w:szCs w:val="24"/>
          <w:lang w:val="es-CO"/>
        </w:rPr>
        <w:t xml:space="preserve">: el del 121, para los casos de guerra exterior o </w:t>
      </w:r>
      <w:r w:rsidR="00AB5EB9" w:rsidRPr="00FC71E0">
        <w:rPr>
          <w:rFonts w:ascii="Times New Roman" w:hAnsi="Times New Roman" w:cs="Times New Roman"/>
          <w:sz w:val="24"/>
          <w:szCs w:val="24"/>
          <w:lang w:val="es-CO"/>
        </w:rPr>
        <w:t>de conmoción interior, y el 122,</w:t>
      </w:r>
      <w:r w:rsidRPr="00FC71E0">
        <w:rPr>
          <w:rFonts w:ascii="Times New Roman" w:hAnsi="Times New Roman" w:cs="Times New Roman"/>
          <w:sz w:val="24"/>
          <w:szCs w:val="24"/>
          <w:lang w:val="es-CO"/>
        </w:rPr>
        <w:t xml:space="preserve"> para los casos de perturbación económica y social. </w:t>
      </w:r>
    </w:p>
    <w:p w14:paraId="74D74C9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ha dicho que </w:t>
      </w:r>
      <w:r w:rsidR="00AB5EB9"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a frecuente declaración del estado de sitio y su prolongada vigencia han demeritado </w:t>
      </w:r>
      <w:r w:rsidR="00AB5EB9" w:rsidRPr="00FC71E0">
        <w:rPr>
          <w:rFonts w:ascii="Times New Roman" w:hAnsi="Times New Roman" w:cs="Times New Roman"/>
          <w:sz w:val="24"/>
          <w:szCs w:val="24"/>
          <w:lang w:val="es-CO"/>
        </w:rPr>
        <w:t>l</w:t>
      </w:r>
      <w:r w:rsidR="00D447B5">
        <w:rPr>
          <w:rFonts w:ascii="Times New Roman" w:hAnsi="Times New Roman" w:cs="Times New Roman"/>
          <w:sz w:val="24"/>
          <w:szCs w:val="24"/>
          <w:lang w:val="es-CO"/>
        </w:rPr>
        <w:t>a i</w:t>
      </w:r>
      <w:r w:rsidR="00D447B5" w:rsidRPr="00FC71E0">
        <w:rPr>
          <w:rFonts w:ascii="Times New Roman" w:hAnsi="Times New Roman" w:cs="Times New Roman"/>
          <w:sz w:val="24"/>
          <w:szCs w:val="24"/>
          <w:lang w:val="es-CO"/>
        </w:rPr>
        <w:t>magen</w:t>
      </w:r>
      <w:r w:rsidRPr="00FC71E0">
        <w:rPr>
          <w:rFonts w:ascii="Times New Roman" w:hAnsi="Times New Roman" w:cs="Times New Roman"/>
          <w:sz w:val="24"/>
          <w:szCs w:val="24"/>
          <w:lang w:val="es-CO"/>
        </w:rPr>
        <w:t xml:space="preserve"> de nuestro país en el exterior, porque se le presenta como sujeto a un casi permanente imperio de la legalidad marcial y de democracia restringida. </w:t>
      </w:r>
    </w:p>
    <w:p w14:paraId="02A2E64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Tal apreciación, empero, no corresponde a la realidad. El estado de sitio en Colombia</w:t>
      </w:r>
      <w:r w:rsidR="00D447B5">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al menos en las últimas décadas, no ha </w:t>
      </w:r>
      <w:r w:rsidR="00AB5EB9" w:rsidRPr="00FC71E0">
        <w:rPr>
          <w:rFonts w:ascii="Times New Roman" w:hAnsi="Times New Roman" w:cs="Times New Roman"/>
          <w:sz w:val="24"/>
          <w:szCs w:val="24"/>
          <w:lang w:val="es-CO"/>
        </w:rPr>
        <w:t>implicado</w:t>
      </w:r>
      <w:r w:rsidRPr="00FC71E0">
        <w:rPr>
          <w:rFonts w:ascii="Times New Roman" w:hAnsi="Times New Roman" w:cs="Times New Roman"/>
          <w:sz w:val="24"/>
          <w:szCs w:val="24"/>
          <w:lang w:val="es-CO"/>
        </w:rPr>
        <w:t xml:space="preserve"> recorte alguno a las libertades públicas. La libertad de opinión, de expresión, de prensa, de </w:t>
      </w:r>
      <w:r w:rsidR="00AB5EB9" w:rsidRPr="00FC71E0">
        <w:rPr>
          <w:rFonts w:ascii="Times New Roman" w:hAnsi="Times New Roman" w:cs="Times New Roman"/>
          <w:sz w:val="24"/>
          <w:szCs w:val="24"/>
          <w:lang w:val="es-CO"/>
        </w:rPr>
        <w:t>asociación</w:t>
      </w:r>
      <w:r w:rsidRPr="00FC71E0">
        <w:rPr>
          <w:rFonts w:ascii="Times New Roman" w:hAnsi="Times New Roman" w:cs="Times New Roman"/>
          <w:sz w:val="24"/>
          <w:szCs w:val="24"/>
          <w:lang w:val="es-CO"/>
        </w:rPr>
        <w:t xml:space="preserve">, de reunión pública, de oposición al gobierno, se </w:t>
      </w:r>
      <w:r w:rsidR="00AB5EB9" w:rsidRPr="00FC71E0">
        <w:rPr>
          <w:rFonts w:ascii="Times New Roman" w:hAnsi="Times New Roman" w:cs="Times New Roman"/>
          <w:sz w:val="24"/>
          <w:szCs w:val="24"/>
          <w:lang w:val="es-CO"/>
        </w:rPr>
        <w:t>ha</w:t>
      </w:r>
      <w:r w:rsidRPr="00FC71E0">
        <w:rPr>
          <w:rFonts w:ascii="Times New Roman" w:hAnsi="Times New Roman" w:cs="Times New Roman"/>
          <w:sz w:val="24"/>
          <w:szCs w:val="24"/>
          <w:lang w:val="es-CO"/>
        </w:rPr>
        <w:t xml:space="preserve"> ejercido plenamente. Son numerosas las elecciones que se han verificado bajo el régimen del estado de sitio, sin que las normas o medidas de excepción hayan impedido la libre movilización de las agrupaciones políticas, ni obstaculizado el voto de los electores. Muestra de esta evidente realidad fueron, por ejemplo, las elecciones del año pasad</w:t>
      </w:r>
      <w:r w:rsidR="00207FF9">
        <w:rPr>
          <w:rFonts w:ascii="Times New Roman" w:hAnsi="Times New Roman" w:cs="Times New Roman"/>
          <w:sz w:val="24"/>
          <w:szCs w:val="24"/>
          <w:lang w:val="es-CO"/>
        </w:rPr>
        <w:t>o para Corporaciones Públicas, P</w:t>
      </w:r>
      <w:r w:rsidRPr="00FC71E0">
        <w:rPr>
          <w:rFonts w:ascii="Times New Roman" w:hAnsi="Times New Roman" w:cs="Times New Roman"/>
          <w:sz w:val="24"/>
          <w:szCs w:val="24"/>
          <w:lang w:val="es-CO"/>
        </w:rPr>
        <w:t>residente de la República</w:t>
      </w:r>
      <w:r w:rsidR="00AB5EB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 para esta Constituyente. La plural composición de esta asamblea </w:t>
      </w:r>
      <w:r w:rsidR="00AB5EB9" w:rsidRPr="00FC71E0">
        <w:rPr>
          <w:rFonts w:ascii="Times New Roman" w:hAnsi="Times New Roman" w:cs="Times New Roman"/>
          <w:sz w:val="24"/>
          <w:szCs w:val="24"/>
          <w:lang w:val="es-CO"/>
        </w:rPr>
        <w:t>está</w:t>
      </w:r>
      <w:r w:rsidRPr="00FC71E0">
        <w:rPr>
          <w:rFonts w:ascii="Times New Roman" w:hAnsi="Times New Roman" w:cs="Times New Roman"/>
          <w:sz w:val="24"/>
          <w:szCs w:val="24"/>
          <w:lang w:val="es-CO"/>
        </w:rPr>
        <w:t xml:space="preserve"> indicando que el </w:t>
      </w:r>
      <w:r w:rsidR="00207FF9">
        <w:rPr>
          <w:rFonts w:ascii="Times New Roman" w:hAnsi="Times New Roman" w:cs="Times New Roman"/>
          <w:sz w:val="24"/>
          <w:szCs w:val="24"/>
          <w:lang w:val="es-CO"/>
        </w:rPr>
        <w:t>Estado d</w:t>
      </w:r>
      <w:r w:rsidR="00207FF9" w:rsidRPr="00FC71E0">
        <w:rPr>
          <w:rFonts w:ascii="Times New Roman" w:hAnsi="Times New Roman" w:cs="Times New Roman"/>
          <w:sz w:val="24"/>
          <w:szCs w:val="24"/>
          <w:lang w:val="es-CO"/>
        </w:rPr>
        <w:t xml:space="preserve">e Sitio </w:t>
      </w:r>
      <w:r w:rsidRPr="00FC71E0">
        <w:rPr>
          <w:rFonts w:ascii="Times New Roman" w:hAnsi="Times New Roman" w:cs="Times New Roman"/>
          <w:sz w:val="24"/>
          <w:szCs w:val="24"/>
          <w:lang w:val="es-CO"/>
        </w:rPr>
        <w:t xml:space="preserve">no fue impedimento para la libre expresión de nuevas realidades políticas. </w:t>
      </w:r>
    </w:p>
    <w:p w14:paraId="3E67D62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 otra parte, por el </w:t>
      </w:r>
      <w:r w:rsidR="00207FF9">
        <w:rPr>
          <w:rFonts w:ascii="Times New Roman" w:hAnsi="Times New Roman" w:cs="Times New Roman"/>
          <w:sz w:val="24"/>
          <w:szCs w:val="24"/>
          <w:lang w:val="es-CO"/>
        </w:rPr>
        <w:t>Estado d</w:t>
      </w:r>
      <w:r w:rsidR="00207FF9" w:rsidRPr="00FC71E0">
        <w:rPr>
          <w:rFonts w:ascii="Times New Roman" w:hAnsi="Times New Roman" w:cs="Times New Roman"/>
          <w:sz w:val="24"/>
          <w:szCs w:val="24"/>
          <w:lang w:val="es-CO"/>
        </w:rPr>
        <w:t xml:space="preserve">e Sitio </w:t>
      </w:r>
      <w:r w:rsidRPr="00FC71E0">
        <w:rPr>
          <w:rFonts w:ascii="Times New Roman" w:hAnsi="Times New Roman" w:cs="Times New Roman"/>
          <w:sz w:val="24"/>
          <w:szCs w:val="24"/>
          <w:lang w:val="es-CO"/>
        </w:rPr>
        <w:t xml:space="preserve">han sido posibles importantes acontecimientos de orden institucional y </w:t>
      </w:r>
      <w:r w:rsidR="00AB5EB9" w:rsidRPr="00FC71E0">
        <w:rPr>
          <w:rFonts w:ascii="Times New Roman" w:hAnsi="Times New Roman" w:cs="Times New Roman"/>
          <w:sz w:val="24"/>
          <w:szCs w:val="24"/>
          <w:lang w:val="es-CO"/>
        </w:rPr>
        <w:t>político</w:t>
      </w:r>
      <w:r w:rsidRPr="00FC71E0">
        <w:rPr>
          <w:rFonts w:ascii="Times New Roman" w:hAnsi="Times New Roman" w:cs="Times New Roman"/>
          <w:sz w:val="24"/>
          <w:szCs w:val="24"/>
          <w:lang w:val="es-CO"/>
        </w:rPr>
        <w:t xml:space="preserve"> en Colombia. </w:t>
      </w:r>
    </w:p>
    <w:p w14:paraId="30906DA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institucionaliza</w:t>
      </w:r>
      <w:r w:rsidR="00AB5EB9" w:rsidRPr="00FC71E0">
        <w:rPr>
          <w:rFonts w:ascii="Times New Roman" w:hAnsi="Times New Roman" w:cs="Times New Roman"/>
          <w:sz w:val="24"/>
          <w:szCs w:val="24"/>
          <w:lang w:val="es-CO"/>
        </w:rPr>
        <w:t>ci</w:t>
      </w:r>
      <w:r w:rsidRPr="00FC71E0">
        <w:rPr>
          <w:rFonts w:ascii="Times New Roman" w:hAnsi="Times New Roman" w:cs="Times New Roman"/>
          <w:sz w:val="24"/>
          <w:szCs w:val="24"/>
          <w:lang w:val="es-CO"/>
        </w:rPr>
        <w:t>ón del Frente Nacional</w:t>
      </w:r>
      <w:r w:rsidR="00726434">
        <w:rPr>
          <w:rFonts w:ascii="Times New Roman" w:hAnsi="Times New Roman" w:cs="Times New Roman"/>
          <w:sz w:val="24"/>
          <w:szCs w:val="24"/>
          <w:lang w:val="es-CO"/>
        </w:rPr>
        <w:t xml:space="preserve"> en 1957 se obtuvo mediante un D</w:t>
      </w:r>
      <w:r w:rsidRPr="00FC71E0">
        <w:rPr>
          <w:rFonts w:ascii="Times New Roman" w:hAnsi="Times New Roman" w:cs="Times New Roman"/>
          <w:sz w:val="24"/>
          <w:szCs w:val="24"/>
          <w:lang w:val="es-CO"/>
        </w:rPr>
        <w:t xml:space="preserve">ecreto de </w:t>
      </w:r>
      <w:r w:rsidR="00726434">
        <w:rPr>
          <w:rFonts w:ascii="Times New Roman" w:hAnsi="Times New Roman" w:cs="Times New Roman"/>
          <w:sz w:val="24"/>
          <w:szCs w:val="24"/>
          <w:lang w:val="es-CO"/>
        </w:rPr>
        <w:t>Estado d</w:t>
      </w:r>
      <w:r w:rsidR="00726434" w:rsidRPr="00FC71E0">
        <w:rPr>
          <w:rFonts w:ascii="Times New Roman" w:hAnsi="Times New Roman" w:cs="Times New Roman"/>
          <w:sz w:val="24"/>
          <w:szCs w:val="24"/>
          <w:lang w:val="es-CO"/>
        </w:rPr>
        <w:t>e Sitio</w:t>
      </w:r>
      <w:r w:rsidRPr="00FC71E0">
        <w:rPr>
          <w:rFonts w:ascii="Times New Roman" w:hAnsi="Times New Roman" w:cs="Times New Roman"/>
          <w:sz w:val="24"/>
          <w:szCs w:val="24"/>
          <w:lang w:val="es-CO"/>
        </w:rPr>
        <w:t>, el 0257 de ese año, que convocó el plebiscito. Mediante este procedimiento excepcional se recuperó la vigencia del orden jurídico quebrantado</w:t>
      </w:r>
      <w:r w:rsidR="00AB5E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cuando cuatro millones de colombianos ratifican la vigencia de la Constitución de 1886. </w:t>
      </w:r>
    </w:p>
    <w:p w14:paraId="2FCB0FA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Asamblea Nacional Constituyente paradojalmente existe por obra y gracia del estado de sitio. Las normas que autorizaron contabilizar la consulta de convocatoria y la elección de los Constituyentes, son decretos de estado de sitio. </w:t>
      </w:r>
    </w:p>
    <w:p w14:paraId="1C2398A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Al mismo tiempo, el proceso de paz que se ha venido cumpliendo exitosamente con los grupos alzados en armas se ha fundado en disposiciones dictadas en virtud de las facultades del calumniado e imprescindible </w:t>
      </w:r>
      <w:r w:rsidR="00AB5EB9"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w:t>
      </w:r>
      <w:r w:rsidR="005E4A55">
        <w:rPr>
          <w:rFonts w:ascii="Times New Roman" w:hAnsi="Times New Roman" w:cs="Times New Roman"/>
          <w:sz w:val="24"/>
          <w:szCs w:val="24"/>
          <w:lang w:val="es-CO"/>
        </w:rPr>
        <w:t>1</w:t>
      </w:r>
      <w:r w:rsidRPr="00FC71E0">
        <w:rPr>
          <w:rFonts w:ascii="Times New Roman" w:hAnsi="Times New Roman" w:cs="Times New Roman"/>
          <w:sz w:val="24"/>
          <w:szCs w:val="24"/>
          <w:lang w:val="es-CO"/>
        </w:rPr>
        <w:t xml:space="preserve">21 de nuestra Constitución. </w:t>
      </w:r>
    </w:p>
    <w:p w14:paraId="1CA3767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 igual manera, el proceso de paz que se viene adelantando con los sectores del narcotráfico, se ha facilitado mediante normas sustantivas y procesales dictadas en uso de las atribuciones que el gobierno le confiere al citado </w:t>
      </w:r>
      <w:r w:rsidR="00AB5EB9"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121. </w:t>
      </w:r>
    </w:p>
    <w:p w14:paraId="46037CA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Cuando se argumenta sobre la excesiva duración del estado de sitio, se suele olvidar que el país ha vivido en estado de guerra interior. Las contiend</w:t>
      </w:r>
      <w:r w:rsidR="0015564E">
        <w:rPr>
          <w:rFonts w:ascii="Times New Roman" w:hAnsi="Times New Roman" w:cs="Times New Roman"/>
          <w:sz w:val="24"/>
          <w:szCs w:val="24"/>
          <w:lang w:val="es-CO"/>
        </w:rPr>
        <w:t>as civiles se iniciaron en 1811,</w:t>
      </w:r>
      <w:r w:rsidRPr="00FC71E0">
        <w:rPr>
          <w:rFonts w:ascii="Times New Roman" w:hAnsi="Times New Roman" w:cs="Times New Roman"/>
          <w:sz w:val="24"/>
          <w:szCs w:val="24"/>
          <w:lang w:val="es-CO"/>
        </w:rPr>
        <w:t xml:space="preserve"> al comienzo </w:t>
      </w:r>
      <w:r w:rsidR="00AB5EB9" w:rsidRPr="00FC71E0">
        <w:rPr>
          <w:rFonts w:ascii="Times New Roman" w:hAnsi="Times New Roman" w:cs="Times New Roman"/>
          <w:sz w:val="24"/>
          <w:szCs w:val="24"/>
          <w:lang w:val="es-CO"/>
        </w:rPr>
        <w:t>d</w:t>
      </w:r>
      <w:r w:rsidRPr="00FC71E0">
        <w:rPr>
          <w:rFonts w:ascii="Times New Roman" w:hAnsi="Times New Roman" w:cs="Times New Roman"/>
          <w:sz w:val="24"/>
          <w:szCs w:val="24"/>
          <w:lang w:val="es-CO"/>
        </w:rPr>
        <w:t xml:space="preserve">e la República, se extienden durante todo el siglo pasado. Viene la larga pausa de cuarenta y cinco años que procura la Constitución de 1886, pero las perturbaciones se reanudan en 1930, y tras la reconciliación de los partidos del Frente Nacional, aparecen otras guerras que no acaban en nuestros </w:t>
      </w:r>
      <w:r w:rsidR="00AB5EB9" w:rsidRPr="00FC71E0">
        <w:rPr>
          <w:rFonts w:ascii="Times New Roman" w:hAnsi="Times New Roman" w:cs="Times New Roman"/>
          <w:sz w:val="24"/>
          <w:szCs w:val="24"/>
          <w:lang w:val="es-CO"/>
        </w:rPr>
        <w:t>días</w:t>
      </w:r>
      <w:r w:rsidRPr="00FC71E0">
        <w:rPr>
          <w:rFonts w:ascii="Times New Roman" w:hAnsi="Times New Roman" w:cs="Times New Roman"/>
          <w:sz w:val="24"/>
          <w:szCs w:val="24"/>
          <w:lang w:val="es-CO"/>
        </w:rPr>
        <w:t xml:space="preserve">, pero que anhelamos terminen antes de que se clausure esta asamblea. Es decir, que las últimas guerras tienen más de treinta años de vigencia, menos que la vigencia del estado de sitio. </w:t>
      </w:r>
    </w:p>
    <w:p w14:paraId="0ED1137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Considero que las enmiendas introducidas al citado </w:t>
      </w:r>
      <w:r w:rsidR="00AB5EB9"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121 en la reforma constitucional de 1968 perfeccionaron la institución en forma aceptable. La consulta previa al Consejo de Estado y el control automático posterior de la Corte Suprema de Justicia </w:t>
      </w:r>
      <w:r w:rsidRPr="00FC71E0">
        <w:rPr>
          <w:rFonts w:ascii="Times New Roman" w:hAnsi="Times New Roman" w:cs="Times New Roman"/>
          <w:sz w:val="24"/>
          <w:szCs w:val="24"/>
          <w:lang w:val="es-CO"/>
        </w:rPr>
        <w:lastRenderedPageBreak/>
        <w:t>sobre los decretos respectivos</w:t>
      </w:r>
      <w:r w:rsidR="00AB5EB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cautelan el aspecto </w:t>
      </w:r>
      <w:r w:rsidR="00AB5EB9" w:rsidRPr="00FC71E0">
        <w:rPr>
          <w:rFonts w:ascii="Times New Roman" w:hAnsi="Times New Roman" w:cs="Times New Roman"/>
          <w:sz w:val="24"/>
          <w:szCs w:val="24"/>
          <w:lang w:val="es-CO"/>
        </w:rPr>
        <w:t>jurídico</w:t>
      </w:r>
      <w:r w:rsidRPr="00FC71E0">
        <w:rPr>
          <w:rFonts w:ascii="Times New Roman" w:hAnsi="Times New Roman" w:cs="Times New Roman"/>
          <w:sz w:val="24"/>
          <w:szCs w:val="24"/>
          <w:lang w:val="es-CO"/>
        </w:rPr>
        <w:t xml:space="preserve"> de las medidas. La reunión del Congreso y la cuenta que el presidente debe darle, equivalen a un conveniente control político. Téngase en cuenta además que la Consti</w:t>
      </w:r>
      <w:r w:rsidR="0013500B">
        <w:rPr>
          <w:rFonts w:ascii="Times New Roman" w:hAnsi="Times New Roman" w:cs="Times New Roman"/>
          <w:sz w:val="24"/>
          <w:szCs w:val="24"/>
          <w:lang w:val="es-CO"/>
        </w:rPr>
        <w:t>tución hace responsables al Presidente, a los M</w:t>
      </w:r>
      <w:r w:rsidRPr="00FC71E0">
        <w:rPr>
          <w:rFonts w:ascii="Times New Roman" w:hAnsi="Times New Roman" w:cs="Times New Roman"/>
          <w:sz w:val="24"/>
          <w:szCs w:val="24"/>
          <w:lang w:val="es-CO"/>
        </w:rPr>
        <w:t>inistros y a todos los demás funcionarios por cualquier abuso en el ejercicio de las facultades</w:t>
      </w:r>
      <w:r w:rsidR="00AB5EB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 que los decretos legislativos debe</w:t>
      </w:r>
      <w:r w:rsidR="0013500B">
        <w:rPr>
          <w:rFonts w:ascii="Times New Roman" w:hAnsi="Times New Roman" w:cs="Times New Roman"/>
          <w:sz w:val="24"/>
          <w:szCs w:val="24"/>
          <w:lang w:val="es-CO"/>
        </w:rPr>
        <w:t>n llevar la firma de todos los M</w:t>
      </w:r>
      <w:r w:rsidRPr="00FC71E0">
        <w:rPr>
          <w:rFonts w:ascii="Times New Roman" w:hAnsi="Times New Roman" w:cs="Times New Roman"/>
          <w:sz w:val="24"/>
          <w:szCs w:val="24"/>
          <w:lang w:val="es-CO"/>
        </w:rPr>
        <w:t xml:space="preserve">inistros. Fuera de </w:t>
      </w:r>
      <w:r w:rsidR="00AB5EB9"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a exigencia de que la Constitución no puede ser vulnerada y de que los decretos sólo pueden suspender las leyes que tienen relación directa con la perturbación. </w:t>
      </w:r>
    </w:p>
    <w:p w14:paraId="05E39F8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ha propuesto que al estado de sitio se le ponga un </w:t>
      </w:r>
      <w:r w:rsidR="00AB5EB9" w:rsidRPr="00FC71E0">
        <w:rPr>
          <w:rFonts w:ascii="Times New Roman" w:hAnsi="Times New Roman" w:cs="Times New Roman"/>
          <w:sz w:val="24"/>
          <w:szCs w:val="24"/>
          <w:lang w:val="es-CO"/>
        </w:rPr>
        <w:t>límite</w:t>
      </w:r>
      <w:r w:rsidRPr="00FC71E0">
        <w:rPr>
          <w:rFonts w:ascii="Times New Roman" w:hAnsi="Times New Roman" w:cs="Times New Roman"/>
          <w:sz w:val="24"/>
          <w:szCs w:val="24"/>
          <w:lang w:val="es-CO"/>
        </w:rPr>
        <w:t xml:space="preserve"> en el tiempo: 30 días, 90 días. </w:t>
      </w:r>
      <w:r w:rsidR="00AB5EB9" w:rsidRPr="00FC71E0">
        <w:rPr>
          <w:rFonts w:ascii="Times New Roman" w:hAnsi="Times New Roman" w:cs="Times New Roman"/>
          <w:sz w:val="24"/>
          <w:szCs w:val="24"/>
          <w:lang w:val="es-CO"/>
        </w:rPr>
        <w:t>Extraña</w:t>
      </w:r>
      <w:r w:rsidRPr="00FC71E0">
        <w:rPr>
          <w:rFonts w:ascii="Times New Roman" w:hAnsi="Times New Roman" w:cs="Times New Roman"/>
          <w:sz w:val="24"/>
          <w:szCs w:val="24"/>
          <w:lang w:val="es-CO"/>
        </w:rPr>
        <w:t xml:space="preserve"> disposición, porq</w:t>
      </w:r>
      <w:r w:rsidR="0071475A">
        <w:rPr>
          <w:rFonts w:ascii="Times New Roman" w:hAnsi="Times New Roman" w:cs="Times New Roman"/>
          <w:sz w:val="24"/>
          <w:szCs w:val="24"/>
          <w:lang w:val="es-CO"/>
        </w:rPr>
        <w:t>ue la duración de la Conmoción I</w:t>
      </w:r>
      <w:r w:rsidRPr="00FC71E0">
        <w:rPr>
          <w:rFonts w:ascii="Times New Roman" w:hAnsi="Times New Roman" w:cs="Times New Roman"/>
          <w:sz w:val="24"/>
          <w:szCs w:val="24"/>
          <w:lang w:val="es-CO"/>
        </w:rPr>
        <w:t>nterna no depende de la voluntad del Gobierno, sino de hechos y factores ajenos a sus determinacio</w:t>
      </w:r>
      <w:r w:rsidR="0071475A">
        <w:rPr>
          <w:rFonts w:ascii="Times New Roman" w:hAnsi="Times New Roman" w:cs="Times New Roman"/>
          <w:sz w:val="24"/>
          <w:szCs w:val="24"/>
          <w:lang w:val="es-CO"/>
        </w:rPr>
        <w:t>nes. El Gobierno no puede decir;</w:t>
      </w:r>
      <w:r w:rsidRPr="00FC71E0">
        <w:rPr>
          <w:rFonts w:ascii="Times New Roman" w:hAnsi="Times New Roman" w:cs="Times New Roman"/>
          <w:sz w:val="24"/>
          <w:szCs w:val="24"/>
          <w:lang w:val="es-CO"/>
        </w:rPr>
        <w:t xml:space="preserve"> ordeno que la alteración del orden público dure 30 días, si la última perturbación, por ejemplo, lleva más de 30 años. </w:t>
      </w:r>
    </w:p>
    <w:p w14:paraId="086CEBB2" w14:textId="77777777" w:rsidR="00066F6D" w:rsidRPr="00FC71E0" w:rsidRDefault="00066F6D" w:rsidP="00E5309A">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ha propuesto también que se consulte previamente al Congreso sobre el establecimiento del estado de sitio. Disposición </w:t>
      </w:r>
      <w:r w:rsidR="00E5309A">
        <w:rPr>
          <w:rFonts w:ascii="Times New Roman" w:hAnsi="Times New Roman" w:cs="Times New Roman"/>
          <w:sz w:val="24"/>
          <w:szCs w:val="24"/>
          <w:lang w:val="es-CO"/>
        </w:rPr>
        <w:t>i</w:t>
      </w:r>
      <w:r w:rsidRPr="00FC71E0">
        <w:rPr>
          <w:rFonts w:ascii="Times New Roman" w:hAnsi="Times New Roman" w:cs="Times New Roman"/>
          <w:sz w:val="24"/>
          <w:szCs w:val="24"/>
          <w:lang w:val="es-CO"/>
        </w:rPr>
        <w:t xml:space="preserve">gualmente improcedente. Hace parte de la alocada y peligrosa aventura de desmantelamiento del régimen presidencial que se advierte en algunos sectores de la Constituyente. El manejo del orden público exige mecanismos ágiles, expeditos, que le den al Gobierno capacidad de maniobra para restablecer el orden turbado. La intervención previa del Congreso entrabaría innecesariamente esa agilidad para el tratamiento de situaciones de suyo complejas. </w:t>
      </w:r>
    </w:p>
    <w:p w14:paraId="559ACEB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Por todo lo anterior, considero que el </w:t>
      </w:r>
      <w:r w:rsidR="00AB5EB9"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121 de la Constitución actual es instrumento probadamente idóneo para el manejo de las perturbaciones internas, o de origen exterior. </w:t>
      </w:r>
    </w:p>
    <w:p w14:paraId="2EF97ED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cuanto al estado de emergencia, encuentro razonable la modificación en el sentido de incorporar el factor ecológico, así éste se encuentre </w:t>
      </w:r>
      <w:r w:rsidR="00AB5EB9" w:rsidRPr="00FC71E0">
        <w:rPr>
          <w:rFonts w:ascii="Times New Roman" w:hAnsi="Times New Roman" w:cs="Times New Roman"/>
          <w:sz w:val="24"/>
          <w:szCs w:val="24"/>
          <w:lang w:val="es-CO"/>
        </w:rPr>
        <w:t>implícito</w:t>
      </w:r>
      <w:r w:rsidRPr="00FC71E0">
        <w:rPr>
          <w:rFonts w:ascii="Times New Roman" w:hAnsi="Times New Roman" w:cs="Times New Roman"/>
          <w:sz w:val="24"/>
          <w:szCs w:val="24"/>
          <w:lang w:val="es-CO"/>
        </w:rPr>
        <w:t xml:space="preserve"> en el actual artículo 122</w:t>
      </w:r>
      <w:r w:rsidR="00AB5E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cuando se habla de calamidad pública. </w:t>
      </w:r>
    </w:p>
    <w:p w14:paraId="34843D6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Bogotá,</w:t>
      </w:r>
      <w:r w:rsidR="00743616">
        <w:rPr>
          <w:rFonts w:ascii="Times New Roman" w:hAnsi="Times New Roman" w:cs="Times New Roman"/>
          <w:sz w:val="24"/>
          <w:szCs w:val="24"/>
          <w:lang w:val="es-CO"/>
        </w:rPr>
        <w:t xml:space="preserve"> </w:t>
      </w:r>
      <w:r w:rsidR="00AB5E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27 de mayo de 1991. </w:t>
      </w:r>
    </w:p>
    <w:p w14:paraId="5034417A" w14:textId="77777777" w:rsidR="0030099D" w:rsidRPr="00FC71E0" w:rsidRDefault="0030099D" w:rsidP="0030099D">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Cornelio Reyes. </w:t>
      </w:r>
    </w:p>
    <w:p w14:paraId="7FC0D3D6" w14:textId="77777777" w:rsidR="00066F6D" w:rsidRPr="00FC71E0" w:rsidRDefault="00AB5EB9"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238BB5E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 he abstenido de votar el articulado sobre la Rama Ejecutiva presentado por la Comisión Accidental por las siguientes razones: </w:t>
      </w:r>
    </w:p>
    <w:p w14:paraId="41CD130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1. No encuentro razón válida para la separación que allí se hacen entre funciones del </w:t>
      </w:r>
      <w:r w:rsidR="00743616">
        <w:rPr>
          <w:rFonts w:ascii="Times New Roman" w:hAnsi="Times New Roman" w:cs="Times New Roman"/>
          <w:sz w:val="24"/>
          <w:szCs w:val="24"/>
          <w:lang w:val="es-CO"/>
        </w:rPr>
        <w:t>P</w:t>
      </w:r>
      <w:r w:rsidRPr="00FC71E0">
        <w:rPr>
          <w:rFonts w:ascii="Times New Roman" w:hAnsi="Times New Roman" w:cs="Times New Roman"/>
          <w:sz w:val="24"/>
          <w:szCs w:val="24"/>
          <w:lang w:val="es-CO"/>
        </w:rPr>
        <w:t xml:space="preserve">residente de la República y las del Gobierno, tal vez tomadas de la Constitución española. </w:t>
      </w:r>
    </w:p>
    <w:p w14:paraId="7360371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2. En el caso de establecer la extra</w:t>
      </w:r>
      <w:r w:rsidR="00AB5EB9" w:rsidRPr="00FC71E0">
        <w:rPr>
          <w:rFonts w:ascii="Times New Roman" w:hAnsi="Times New Roman" w:cs="Times New Roman"/>
          <w:sz w:val="24"/>
          <w:szCs w:val="24"/>
          <w:lang w:val="es-CO"/>
        </w:rPr>
        <w:t>ñ</w:t>
      </w:r>
      <w:r w:rsidRPr="00FC71E0">
        <w:rPr>
          <w:rFonts w:ascii="Times New Roman" w:hAnsi="Times New Roman" w:cs="Times New Roman"/>
          <w:sz w:val="24"/>
          <w:szCs w:val="24"/>
          <w:lang w:val="es-CO"/>
        </w:rPr>
        <w:t xml:space="preserve">a </w:t>
      </w:r>
      <w:r w:rsidR="00AB5EB9" w:rsidRPr="00FC71E0">
        <w:rPr>
          <w:rFonts w:ascii="Times New Roman" w:hAnsi="Times New Roman" w:cs="Times New Roman"/>
          <w:sz w:val="24"/>
          <w:szCs w:val="24"/>
          <w:lang w:val="es-CO"/>
        </w:rPr>
        <w:t>discriminación,</w:t>
      </w:r>
      <w:r w:rsidRPr="00FC71E0">
        <w:rPr>
          <w:rFonts w:ascii="Times New Roman" w:hAnsi="Times New Roman" w:cs="Times New Roman"/>
          <w:sz w:val="24"/>
          <w:szCs w:val="24"/>
          <w:lang w:val="es-CO"/>
        </w:rPr>
        <w:t xml:space="preserve"> el orden lógico </w:t>
      </w:r>
      <w:r w:rsidR="00AB5EB9" w:rsidRPr="00FC71E0">
        <w:rPr>
          <w:rFonts w:ascii="Times New Roman" w:hAnsi="Times New Roman" w:cs="Times New Roman"/>
          <w:sz w:val="24"/>
          <w:szCs w:val="24"/>
          <w:lang w:val="es-CO"/>
        </w:rPr>
        <w:t>sería</w:t>
      </w:r>
      <w:r w:rsidRPr="00FC71E0">
        <w:rPr>
          <w:rFonts w:ascii="Times New Roman" w:hAnsi="Times New Roman" w:cs="Times New Roman"/>
          <w:sz w:val="24"/>
          <w:szCs w:val="24"/>
          <w:lang w:val="es-CO"/>
        </w:rPr>
        <w:t xml:space="preserve"> establ</w:t>
      </w:r>
      <w:r w:rsidR="00743616">
        <w:rPr>
          <w:rFonts w:ascii="Times New Roman" w:hAnsi="Times New Roman" w:cs="Times New Roman"/>
          <w:sz w:val="24"/>
          <w:szCs w:val="24"/>
          <w:lang w:val="es-CO"/>
        </w:rPr>
        <w:t>ecer primero las funciones del P</w:t>
      </w:r>
      <w:r w:rsidR="00F111E0">
        <w:rPr>
          <w:rFonts w:ascii="Times New Roman" w:hAnsi="Times New Roman" w:cs="Times New Roman"/>
          <w:sz w:val="24"/>
          <w:szCs w:val="24"/>
          <w:lang w:val="es-CO"/>
        </w:rPr>
        <w:t>residente de la República,</w:t>
      </w:r>
      <w:r w:rsidRPr="00FC71E0">
        <w:rPr>
          <w:rFonts w:ascii="Times New Roman" w:hAnsi="Times New Roman" w:cs="Times New Roman"/>
          <w:sz w:val="24"/>
          <w:szCs w:val="24"/>
          <w:lang w:val="es-CO"/>
        </w:rPr>
        <w:t xml:space="preserve"> y luego las del Gobierno. En un régimen presidencial lo pertinente era iniciar el tema con el </w:t>
      </w:r>
      <w:r w:rsidR="00AB5EB9"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24 de la </w:t>
      </w:r>
      <w:r w:rsidR="00F111E0">
        <w:rPr>
          <w:rFonts w:ascii="Times New Roman" w:hAnsi="Times New Roman" w:cs="Times New Roman"/>
          <w:sz w:val="24"/>
          <w:szCs w:val="24"/>
          <w:lang w:val="es-CO"/>
        </w:rPr>
        <w:t>propuesta; cuando se define el Presidente de la República como Jefe de Estado, J</w:t>
      </w:r>
      <w:r w:rsidRPr="00FC71E0">
        <w:rPr>
          <w:rFonts w:ascii="Times New Roman" w:hAnsi="Times New Roman" w:cs="Times New Roman"/>
          <w:sz w:val="24"/>
          <w:szCs w:val="24"/>
          <w:lang w:val="es-CO"/>
        </w:rPr>
        <w:t xml:space="preserve">efe del Gobierno y Suprema Autoridad </w:t>
      </w:r>
      <w:r w:rsidR="00AB5EB9" w:rsidRPr="00FC71E0">
        <w:rPr>
          <w:rFonts w:ascii="Times New Roman" w:hAnsi="Times New Roman" w:cs="Times New Roman"/>
          <w:sz w:val="24"/>
          <w:szCs w:val="24"/>
          <w:lang w:val="es-CO"/>
        </w:rPr>
        <w:t>Administrativa</w:t>
      </w:r>
      <w:r w:rsidRPr="00FC71E0">
        <w:rPr>
          <w:rFonts w:ascii="Times New Roman" w:hAnsi="Times New Roman" w:cs="Times New Roman"/>
          <w:sz w:val="24"/>
          <w:szCs w:val="24"/>
          <w:lang w:val="es-CO"/>
        </w:rPr>
        <w:t xml:space="preserve">. </w:t>
      </w:r>
    </w:p>
    <w:p w14:paraId="4D2EE3C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3. Advierto en el articulado propuesto una nueva manifestación del propósito de deteriorar el Sistema Presidencial al suprimirle funciones que tradicionalmente ha ejercido. </w:t>
      </w:r>
    </w:p>
    <w:p w14:paraId="1AE5CC9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Bogotá</w:t>
      </w:r>
      <w:r w:rsidR="00AB5EB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w:t>
      </w:r>
      <w:r w:rsidR="00AB5E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E., 27 de</w:t>
      </w:r>
      <w:r w:rsidR="00AB5E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mayo</w:t>
      </w:r>
      <w:r w:rsidR="00AB5E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de 1991. </w:t>
      </w:r>
    </w:p>
    <w:p w14:paraId="7CE7BC7C" w14:textId="77777777" w:rsidR="00066F6D" w:rsidRPr="00FC71E0" w:rsidRDefault="00AB5EB9"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Cornelio Reyes. </w:t>
      </w:r>
    </w:p>
    <w:p w14:paraId="6136E13F" w14:textId="77777777" w:rsidR="00066F6D" w:rsidRPr="00FC71E0" w:rsidRDefault="00523C92"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Proposición</w:t>
      </w:r>
      <w:r w:rsidR="00AB5EB9" w:rsidRPr="00FC71E0">
        <w:rPr>
          <w:rFonts w:ascii="Times New Roman" w:hAnsi="Times New Roman" w:cs="Times New Roman"/>
          <w:b/>
          <w:sz w:val="24"/>
          <w:szCs w:val="24"/>
          <w:lang w:val="es-CO"/>
        </w:rPr>
        <w:t xml:space="preserve"> Sustitutiva</w:t>
      </w:r>
    </w:p>
    <w:p w14:paraId="116C2600" w14:textId="77777777" w:rsidR="00066F6D" w:rsidRPr="00FC71E0" w:rsidRDefault="00523C92" w:rsidP="00FC71E0">
      <w:pPr>
        <w:spacing w:after="0" w:line="240" w:lineRule="auto"/>
        <w:jc w:val="center"/>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Presentada por el Delegatario </w:t>
      </w:r>
      <w:r w:rsidRPr="00FC71E0">
        <w:rPr>
          <w:rFonts w:ascii="Times New Roman" w:hAnsi="Times New Roman" w:cs="Times New Roman"/>
          <w:i/>
          <w:sz w:val="24"/>
          <w:szCs w:val="24"/>
          <w:lang w:val="es-CO"/>
        </w:rPr>
        <w:t>Cornelio Reyes</w:t>
      </w:r>
    </w:p>
    <w:p w14:paraId="7CFA87FE" w14:textId="77777777" w:rsidR="00066F6D" w:rsidRPr="00FC71E0" w:rsidRDefault="00523C92"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w:t>
      </w:r>
      <w:r w:rsidR="00066F6D" w:rsidRPr="00FC71E0">
        <w:rPr>
          <w:rFonts w:ascii="Times New Roman" w:hAnsi="Times New Roman" w:cs="Times New Roman"/>
          <w:sz w:val="24"/>
          <w:szCs w:val="24"/>
          <w:lang w:val="es-CO"/>
        </w:rPr>
        <w:t xml:space="preserve">El Estado garantiza a las comunidades indígenas el derecho a aceptar autónomamente sus formas de organización interna, </w:t>
      </w:r>
      <w:r w:rsidRPr="00FC71E0">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e utilizar las tierras de los resguardos y reservas de acuerdo con sus costumbres e instituciones tradicionales y de preserv</w:t>
      </w:r>
      <w:r w:rsidR="00F111E0">
        <w:rPr>
          <w:rFonts w:ascii="Times New Roman" w:hAnsi="Times New Roman" w:cs="Times New Roman"/>
          <w:sz w:val="24"/>
          <w:szCs w:val="24"/>
          <w:lang w:val="es-CO"/>
        </w:rPr>
        <w:t>ar su identidad cultural,</w:t>
      </w:r>
      <w:r w:rsidR="00066F6D" w:rsidRPr="00FC71E0">
        <w:rPr>
          <w:rFonts w:ascii="Times New Roman" w:hAnsi="Times New Roman" w:cs="Times New Roman"/>
          <w:sz w:val="24"/>
          <w:szCs w:val="24"/>
          <w:lang w:val="es-CO"/>
        </w:rPr>
        <w:t xml:space="preserve"> su lenguaje y sus lugares sagrados. </w:t>
      </w:r>
    </w:p>
    <w:p w14:paraId="32400BB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 también deber del Estado promover el desarrollo económico y social de las comunidades </w:t>
      </w:r>
      <w:r w:rsidR="00523C92" w:rsidRPr="00FC71E0">
        <w:rPr>
          <w:rFonts w:ascii="Times New Roman" w:hAnsi="Times New Roman" w:cs="Times New Roman"/>
          <w:sz w:val="24"/>
          <w:szCs w:val="24"/>
          <w:lang w:val="es-CO"/>
        </w:rPr>
        <w:lastRenderedPageBreak/>
        <w:t>indígenas</w:t>
      </w:r>
      <w:r w:rsidRPr="00FC71E0">
        <w:rPr>
          <w:rFonts w:ascii="Times New Roman" w:hAnsi="Times New Roman" w:cs="Times New Roman"/>
          <w:sz w:val="24"/>
          <w:szCs w:val="24"/>
          <w:lang w:val="es-CO"/>
        </w:rPr>
        <w:t xml:space="preserve">. Para tal fin se dará participación a dichas comunidades en la transferencia de recursos que la Nación haga a las entidades territoriales. </w:t>
      </w:r>
    </w:p>
    <w:p w14:paraId="5E0F443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ley podrá establecer un régimen especial para otros grupos étnicos existentes en el </w:t>
      </w:r>
      <w:r w:rsidR="00523C92" w:rsidRPr="00FC71E0">
        <w:rPr>
          <w:rFonts w:ascii="Times New Roman" w:hAnsi="Times New Roman" w:cs="Times New Roman"/>
          <w:sz w:val="24"/>
          <w:szCs w:val="24"/>
          <w:lang w:val="es-CO"/>
        </w:rPr>
        <w:t>país</w:t>
      </w:r>
      <w:r w:rsidRPr="00FC71E0">
        <w:rPr>
          <w:rFonts w:ascii="Times New Roman" w:hAnsi="Times New Roman" w:cs="Times New Roman"/>
          <w:sz w:val="24"/>
          <w:szCs w:val="24"/>
          <w:lang w:val="es-CO"/>
        </w:rPr>
        <w:t xml:space="preserve">. </w:t>
      </w:r>
    </w:p>
    <w:p w14:paraId="0AB9347F" w14:textId="77777777" w:rsidR="00523C92"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Bogotá. D</w:t>
      </w:r>
      <w:r w:rsidR="00523C92"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E.</w:t>
      </w:r>
      <w:r w:rsidR="00523C9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11 de</w:t>
      </w:r>
      <w:r w:rsidR="00523C92"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junio</w:t>
      </w:r>
      <w:r w:rsidR="00523C92"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de 1991. </w:t>
      </w:r>
    </w:p>
    <w:p w14:paraId="7E1FB44A" w14:textId="77777777" w:rsidR="00066F6D" w:rsidRPr="00FC71E0" w:rsidRDefault="00523C92"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Cornelio Reyes. </w:t>
      </w:r>
    </w:p>
    <w:p w14:paraId="21547804" w14:textId="77777777" w:rsidR="00066F6D" w:rsidRPr="00FC71E0" w:rsidRDefault="0095403C"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Explicación d</w:t>
      </w:r>
      <w:r w:rsidRPr="00FC71E0">
        <w:rPr>
          <w:rFonts w:ascii="Times New Roman" w:hAnsi="Times New Roman" w:cs="Times New Roman"/>
          <w:b/>
          <w:sz w:val="24"/>
          <w:szCs w:val="24"/>
          <w:lang w:val="es-CO"/>
        </w:rPr>
        <w:t>el Artículo</w:t>
      </w:r>
    </w:p>
    <w:p w14:paraId="408CF21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1. Se garantiza la autonomía interna de las comunidades indígenas en cuanto al Gobierno y al uso de la tierra. Es decir, queda a opción de la comunidad, de sus autoridades, Instituciones y costumbres, determinar el modo de propiedad</w:t>
      </w:r>
      <w:r w:rsidR="007A38CC">
        <w:rPr>
          <w:rFonts w:ascii="Times New Roman" w:hAnsi="Times New Roman" w:cs="Times New Roman"/>
          <w:sz w:val="24"/>
          <w:szCs w:val="24"/>
          <w:lang w:val="es-CO"/>
        </w:rPr>
        <w:t xml:space="preserve"> y utilización, sin establecer i</w:t>
      </w:r>
      <w:r w:rsidRPr="00FC71E0">
        <w:rPr>
          <w:rFonts w:ascii="Times New Roman" w:hAnsi="Times New Roman" w:cs="Times New Roman"/>
          <w:sz w:val="24"/>
          <w:szCs w:val="24"/>
          <w:lang w:val="es-CO"/>
        </w:rPr>
        <w:t xml:space="preserve">mperativamente si se tendrá propiedad colectiva, asociativa o individual. Caben así estas tres formas de propiedad. </w:t>
      </w:r>
    </w:p>
    <w:p w14:paraId="7A31395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2. Se garantiza el derecho a preservar la identidad cultural, el lenguaje y los lugares sagrados. Esto último equivale a la obje</w:t>
      </w:r>
      <w:r w:rsidR="007A38CC">
        <w:rPr>
          <w:rFonts w:ascii="Times New Roman" w:hAnsi="Times New Roman" w:cs="Times New Roman"/>
          <w:sz w:val="24"/>
          <w:szCs w:val="24"/>
          <w:lang w:val="es-CO"/>
        </w:rPr>
        <w:t>ción cultural reclamada por el D</w:t>
      </w:r>
      <w:r w:rsidRPr="00FC71E0">
        <w:rPr>
          <w:rFonts w:ascii="Times New Roman" w:hAnsi="Times New Roman" w:cs="Times New Roman"/>
          <w:sz w:val="24"/>
          <w:szCs w:val="24"/>
          <w:lang w:val="es-CO"/>
        </w:rPr>
        <w:t xml:space="preserve">elegatario Lorenzo Muelas. </w:t>
      </w:r>
    </w:p>
    <w:p w14:paraId="4D72CE7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3. Se hace énfasis en el desarrollo económico y social de las comunidades indígenas, asunto un tanto descuidado en nuestra legislación, exceptuando lo dispuesto en la </w:t>
      </w:r>
      <w:r w:rsidR="00442461"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ey 81 de 1958. Para hacer factible este desarrollo se ordena dar participación a los indígenas en los recursos que la Nación transfiera a las entidades territoriales. </w:t>
      </w:r>
    </w:p>
    <w:p w14:paraId="4868C80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4. El último inciso defiere a la ley el establecimiento de un régimen especial para otros grupos étnicos, como lo</w:t>
      </w:r>
      <w:r w:rsidR="00A22B96">
        <w:rPr>
          <w:rFonts w:ascii="Times New Roman" w:hAnsi="Times New Roman" w:cs="Times New Roman"/>
          <w:sz w:val="24"/>
          <w:szCs w:val="24"/>
          <w:lang w:val="es-CO"/>
        </w:rPr>
        <w:t>s raizales de San Andrés y los A</w:t>
      </w:r>
      <w:r w:rsidRPr="00FC71E0">
        <w:rPr>
          <w:rFonts w:ascii="Times New Roman" w:hAnsi="Times New Roman" w:cs="Times New Roman"/>
          <w:sz w:val="24"/>
          <w:szCs w:val="24"/>
          <w:lang w:val="es-CO"/>
        </w:rPr>
        <w:t xml:space="preserve">frocolombianos. </w:t>
      </w:r>
    </w:p>
    <w:p w14:paraId="76CDE7D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5. De esta manera considero que esta fórmula es más completa que todas las presentadas, porque comprende autonomía de Gobierno y territorio, respecto a instituciones y tradiciones, preservación de identidad cultural y de lenguaje, defensa de los lugares sagrados</w:t>
      </w:r>
      <w:r w:rsidR="0044246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desarrollo económico y social y régimen especial para otros grupos étnicos. </w:t>
      </w:r>
    </w:p>
    <w:p w14:paraId="544316C4" w14:textId="77777777" w:rsidR="00442461"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Bogotá. D.</w:t>
      </w:r>
      <w:r w:rsidR="00442461"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E.</w:t>
      </w:r>
      <w:r w:rsidR="0044246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11 de</w:t>
      </w:r>
      <w:r w:rsidR="00442461"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junio de 1991.</w:t>
      </w:r>
    </w:p>
    <w:p w14:paraId="2CCD2EF4" w14:textId="77777777" w:rsidR="00066F6D" w:rsidRPr="00FC71E0" w:rsidRDefault="00066F6D"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 </w:t>
      </w:r>
      <w:r w:rsidR="00442461" w:rsidRPr="00FC71E0">
        <w:rPr>
          <w:rFonts w:ascii="Times New Roman" w:hAnsi="Times New Roman" w:cs="Times New Roman"/>
          <w:i/>
          <w:sz w:val="24"/>
          <w:szCs w:val="24"/>
          <w:lang w:val="es-CO"/>
        </w:rPr>
        <w:t xml:space="preserve">Cornelio Reyes. </w:t>
      </w:r>
    </w:p>
    <w:p w14:paraId="568F00A2"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EL DERECHO DE PROPIEDAD</w:t>
      </w:r>
    </w:p>
    <w:p w14:paraId="47183752" w14:textId="77777777" w:rsidR="00066F6D" w:rsidRPr="00FC71E0" w:rsidRDefault="00A22B96"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UNA DISPOSICIÓN ANACRÓ</w:t>
      </w:r>
      <w:r w:rsidR="00066F6D" w:rsidRPr="00FC71E0">
        <w:rPr>
          <w:rFonts w:ascii="Times New Roman" w:hAnsi="Times New Roman" w:cs="Times New Roman"/>
          <w:b/>
          <w:sz w:val="24"/>
          <w:szCs w:val="24"/>
          <w:lang w:val="es-CO"/>
        </w:rPr>
        <w:t>NICA Y CONTRADICTORIA</w:t>
      </w:r>
    </w:p>
    <w:p w14:paraId="070F10EC" w14:textId="77777777" w:rsidR="00FC2B1E" w:rsidRPr="00FC71E0" w:rsidRDefault="00FC2B1E"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 del Delegatario</w:t>
      </w:r>
    </w:p>
    <w:p w14:paraId="6808CFD3" w14:textId="77777777" w:rsidR="00066F6D" w:rsidRPr="00FC71E0" w:rsidRDefault="00066F6D"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b/>
          <w:sz w:val="24"/>
          <w:szCs w:val="24"/>
          <w:lang w:val="es-CO"/>
        </w:rPr>
        <w:t xml:space="preserve"> </w:t>
      </w:r>
      <w:r w:rsidR="00FC2B1E" w:rsidRPr="00FC71E0">
        <w:rPr>
          <w:rFonts w:ascii="Times New Roman" w:hAnsi="Times New Roman" w:cs="Times New Roman"/>
          <w:i/>
          <w:sz w:val="24"/>
          <w:szCs w:val="24"/>
          <w:lang w:val="es-CO"/>
        </w:rPr>
        <w:t>Cornelio Reyes</w:t>
      </w:r>
    </w:p>
    <w:p w14:paraId="3519C44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ha propuesto otra vez a la Constituyente la redacción del </w:t>
      </w:r>
      <w:r w:rsidR="0044246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30 de la actual Constitución Nacional con la expresión “la propiedad es una función social que implica </w:t>
      </w:r>
      <w:r w:rsidR="00442461" w:rsidRPr="00FC71E0">
        <w:rPr>
          <w:rFonts w:ascii="Times New Roman" w:hAnsi="Times New Roman" w:cs="Times New Roman"/>
          <w:sz w:val="24"/>
          <w:szCs w:val="24"/>
          <w:lang w:val="es-CO"/>
        </w:rPr>
        <w:t>obligaciones</w:t>
      </w:r>
      <w:r w:rsidRPr="00FC71E0">
        <w:rPr>
          <w:rFonts w:ascii="Times New Roman" w:hAnsi="Times New Roman" w:cs="Times New Roman"/>
          <w:sz w:val="24"/>
          <w:szCs w:val="24"/>
          <w:lang w:val="es-CO"/>
        </w:rPr>
        <w:t xml:space="preserve">. </w:t>
      </w:r>
    </w:p>
    <w:p w14:paraId="388C47A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Norma que fue </w:t>
      </w:r>
      <w:r w:rsidR="00442461" w:rsidRPr="00FC71E0">
        <w:rPr>
          <w:rFonts w:ascii="Times New Roman" w:hAnsi="Times New Roman" w:cs="Times New Roman"/>
          <w:sz w:val="24"/>
          <w:szCs w:val="24"/>
          <w:lang w:val="es-CO"/>
        </w:rPr>
        <w:t>así</w:t>
      </w:r>
      <w:r w:rsidRPr="00FC71E0">
        <w:rPr>
          <w:rFonts w:ascii="Times New Roman" w:hAnsi="Times New Roman" w:cs="Times New Roman"/>
          <w:sz w:val="24"/>
          <w:szCs w:val="24"/>
          <w:lang w:val="es-CO"/>
        </w:rPr>
        <w:t xml:space="preserve"> adoptada en 1936. </w:t>
      </w:r>
    </w:p>
    <w:p w14:paraId="78A5229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Fue copiada de </w:t>
      </w:r>
      <w:r w:rsidR="008E2C67" w:rsidRPr="00FC71E0">
        <w:rPr>
          <w:rFonts w:ascii="Times New Roman" w:hAnsi="Times New Roman" w:cs="Times New Roman"/>
          <w:sz w:val="24"/>
          <w:szCs w:val="24"/>
          <w:lang w:val="es-CO"/>
        </w:rPr>
        <w:t>León Duguit</w:t>
      </w:r>
      <w:r w:rsidRPr="00FC71E0">
        <w:rPr>
          <w:rFonts w:ascii="Times New Roman" w:hAnsi="Times New Roman" w:cs="Times New Roman"/>
          <w:sz w:val="24"/>
          <w:szCs w:val="24"/>
          <w:lang w:val="es-CO"/>
        </w:rPr>
        <w:t xml:space="preserve">, profesor de la Universidad de Burdeos, quien, en 1911, en unas conferencias que tituló “Las </w:t>
      </w:r>
      <w:r w:rsidR="002344F7">
        <w:rPr>
          <w:rFonts w:ascii="Times New Roman" w:hAnsi="Times New Roman" w:cs="Times New Roman"/>
          <w:sz w:val="24"/>
          <w:szCs w:val="24"/>
          <w:lang w:val="es-CO"/>
        </w:rPr>
        <w:t>Transformaciones Generales d</w:t>
      </w:r>
      <w:r w:rsidR="002344F7" w:rsidRPr="00FC71E0">
        <w:rPr>
          <w:rFonts w:ascii="Times New Roman" w:hAnsi="Times New Roman" w:cs="Times New Roman"/>
          <w:sz w:val="24"/>
          <w:szCs w:val="24"/>
          <w:lang w:val="es-CO"/>
        </w:rPr>
        <w:t xml:space="preserve">el Derecho Privado </w:t>
      </w:r>
      <w:r w:rsidRPr="00FC71E0">
        <w:rPr>
          <w:rFonts w:ascii="Times New Roman" w:hAnsi="Times New Roman" w:cs="Times New Roman"/>
          <w:sz w:val="24"/>
          <w:szCs w:val="24"/>
          <w:lang w:val="es-CO"/>
        </w:rPr>
        <w:t>desde el Código de Napoleón”</w:t>
      </w:r>
      <w:r w:rsidR="0044246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afirma q</w:t>
      </w:r>
      <w:r w:rsidR="002344F7">
        <w:rPr>
          <w:rFonts w:ascii="Times New Roman" w:hAnsi="Times New Roman" w:cs="Times New Roman"/>
          <w:sz w:val="24"/>
          <w:szCs w:val="24"/>
          <w:lang w:val="es-CO"/>
        </w:rPr>
        <w:t>ue “el hombre no tiene derechos;</w:t>
      </w:r>
      <w:r w:rsidRPr="00FC71E0">
        <w:rPr>
          <w:rFonts w:ascii="Times New Roman" w:hAnsi="Times New Roman" w:cs="Times New Roman"/>
          <w:sz w:val="24"/>
          <w:szCs w:val="24"/>
          <w:lang w:val="es-CO"/>
        </w:rPr>
        <w:t xml:space="preserve"> la colectividad tampoco”, y que “la propiedad no es el derecho subjetivo del propietario; es la función social del tenedor de la riqueza”, y que “la propiedad derecho subjetivo es una concepción de orden meramente metafísico, en contradicción radical con el positivismo moderno”. </w:t>
      </w:r>
    </w:p>
    <w:p w14:paraId="722DB82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 se identifica </w:t>
      </w:r>
      <w:r w:rsidR="00442461" w:rsidRPr="00FC71E0">
        <w:rPr>
          <w:rFonts w:ascii="Times New Roman" w:hAnsi="Times New Roman" w:cs="Times New Roman"/>
          <w:sz w:val="24"/>
          <w:szCs w:val="24"/>
          <w:lang w:val="es-CO"/>
        </w:rPr>
        <w:t>aquí</w:t>
      </w:r>
      <w:r w:rsidRPr="00FC71E0">
        <w:rPr>
          <w:rFonts w:ascii="Times New Roman" w:hAnsi="Times New Roman" w:cs="Times New Roman"/>
          <w:sz w:val="24"/>
          <w:szCs w:val="24"/>
          <w:lang w:val="es-CO"/>
        </w:rPr>
        <w:t xml:space="preserve"> fácilmente la influencia de Augusto Comte</w:t>
      </w:r>
      <w:r w:rsidR="0044246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pontífice del positivismo, y en otro lugar expresa: “de </w:t>
      </w:r>
      <w:r w:rsidR="00442461" w:rsidRPr="00FC71E0">
        <w:rPr>
          <w:rFonts w:ascii="Times New Roman" w:hAnsi="Times New Roman" w:cs="Times New Roman"/>
          <w:sz w:val="24"/>
          <w:szCs w:val="24"/>
          <w:lang w:val="es-CO"/>
        </w:rPr>
        <w:t>ahí</w:t>
      </w:r>
      <w:r w:rsidRPr="00FC71E0">
        <w:rPr>
          <w:rFonts w:ascii="Times New Roman" w:hAnsi="Times New Roman" w:cs="Times New Roman"/>
          <w:sz w:val="24"/>
          <w:szCs w:val="24"/>
          <w:lang w:val="es-CO"/>
        </w:rPr>
        <w:t xml:space="preserve"> que la propiedad, por decirlo así, se socialice”.</w:t>
      </w:r>
      <w:r w:rsidR="00465FD2" w:rsidRPr="00FC71E0">
        <w:rPr>
          <w:rStyle w:val="Refdenotaalpie"/>
          <w:rFonts w:ascii="Times New Roman" w:hAnsi="Times New Roman" w:cs="Times New Roman"/>
          <w:sz w:val="24"/>
          <w:szCs w:val="24"/>
          <w:lang w:val="es-CO"/>
        </w:rPr>
        <w:footnoteReference w:id="1"/>
      </w:r>
      <w:r w:rsidRPr="00FC71E0">
        <w:rPr>
          <w:rFonts w:ascii="Times New Roman" w:hAnsi="Times New Roman" w:cs="Times New Roman"/>
          <w:sz w:val="24"/>
          <w:szCs w:val="24"/>
          <w:lang w:val="es-CO"/>
        </w:rPr>
        <w:t xml:space="preserve"> </w:t>
      </w:r>
    </w:p>
    <w:p w14:paraId="5EFF79C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Presentada así la tesis, han transcurrido dos guerras mundiales, con sus consiguientes </w:t>
      </w:r>
      <w:r w:rsidR="00442461" w:rsidRPr="00FC71E0">
        <w:rPr>
          <w:rFonts w:ascii="Times New Roman" w:hAnsi="Times New Roman" w:cs="Times New Roman"/>
          <w:sz w:val="24"/>
          <w:szCs w:val="24"/>
          <w:lang w:val="es-CO"/>
        </w:rPr>
        <w:t>t</w:t>
      </w:r>
      <w:r w:rsidRPr="00FC71E0">
        <w:rPr>
          <w:rFonts w:ascii="Times New Roman" w:hAnsi="Times New Roman" w:cs="Times New Roman"/>
          <w:sz w:val="24"/>
          <w:szCs w:val="24"/>
          <w:lang w:val="es-CO"/>
        </w:rPr>
        <w:t xml:space="preserve">ransformaciones en la concepción del mundo, del derecho, de la sociedad, Se ha </w:t>
      </w:r>
      <w:r w:rsidRPr="00FC71E0">
        <w:rPr>
          <w:rFonts w:ascii="Times New Roman" w:hAnsi="Times New Roman" w:cs="Times New Roman"/>
          <w:sz w:val="24"/>
          <w:szCs w:val="24"/>
          <w:lang w:val="es-CO"/>
        </w:rPr>
        <w:lastRenderedPageBreak/>
        <w:t xml:space="preserve">derrumbado la filosofía socialista, probada su ineficacia y su fracaso en la organización de una sociedad justa y libre. </w:t>
      </w:r>
    </w:p>
    <w:p w14:paraId="09EFA2A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Podría explicarse que en 1936, cuando la ilusión socialista obnubilaba muchos </w:t>
      </w:r>
      <w:r w:rsidR="00442461" w:rsidRPr="00FC71E0">
        <w:rPr>
          <w:rFonts w:ascii="Times New Roman" w:hAnsi="Times New Roman" w:cs="Times New Roman"/>
          <w:sz w:val="24"/>
          <w:szCs w:val="24"/>
          <w:lang w:val="es-CO"/>
        </w:rPr>
        <w:t>espíritus,</w:t>
      </w:r>
      <w:r w:rsidRPr="00FC71E0">
        <w:rPr>
          <w:rFonts w:ascii="Times New Roman" w:hAnsi="Times New Roman" w:cs="Times New Roman"/>
          <w:sz w:val="24"/>
          <w:szCs w:val="24"/>
          <w:lang w:val="es-CO"/>
        </w:rPr>
        <w:t xml:space="preserve"> se acogiera la idea del señor Duguit. </w:t>
      </w:r>
    </w:p>
    <w:p w14:paraId="493EE47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Se trataba de una novelería jurídica. Pero</w:t>
      </w:r>
      <w:r w:rsidR="00FC71E0">
        <w:rPr>
          <w:rFonts w:ascii="Times New Roman" w:hAnsi="Times New Roman" w:cs="Times New Roman"/>
          <w:sz w:val="24"/>
          <w:szCs w:val="24"/>
          <w:lang w:val="es-CO"/>
        </w:rPr>
        <w:t xml:space="preserve">  </w:t>
      </w:r>
      <w:r w:rsidR="00030B69" w:rsidRPr="00FC71E0">
        <w:rPr>
          <w:rFonts w:ascii="Times New Roman" w:hAnsi="Times New Roman" w:cs="Times New Roman"/>
          <w:sz w:val="24"/>
          <w:szCs w:val="24"/>
          <w:lang w:val="es-CO"/>
        </w:rPr>
        <w:t>también</w:t>
      </w:r>
      <w:r w:rsidRPr="00FC71E0">
        <w:rPr>
          <w:rFonts w:ascii="Times New Roman" w:hAnsi="Times New Roman" w:cs="Times New Roman"/>
          <w:sz w:val="24"/>
          <w:szCs w:val="24"/>
          <w:lang w:val="es-CO"/>
        </w:rPr>
        <w:t xml:space="preserve"> de una contradicción conceptual. </w:t>
      </w:r>
      <w:r w:rsidR="00465FD2" w:rsidRPr="00FC71E0">
        <w:rPr>
          <w:rFonts w:ascii="Times New Roman" w:hAnsi="Times New Roman" w:cs="Times New Roman"/>
          <w:sz w:val="24"/>
          <w:szCs w:val="24"/>
          <w:lang w:val="es-CO"/>
        </w:rPr>
        <w:t xml:space="preserve">Así </w:t>
      </w:r>
      <w:r w:rsidRPr="00FC71E0">
        <w:rPr>
          <w:rFonts w:ascii="Times New Roman" w:hAnsi="Times New Roman" w:cs="Times New Roman"/>
          <w:sz w:val="24"/>
          <w:szCs w:val="24"/>
          <w:lang w:val="es-CO"/>
        </w:rPr>
        <w:t xml:space="preserve">lo dicen eminentes tratadistas. </w:t>
      </w:r>
    </w:p>
    <w:p w14:paraId="0CCE706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maestro Darío Echand</w:t>
      </w:r>
      <w:r w:rsidR="00030B69"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a, autor y defensor de la reforma de 1936, se expresa </w:t>
      </w:r>
      <w:r w:rsidR="00030B69" w:rsidRPr="00FC71E0">
        <w:rPr>
          <w:rFonts w:ascii="Times New Roman" w:hAnsi="Times New Roman" w:cs="Times New Roman"/>
          <w:sz w:val="24"/>
          <w:szCs w:val="24"/>
          <w:lang w:val="es-CO"/>
        </w:rPr>
        <w:t>así</w:t>
      </w:r>
      <w:r w:rsidRPr="00FC71E0">
        <w:rPr>
          <w:rFonts w:ascii="Times New Roman" w:hAnsi="Times New Roman" w:cs="Times New Roman"/>
          <w:sz w:val="24"/>
          <w:szCs w:val="24"/>
          <w:lang w:val="es-CO"/>
        </w:rPr>
        <w:t xml:space="preserve">: </w:t>
      </w:r>
    </w:p>
    <w:p w14:paraId="66BA3551" w14:textId="77777777" w:rsidR="00066F6D" w:rsidRPr="00FC71E0" w:rsidRDefault="002476E0"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En realidad la diferencia entre la Constitución del 86 y la de Weima</w:t>
      </w:r>
      <w:r w:rsidR="00150F63">
        <w:rPr>
          <w:rFonts w:ascii="Times New Roman" w:hAnsi="Times New Roman" w:cs="Times New Roman"/>
          <w:sz w:val="24"/>
          <w:szCs w:val="24"/>
          <w:lang w:val="es-CO"/>
        </w:rPr>
        <w:t>r, y, en general, la de la post</w:t>
      </w:r>
      <w:r w:rsidR="00066F6D" w:rsidRPr="00FC71E0">
        <w:rPr>
          <w:rFonts w:ascii="Times New Roman" w:hAnsi="Times New Roman" w:cs="Times New Roman"/>
          <w:sz w:val="24"/>
          <w:szCs w:val="24"/>
          <w:lang w:val="es-CO"/>
        </w:rPr>
        <w:t>guerra</w:t>
      </w:r>
      <w:r w:rsidR="00030B69"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está en el planteamiento teórico que hace el </w:t>
      </w:r>
      <w:r w:rsidR="00030B69"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que protege los derechos adquiridos. No había necesidad de hacer modificación ninguna,</w:t>
      </w:r>
      <w:r w:rsidR="00150F63">
        <w:rPr>
          <w:rFonts w:ascii="Times New Roman" w:hAnsi="Times New Roman" w:cs="Times New Roman"/>
          <w:sz w:val="24"/>
          <w:szCs w:val="24"/>
          <w:lang w:val="es-CO"/>
        </w:rPr>
        <w:t xml:space="preserve"> no habí</w:t>
      </w:r>
      <w:r w:rsidR="00066F6D" w:rsidRPr="00FC71E0">
        <w:rPr>
          <w:rFonts w:ascii="Times New Roman" w:hAnsi="Times New Roman" w:cs="Times New Roman"/>
          <w:sz w:val="24"/>
          <w:szCs w:val="24"/>
          <w:lang w:val="es-CO"/>
        </w:rPr>
        <w:t xml:space="preserve">a sido preciso agregarle lo social, porque esa palabra, como </w:t>
      </w:r>
      <w:r w:rsidR="00030B69" w:rsidRPr="00FC71E0">
        <w:rPr>
          <w:rFonts w:ascii="Times New Roman" w:hAnsi="Times New Roman" w:cs="Times New Roman"/>
          <w:sz w:val="24"/>
          <w:szCs w:val="24"/>
          <w:lang w:val="es-CO"/>
        </w:rPr>
        <w:t>decíamos</w:t>
      </w:r>
      <w:r w:rsidR="00066F6D" w:rsidRPr="00FC71E0">
        <w:rPr>
          <w:rFonts w:ascii="Times New Roman" w:hAnsi="Times New Roman" w:cs="Times New Roman"/>
          <w:sz w:val="24"/>
          <w:szCs w:val="24"/>
          <w:lang w:val="es-CO"/>
        </w:rPr>
        <w:t xml:space="preserve"> atrás, ha cobrado un sentido peculiar. Naturalmente cualquier juez entiende que cuando se habla de inter</w:t>
      </w:r>
      <w:r w:rsidR="00030B69" w:rsidRPr="00FC71E0">
        <w:rPr>
          <w:rFonts w:ascii="Times New Roman" w:hAnsi="Times New Roman" w:cs="Times New Roman"/>
          <w:sz w:val="24"/>
          <w:szCs w:val="24"/>
          <w:lang w:val="es-CO"/>
        </w:rPr>
        <w:t>é</w:t>
      </w:r>
      <w:r w:rsidR="00066F6D" w:rsidRPr="00FC71E0">
        <w:rPr>
          <w:rFonts w:ascii="Times New Roman" w:hAnsi="Times New Roman" w:cs="Times New Roman"/>
          <w:sz w:val="24"/>
          <w:szCs w:val="24"/>
          <w:lang w:val="es-CO"/>
        </w:rPr>
        <w:t xml:space="preserve">s público se comprende </w:t>
      </w:r>
      <w:r w:rsidR="00030B69" w:rsidRPr="00FC71E0">
        <w:rPr>
          <w:rFonts w:ascii="Times New Roman" w:hAnsi="Times New Roman" w:cs="Times New Roman"/>
          <w:sz w:val="24"/>
          <w:szCs w:val="24"/>
          <w:lang w:val="es-CO"/>
        </w:rPr>
        <w:t>también</w:t>
      </w:r>
      <w:r w:rsidR="00066F6D" w:rsidRPr="00FC71E0">
        <w:rPr>
          <w:rFonts w:ascii="Times New Roman" w:hAnsi="Times New Roman" w:cs="Times New Roman"/>
          <w:sz w:val="24"/>
          <w:szCs w:val="24"/>
          <w:lang w:val="es-CO"/>
        </w:rPr>
        <w:t xml:space="preserve"> el interés social. Sin embargo, </w:t>
      </w:r>
      <w:r w:rsidR="00066F6D" w:rsidRPr="00150F63">
        <w:rPr>
          <w:rFonts w:ascii="Times New Roman" w:hAnsi="Times New Roman" w:cs="Times New Roman"/>
          <w:i/>
          <w:sz w:val="24"/>
          <w:szCs w:val="24"/>
          <w:lang w:val="es-CO"/>
        </w:rPr>
        <w:t>por pagarle tributo a las nuevas tecnologías jurídicas</w:t>
      </w:r>
      <w:r w:rsidR="00066F6D" w:rsidRPr="00FC71E0">
        <w:rPr>
          <w:rFonts w:ascii="Times New Roman" w:hAnsi="Times New Roman" w:cs="Times New Roman"/>
          <w:sz w:val="24"/>
          <w:szCs w:val="24"/>
          <w:lang w:val="es-CO"/>
        </w:rPr>
        <w:t xml:space="preserve"> se agregó lo social. Está bien, desde luego. Y se mantuvo la frase de don Miguel Antonio C</w:t>
      </w:r>
      <w:r w:rsidR="009E3FB8">
        <w:rPr>
          <w:rFonts w:ascii="Times New Roman" w:hAnsi="Times New Roman" w:cs="Times New Roman"/>
          <w:sz w:val="24"/>
          <w:szCs w:val="24"/>
          <w:lang w:val="es-CO"/>
        </w:rPr>
        <w:t>aro, también, me parece, en la C</w:t>
      </w:r>
      <w:r w:rsidR="00066F6D" w:rsidRPr="00FC71E0">
        <w:rPr>
          <w:rFonts w:ascii="Times New Roman" w:hAnsi="Times New Roman" w:cs="Times New Roman"/>
          <w:sz w:val="24"/>
          <w:szCs w:val="24"/>
          <w:lang w:val="es-CO"/>
        </w:rPr>
        <w:t>onstitución del 36</w:t>
      </w:r>
      <w:r w:rsidR="00465FD2"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al determinar que cuando de la aplicación de una ley expedida por motivos de utilidad pública o de interés social resultaren en conflicto los derechos de particulares con esa necesi</w:t>
      </w:r>
      <w:r w:rsidR="009E3FB8">
        <w:rPr>
          <w:rFonts w:ascii="Times New Roman" w:hAnsi="Times New Roman" w:cs="Times New Roman"/>
          <w:sz w:val="24"/>
          <w:szCs w:val="24"/>
          <w:lang w:val="es-CO"/>
        </w:rPr>
        <w:t>dad reconocida por la misma ley,</w:t>
      </w:r>
      <w:r w:rsidR="00066F6D" w:rsidRPr="00FC71E0">
        <w:rPr>
          <w:rFonts w:ascii="Times New Roman" w:hAnsi="Times New Roman" w:cs="Times New Roman"/>
          <w:sz w:val="24"/>
          <w:szCs w:val="24"/>
          <w:lang w:val="es-CO"/>
        </w:rPr>
        <w:t xml:space="preserve"> el interés privado debe ceder al </w:t>
      </w:r>
      <w:r w:rsidR="00465FD2" w:rsidRPr="00FC71E0">
        <w:rPr>
          <w:rFonts w:ascii="Times New Roman" w:hAnsi="Times New Roman" w:cs="Times New Roman"/>
          <w:sz w:val="24"/>
          <w:szCs w:val="24"/>
          <w:lang w:val="es-CO"/>
        </w:rPr>
        <w:t>interés</w:t>
      </w:r>
      <w:r w:rsidR="00066F6D" w:rsidRPr="00FC71E0">
        <w:rPr>
          <w:rFonts w:ascii="Times New Roman" w:hAnsi="Times New Roman" w:cs="Times New Roman"/>
          <w:sz w:val="24"/>
          <w:szCs w:val="24"/>
          <w:lang w:val="es-CO"/>
        </w:rPr>
        <w:t xml:space="preserve"> público, social. </w:t>
      </w:r>
    </w:p>
    <w:p w14:paraId="109C5CD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Hicieron muy bien en conservarla, y conservada esta frase feliz en realidad no era absolutamente necesario decir que la propiedad es una función social, pues es más expresivo y tiene más alcance decir que no se garanticen los derechos privados en cuanto sean contrarios al interés social. Es más fuerte esta e</w:t>
      </w:r>
      <w:r w:rsidR="0097535C">
        <w:rPr>
          <w:rFonts w:ascii="Times New Roman" w:hAnsi="Times New Roman" w:cs="Times New Roman"/>
          <w:sz w:val="24"/>
          <w:szCs w:val="24"/>
          <w:lang w:val="es-CO"/>
        </w:rPr>
        <w:t xml:space="preserve">xpresión”. </w:t>
      </w:r>
      <w:r w:rsidRPr="00FC71E0">
        <w:rPr>
          <w:rFonts w:ascii="Times New Roman" w:hAnsi="Times New Roman" w:cs="Times New Roman"/>
          <w:sz w:val="24"/>
          <w:szCs w:val="24"/>
          <w:lang w:val="es-CO"/>
        </w:rPr>
        <w:t xml:space="preserve">(Los subrayados son </w:t>
      </w:r>
      <w:r w:rsidR="00465FD2" w:rsidRPr="00FC71E0">
        <w:rPr>
          <w:rFonts w:ascii="Times New Roman" w:hAnsi="Times New Roman" w:cs="Times New Roman"/>
          <w:sz w:val="24"/>
          <w:szCs w:val="24"/>
          <w:lang w:val="es-CO"/>
        </w:rPr>
        <w:t>míos</w:t>
      </w:r>
      <w:r w:rsidRPr="00FC71E0">
        <w:rPr>
          <w:rFonts w:ascii="Times New Roman" w:hAnsi="Times New Roman" w:cs="Times New Roman"/>
          <w:sz w:val="24"/>
          <w:szCs w:val="24"/>
          <w:lang w:val="es-CO"/>
        </w:rPr>
        <w:t>)</w:t>
      </w:r>
      <w:r w:rsidR="00465FD2" w:rsidRPr="00FC71E0">
        <w:rPr>
          <w:rStyle w:val="Refdenotaalpie"/>
          <w:rFonts w:ascii="Times New Roman" w:hAnsi="Times New Roman" w:cs="Times New Roman"/>
          <w:sz w:val="24"/>
          <w:szCs w:val="24"/>
          <w:lang w:val="es-CO"/>
        </w:rPr>
        <w:footnoteReference w:customMarkFollows="1" w:id="2"/>
        <w:t>1</w:t>
      </w:r>
      <w:r w:rsidRPr="00FC71E0">
        <w:rPr>
          <w:rFonts w:ascii="Times New Roman" w:hAnsi="Times New Roman" w:cs="Times New Roman"/>
          <w:sz w:val="24"/>
          <w:szCs w:val="24"/>
          <w:lang w:val="es-CO"/>
        </w:rPr>
        <w:t xml:space="preserve"> </w:t>
      </w:r>
    </w:p>
    <w:p w14:paraId="59A2539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Reitera así el maestro Echand</w:t>
      </w:r>
      <w:r w:rsidR="0097535C">
        <w:rPr>
          <w:rFonts w:ascii="Times New Roman" w:hAnsi="Times New Roman" w:cs="Times New Roman"/>
          <w:sz w:val="24"/>
          <w:szCs w:val="24"/>
          <w:lang w:val="es-CO"/>
        </w:rPr>
        <w:t>ía sus conceptos: “Al decir el C</w:t>
      </w:r>
      <w:r w:rsidRPr="00FC71E0">
        <w:rPr>
          <w:rFonts w:ascii="Times New Roman" w:hAnsi="Times New Roman" w:cs="Times New Roman"/>
          <w:sz w:val="24"/>
          <w:szCs w:val="24"/>
          <w:lang w:val="es-CO"/>
        </w:rPr>
        <w:t>onstituyente de 1886 que cuando se hallaren en conflicto el interés privado y el interés público, aquel cederá ante éste, declaró el mismo principio, pero en mejor forma, que ha sostenido Duguit al decir que la propiedad es una func</w:t>
      </w:r>
      <w:r w:rsidR="00B652D6">
        <w:rPr>
          <w:rFonts w:ascii="Times New Roman" w:hAnsi="Times New Roman" w:cs="Times New Roman"/>
          <w:sz w:val="24"/>
          <w:szCs w:val="24"/>
          <w:lang w:val="es-CO"/>
        </w:rPr>
        <w:t>ión social, y la fórmula de la C</w:t>
      </w:r>
      <w:r w:rsidRPr="00FC71E0">
        <w:rPr>
          <w:rFonts w:ascii="Times New Roman" w:hAnsi="Times New Roman" w:cs="Times New Roman"/>
          <w:sz w:val="24"/>
          <w:szCs w:val="24"/>
          <w:lang w:val="es-CO"/>
        </w:rPr>
        <w:t>onstitución de Weimar, porque el señor Caro conocía nuestra propia lengua quizás mejor que pudieran conocer la suya los redactores de la Constitución de Weimar</w:t>
      </w:r>
      <w:r w:rsidR="00B652D6">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436E67A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fórmula de Weimar, de que la propiedad es una función social que implica obligaciones, es inferior a la del señor Caro, la cual resulta más simple, más concisa, más clara, y explica </w:t>
      </w:r>
      <w:r w:rsidRPr="00B652D6">
        <w:rPr>
          <w:rFonts w:ascii="Times New Roman" w:hAnsi="Times New Roman" w:cs="Times New Roman"/>
          <w:i/>
          <w:sz w:val="24"/>
          <w:szCs w:val="24"/>
          <w:lang w:val="es-CO"/>
        </w:rPr>
        <w:t>en forma magistral</w:t>
      </w:r>
      <w:r w:rsidRPr="00FC71E0">
        <w:rPr>
          <w:rFonts w:ascii="Times New Roman" w:hAnsi="Times New Roman" w:cs="Times New Roman"/>
          <w:sz w:val="24"/>
          <w:szCs w:val="24"/>
          <w:lang w:val="es-CO"/>
        </w:rPr>
        <w:t xml:space="preserve"> lo que es la función social, que no consiste en otra cosa sino en que el interés privado ceda al interés público en caso de un conflicto entre uno y otro”</w:t>
      </w:r>
      <w:r w:rsidR="00B652D6">
        <w:rPr>
          <w:rFonts w:ascii="Times New Roman" w:hAnsi="Times New Roman" w:cs="Times New Roman"/>
          <w:sz w:val="24"/>
          <w:szCs w:val="24"/>
          <w:lang w:val="es-CO"/>
        </w:rPr>
        <w:t>.</w:t>
      </w:r>
      <w:r w:rsidR="00C842B1" w:rsidRPr="00FC71E0">
        <w:rPr>
          <w:rStyle w:val="Refdenotaalpie"/>
          <w:rFonts w:ascii="Times New Roman" w:hAnsi="Times New Roman" w:cs="Times New Roman"/>
          <w:sz w:val="24"/>
          <w:szCs w:val="24"/>
          <w:lang w:val="es-CO"/>
        </w:rPr>
        <w:footnoteReference w:id="3"/>
      </w:r>
      <w:r w:rsidRPr="00FC71E0">
        <w:rPr>
          <w:rFonts w:ascii="Times New Roman" w:hAnsi="Times New Roman" w:cs="Times New Roman"/>
          <w:sz w:val="24"/>
          <w:szCs w:val="24"/>
          <w:lang w:val="es-CO"/>
        </w:rPr>
        <w:t xml:space="preserve"> (El subrayado es </w:t>
      </w:r>
      <w:r w:rsidR="00465FD2" w:rsidRPr="00FC71E0">
        <w:rPr>
          <w:rFonts w:ascii="Times New Roman" w:hAnsi="Times New Roman" w:cs="Times New Roman"/>
          <w:sz w:val="24"/>
          <w:szCs w:val="24"/>
          <w:lang w:val="es-CO"/>
        </w:rPr>
        <w:t>mío</w:t>
      </w:r>
      <w:r w:rsidRPr="00FC71E0">
        <w:rPr>
          <w:rFonts w:ascii="Times New Roman" w:hAnsi="Times New Roman" w:cs="Times New Roman"/>
          <w:sz w:val="24"/>
          <w:szCs w:val="24"/>
          <w:lang w:val="es-CO"/>
        </w:rPr>
        <w:t>)</w:t>
      </w:r>
      <w:r w:rsidR="0010469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7D8B65A7" w14:textId="77777777" w:rsidR="00066F6D" w:rsidRPr="00FC71E0" w:rsidRDefault="00104690" w:rsidP="002851B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El eminente constitucionalista Á</w:t>
      </w:r>
      <w:r w:rsidR="00066F6D" w:rsidRPr="00FC71E0">
        <w:rPr>
          <w:rFonts w:ascii="Times New Roman" w:hAnsi="Times New Roman" w:cs="Times New Roman"/>
          <w:sz w:val="24"/>
          <w:szCs w:val="24"/>
          <w:lang w:val="es-CO"/>
        </w:rPr>
        <w:t xml:space="preserve">lvaro Copete Lizarralde comenta así el famoso inciso: “Si el segundo inciso hubiera dicho que la propiedad </w:t>
      </w:r>
      <w:r w:rsidR="00066F6D" w:rsidRPr="00104690">
        <w:rPr>
          <w:rFonts w:ascii="Times New Roman" w:hAnsi="Times New Roman" w:cs="Times New Roman"/>
          <w:i/>
          <w:sz w:val="24"/>
          <w:szCs w:val="24"/>
          <w:lang w:val="es-CO"/>
        </w:rPr>
        <w:t>tiene</w:t>
      </w:r>
      <w:r w:rsidR="00066F6D" w:rsidRPr="00FC71E0">
        <w:rPr>
          <w:rFonts w:ascii="Times New Roman" w:hAnsi="Times New Roman" w:cs="Times New Roman"/>
          <w:sz w:val="24"/>
          <w:szCs w:val="24"/>
          <w:lang w:val="es-CO"/>
        </w:rPr>
        <w:t xml:space="preserve"> una función social, no habría incurrido en contradicción ninguna, aunque nada habría agregado a lo que estaba establecido en la Constitución. </w:t>
      </w:r>
      <w:r w:rsidR="00465FD2" w:rsidRPr="00FC71E0">
        <w:rPr>
          <w:rFonts w:ascii="Times New Roman" w:hAnsi="Times New Roman" w:cs="Times New Roman"/>
          <w:sz w:val="24"/>
          <w:szCs w:val="24"/>
          <w:lang w:val="es-CO"/>
        </w:rPr>
        <w:t>Así</w:t>
      </w:r>
      <w:r w:rsidR="00066F6D" w:rsidRPr="00FC71E0">
        <w:rPr>
          <w:rFonts w:ascii="Times New Roman" w:hAnsi="Times New Roman" w:cs="Times New Roman"/>
          <w:sz w:val="24"/>
          <w:szCs w:val="24"/>
          <w:lang w:val="es-CO"/>
        </w:rPr>
        <w:t xml:space="preserve"> lo expresó en el curso de los debates el doctor </w:t>
      </w:r>
      <w:r w:rsidR="00465FD2" w:rsidRPr="00FC71E0">
        <w:rPr>
          <w:rFonts w:ascii="Times New Roman" w:hAnsi="Times New Roman" w:cs="Times New Roman"/>
          <w:sz w:val="24"/>
          <w:szCs w:val="24"/>
          <w:lang w:val="es-CO"/>
        </w:rPr>
        <w:t>Darío</w:t>
      </w:r>
      <w:r w:rsidR="00066F6D" w:rsidRPr="00FC71E0">
        <w:rPr>
          <w:rFonts w:ascii="Times New Roman" w:hAnsi="Times New Roman" w:cs="Times New Roman"/>
          <w:sz w:val="24"/>
          <w:szCs w:val="24"/>
          <w:lang w:val="es-CO"/>
        </w:rPr>
        <w:t xml:space="preserve"> Echand</w:t>
      </w:r>
      <w:r w:rsidR="00465FD2" w:rsidRPr="00FC71E0">
        <w:rPr>
          <w:rFonts w:ascii="Times New Roman" w:hAnsi="Times New Roman" w:cs="Times New Roman"/>
          <w:sz w:val="24"/>
          <w:szCs w:val="24"/>
          <w:lang w:val="es-CO"/>
        </w:rPr>
        <w:t>í</w:t>
      </w:r>
      <w:r w:rsidR="00066F6D" w:rsidRPr="00FC71E0">
        <w:rPr>
          <w:rFonts w:ascii="Times New Roman" w:hAnsi="Times New Roman" w:cs="Times New Roman"/>
          <w:sz w:val="24"/>
          <w:szCs w:val="24"/>
          <w:lang w:val="es-CO"/>
        </w:rPr>
        <w:t xml:space="preserve">a, cuando afirmó que la fórmula empleada por el </w:t>
      </w:r>
      <w:r w:rsidR="002851B0">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onstituyente de 1886 según</w:t>
      </w:r>
      <w:r w:rsidR="002851B0">
        <w:rPr>
          <w:rFonts w:ascii="Times New Roman" w:hAnsi="Times New Roman" w:cs="Times New Roman"/>
          <w:sz w:val="24"/>
          <w:szCs w:val="24"/>
          <w:lang w:val="es-CO"/>
        </w:rPr>
        <w:t xml:space="preserve"> la cual cuando se hallaran en c</w:t>
      </w:r>
      <w:r w:rsidR="00066F6D" w:rsidRPr="00FC71E0">
        <w:rPr>
          <w:rFonts w:ascii="Times New Roman" w:hAnsi="Times New Roman" w:cs="Times New Roman"/>
          <w:sz w:val="24"/>
          <w:szCs w:val="24"/>
          <w:lang w:val="es-CO"/>
        </w:rPr>
        <w:t xml:space="preserve">onflicto el </w:t>
      </w:r>
      <w:r w:rsidR="002851B0">
        <w:rPr>
          <w:rFonts w:ascii="Times New Roman" w:hAnsi="Times New Roman" w:cs="Times New Roman"/>
          <w:sz w:val="24"/>
          <w:szCs w:val="24"/>
          <w:lang w:val="es-CO"/>
        </w:rPr>
        <w:t>i</w:t>
      </w:r>
      <w:r w:rsidR="00066F6D" w:rsidRPr="00FC71E0">
        <w:rPr>
          <w:rFonts w:ascii="Times New Roman" w:hAnsi="Times New Roman" w:cs="Times New Roman"/>
          <w:sz w:val="24"/>
          <w:szCs w:val="24"/>
          <w:lang w:val="es-CO"/>
        </w:rPr>
        <w:t xml:space="preserve">nterés privado y el interés público, aquel </w:t>
      </w:r>
      <w:r w:rsidR="00C842B1" w:rsidRPr="00FC71E0">
        <w:rPr>
          <w:rFonts w:ascii="Times New Roman" w:hAnsi="Times New Roman" w:cs="Times New Roman"/>
          <w:sz w:val="24"/>
          <w:szCs w:val="24"/>
          <w:lang w:val="es-CO"/>
        </w:rPr>
        <w:t>debía</w:t>
      </w:r>
      <w:r w:rsidR="00066F6D" w:rsidRPr="00FC71E0">
        <w:rPr>
          <w:rFonts w:ascii="Times New Roman" w:hAnsi="Times New Roman" w:cs="Times New Roman"/>
          <w:sz w:val="24"/>
          <w:szCs w:val="24"/>
          <w:lang w:val="es-CO"/>
        </w:rPr>
        <w:t xml:space="preserve"> ceder ante éste</w:t>
      </w:r>
      <w:r w:rsidR="00465FD2"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sintetizaba me</w:t>
      </w:r>
      <w:r w:rsidR="002851B0">
        <w:rPr>
          <w:rFonts w:ascii="Times New Roman" w:hAnsi="Times New Roman" w:cs="Times New Roman"/>
          <w:sz w:val="24"/>
          <w:szCs w:val="24"/>
          <w:lang w:val="es-CO"/>
        </w:rPr>
        <w:t>jor la idea cardinal de los re</w:t>
      </w:r>
      <w:r w:rsidR="00066F6D" w:rsidRPr="00FC71E0">
        <w:rPr>
          <w:rFonts w:ascii="Times New Roman" w:hAnsi="Times New Roman" w:cs="Times New Roman"/>
          <w:sz w:val="24"/>
          <w:szCs w:val="24"/>
          <w:lang w:val="es-CO"/>
        </w:rPr>
        <w:t xml:space="preserve">formadores. </w:t>
      </w:r>
    </w:p>
    <w:p w14:paraId="67C7BEC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realidad, todo derecho tiene una función social. No se concibe uno solo que pueda ser </w:t>
      </w:r>
      <w:r w:rsidRPr="00FC71E0">
        <w:rPr>
          <w:rFonts w:ascii="Times New Roman" w:hAnsi="Times New Roman" w:cs="Times New Roman"/>
          <w:sz w:val="24"/>
          <w:szCs w:val="24"/>
          <w:lang w:val="es-CO"/>
        </w:rPr>
        <w:lastRenderedPageBreak/>
        <w:t xml:space="preserve">ejercido ni fuera de la sociedad, ni contra la sociedad. </w:t>
      </w:r>
    </w:p>
    <w:p w14:paraId="74EE2BD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BE09A9">
        <w:rPr>
          <w:rFonts w:ascii="Times New Roman" w:hAnsi="Times New Roman" w:cs="Times New Roman"/>
          <w:i/>
          <w:sz w:val="24"/>
          <w:szCs w:val="24"/>
          <w:lang w:val="es-CO"/>
        </w:rPr>
        <w:t>La reforma</w:t>
      </w:r>
      <w:r w:rsidRPr="00FC71E0">
        <w:rPr>
          <w:rFonts w:ascii="Times New Roman" w:hAnsi="Times New Roman" w:cs="Times New Roman"/>
          <w:sz w:val="24"/>
          <w:szCs w:val="24"/>
          <w:lang w:val="es-CO"/>
        </w:rPr>
        <w:t xml:space="preserve"> </w:t>
      </w:r>
      <w:r w:rsidRPr="00925D71">
        <w:rPr>
          <w:rFonts w:ascii="Times New Roman" w:hAnsi="Times New Roman" w:cs="Times New Roman"/>
          <w:i/>
          <w:sz w:val="24"/>
          <w:szCs w:val="24"/>
          <w:lang w:val="es-CO"/>
        </w:rPr>
        <w:t xml:space="preserve">que intentó una revolución, solamente consagró una </w:t>
      </w:r>
      <w:r w:rsidR="00C842B1" w:rsidRPr="00925D71">
        <w:rPr>
          <w:rFonts w:ascii="Times New Roman" w:hAnsi="Times New Roman" w:cs="Times New Roman"/>
          <w:i/>
          <w:sz w:val="24"/>
          <w:szCs w:val="24"/>
          <w:lang w:val="es-CO"/>
        </w:rPr>
        <w:t>fórmula</w:t>
      </w:r>
      <w:r w:rsidRPr="00925D71">
        <w:rPr>
          <w:rFonts w:ascii="Times New Roman" w:hAnsi="Times New Roman" w:cs="Times New Roman"/>
          <w:i/>
          <w:sz w:val="24"/>
          <w:szCs w:val="24"/>
          <w:lang w:val="es-CO"/>
        </w:rPr>
        <w:t xml:space="preserve"> que ha resultad</w:t>
      </w:r>
      <w:r w:rsidR="00BE09A9" w:rsidRPr="00925D71">
        <w:rPr>
          <w:rFonts w:ascii="Times New Roman" w:hAnsi="Times New Roman" w:cs="Times New Roman"/>
          <w:i/>
          <w:sz w:val="24"/>
          <w:szCs w:val="24"/>
          <w:lang w:val="es-CO"/>
        </w:rPr>
        <w:t>o vacía</w:t>
      </w:r>
      <w:r w:rsidR="00BE09A9" w:rsidRPr="00925D71">
        <w:rPr>
          <w:rFonts w:ascii="Times New Roman" w:hAnsi="Times New Roman" w:cs="Times New Roman"/>
          <w:sz w:val="24"/>
          <w:szCs w:val="24"/>
          <w:lang w:val="es-CO"/>
        </w:rPr>
        <w:t>:</w:t>
      </w:r>
      <w:r w:rsidR="00BE09A9">
        <w:rPr>
          <w:rFonts w:ascii="Times New Roman" w:hAnsi="Times New Roman" w:cs="Times New Roman"/>
          <w:sz w:val="24"/>
          <w:szCs w:val="24"/>
          <w:lang w:val="es-CO"/>
        </w:rPr>
        <w:t xml:space="preserve"> darle un sentido, des</w:t>
      </w:r>
      <w:r w:rsidRPr="00FC71E0">
        <w:rPr>
          <w:rFonts w:ascii="Times New Roman" w:hAnsi="Times New Roman" w:cs="Times New Roman"/>
          <w:sz w:val="24"/>
          <w:szCs w:val="24"/>
          <w:lang w:val="es-CO"/>
        </w:rPr>
        <w:t xml:space="preserve">cuaderna toda la organización que la misma Constitución desarrolla en los demás </w:t>
      </w:r>
      <w:r w:rsidR="00C842B1" w:rsidRPr="00FC71E0">
        <w:rPr>
          <w:rFonts w:ascii="Times New Roman" w:hAnsi="Times New Roman" w:cs="Times New Roman"/>
          <w:sz w:val="24"/>
          <w:szCs w:val="24"/>
          <w:lang w:val="es-CO"/>
        </w:rPr>
        <w:t>artículos</w:t>
      </w:r>
      <w:r w:rsidR="00925D71">
        <w:rPr>
          <w:rFonts w:ascii="Times New Roman" w:hAnsi="Times New Roman" w:cs="Times New Roman"/>
          <w:sz w:val="24"/>
          <w:szCs w:val="24"/>
          <w:lang w:val="es-CO"/>
        </w:rPr>
        <w:t xml:space="preserve"> referentes a la propiedad”.</w:t>
      </w:r>
      <w:r w:rsidRPr="00FC71E0">
        <w:rPr>
          <w:rFonts w:ascii="Times New Roman" w:hAnsi="Times New Roman" w:cs="Times New Roman"/>
          <w:sz w:val="24"/>
          <w:szCs w:val="24"/>
          <w:lang w:val="es-CO"/>
        </w:rPr>
        <w:t xml:space="preserve"> (El subrayado es </w:t>
      </w:r>
      <w:r w:rsidR="00C842B1" w:rsidRPr="00FC71E0">
        <w:rPr>
          <w:rFonts w:ascii="Times New Roman" w:hAnsi="Times New Roman" w:cs="Times New Roman"/>
          <w:sz w:val="24"/>
          <w:szCs w:val="24"/>
          <w:lang w:val="es-CO"/>
        </w:rPr>
        <w:t>mío</w:t>
      </w:r>
      <w:r w:rsidRPr="00FC71E0">
        <w:rPr>
          <w:rFonts w:ascii="Times New Roman" w:hAnsi="Times New Roman" w:cs="Times New Roman"/>
          <w:sz w:val="24"/>
          <w:szCs w:val="24"/>
          <w:lang w:val="es-CO"/>
        </w:rPr>
        <w:t>)</w:t>
      </w:r>
      <w:r w:rsidR="00C842B1" w:rsidRPr="00FC71E0">
        <w:rPr>
          <w:rStyle w:val="Refdenotaalpie"/>
          <w:rFonts w:ascii="Times New Roman" w:hAnsi="Times New Roman" w:cs="Times New Roman"/>
          <w:sz w:val="24"/>
          <w:szCs w:val="24"/>
          <w:lang w:val="es-CO"/>
        </w:rPr>
        <w:footnoteReference w:id="4"/>
      </w:r>
      <w:r w:rsidRPr="00FC71E0">
        <w:rPr>
          <w:rFonts w:ascii="Times New Roman" w:hAnsi="Times New Roman" w:cs="Times New Roman"/>
          <w:sz w:val="24"/>
          <w:szCs w:val="24"/>
          <w:lang w:val="es-CO"/>
        </w:rPr>
        <w:t xml:space="preserve"> </w:t>
      </w:r>
    </w:p>
    <w:p w14:paraId="70157BC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Refiriéndose a la misma disposición</w:t>
      </w:r>
      <w:r w:rsidR="00C842B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escribe el doctor Carlos Lozano y Lozano: </w:t>
      </w:r>
    </w:p>
    <w:p w14:paraId="033A47A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realidad hay una disposición</w:t>
      </w:r>
      <w:r w:rsidR="00C842B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tal como aparece redactada, una antinomia entre dos sistemas jurídicos diversos: el que reconoce y el que niega la existencia de los derechos subjetivos. </w:t>
      </w:r>
    </w:p>
    <w:p w14:paraId="6DDB9AB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Pero ya se acepta el </w:t>
      </w:r>
      <w:r w:rsidR="00C842B1" w:rsidRPr="00FC71E0">
        <w:rPr>
          <w:rFonts w:ascii="Times New Roman" w:hAnsi="Times New Roman" w:cs="Times New Roman"/>
          <w:sz w:val="24"/>
          <w:szCs w:val="24"/>
          <w:lang w:val="es-CO"/>
        </w:rPr>
        <w:t>método</w:t>
      </w:r>
      <w:r w:rsidRPr="00FC71E0">
        <w:rPr>
          <w:rFonts w:ascii="Times New Roman" w:hAnsi="Times New Roman" w:cs="Times New Roman"/>
          <w:sz w:val="24"/>
          <w:szCs w:val="24"/>
          <w:lang w:val="es-CO"/>
        </w:rPr>
        <w:t xml:space="preserve"> clásico de interpretación hoy un tanto en desuso, que consiste en buscar la intención legislativa tal como surge de los antecedentes de un texto, o la nueva hermenéutica de desentrañar el objeto social de la ley mediante un libre análisis </w:t>
      </w:r>
      <w:r w:rsidR="00821DD5" w:rsidRPr="00FC71E0">
        <w:rPr>
          <w:rFonts w:ascii="Times New Roman" w:hAnsi="Times New Roman" w:cs="Times New Roman"/>
          <w:sz w:val="24"/>
          <w:szCs w:val="24"/>
          <w:lang w:val="es-CO"/>
        </w:rPr>
        <w:t>científico</w:t>
      </w:r>
      <w:r w:rsidRPr="00FC71E0">
        <w:rPr>
          <w:rFonts w:ascii="Times New Roman" w:hAnsi="Times New Roman" w:cs="Times New Roman"/>
          <w:sz w:val="24"/>
          <w:szCs w:val="24"/>
          <w:lang w:val="es-CO"/>
        </w:rPr>
        <w:t xml:space="preserve">, resulta evidente que de acuerdo con el artículo 10 de la reforma, se protege y mantiene el régimen de los derechos subjetivos. Ocurre </w:t>
      </w:r>
      <w:r w:rsidR="00C842B1" w:rsidRPr="00FC71E0">
        <w:rPr>
          <w:rFonts w:ascii="Times New Roman" w:hAnsi="Times New Roman" w:cs="Times New Roman"/>
          <w:sz w:val="24"/>
          <w:szCs w:val="24"/>
          <w:lang w:val="es-CO"/>
        </w:rPr>
        <w:t>sí</w:t>
      </w:r>
      <w:r w:rsidRPr="00FC71E0">
        <w:rPr>
          <w:rFonts w:ascii="Times New Roman" w:hAnsi="Times New Roman" w:cs="Times New Roman"/>
          <w:sz w:val="24"/>
          <w:szCs w:val="24"/>
          <w:lang w:val="es-CO"/>
        </w:rPr>
        <w:t xml:space="preserve"> que la fórmula defectuosa procede del influjo que han alcanzado entre nosotros algunas de las grandes teorías del profesor Duguit</w:t>
      </w:r>
      <w:r w:rsidR="00C842B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que numerosos juristas aceptan en abstracto</w:t>
      </w:r>
      <w:r w:rsidR="00C842B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atraídos </w:t>
      </w:r>
      <w:r w:rsidR="00E114A6">
        <w:rPr>
          <w:rFonts w:ascii="Times New Roman" w:hAnsi="Times New Roman" w:cs="Times New Roman"/>
          <w:sz w:val="24"/>
          <w:szCs w:val="24"/>
          <w:lang w:val="es-CO"/>
        </w:rPr>
        <w:t>por la novedad iconoclasta del M</w:t>
      </w:r>
      <w:r w:rsidRPr="00FC71E0">
        <w:rPr>
          <w:rFonts w:ascii="Times New Roman" w:hAnsi="Times New Roman" w:cs="Times New Roman"/>
          <w:sz w:val="24"/>
          <w:szCs w:val="24"/>
          <w:lang w:val="es-CO"/>
        </w:rPr>
        <w:t>aestro, pero sin reparar en las repercusiones formida</w:t>
      </w:r>
      <w:r w:rsidR="00C842B1" w:rsidRPr="00FC71E0">
        <w:rPr>
          <w:rFonts w:ascii="Times New Roman" w:hAnsi="Times New Roman" w:cs="Times New Roman"/>
          <w:sz w:val="24"/>
          <w:szCs w:val="24"/>
          <w:lang w:val="es-CO"/>
        </w:rPr>
        <w:t>b</w:t>
      </w:r>
      <w:r w:rsidRPr="00FC71E0">
        <w:rPr>
          <w:rFonts w:ascii="Times New Roman" w:hAnsi="Times New Roman" w:cs="Times New Roman"/>
          <w:sz w:val="24"/>
          <w:szCs w:val="24"/>
          <w:lang w:val="es-CO"/>
        </w:rPr>
        <w:t xml:space="preserve">les que pueden traer desde el punto de vista práctico. </w:t>
      </w:r>
    </w:p>
    <w:p w14:paraId="1CCB88D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Reflexiónese en lo que </w:t>
      </w:r>
      <w:r w:rsidR="00C842B1" w:rsidRPr="00FC71E0">
        <w:rPr>
          <w:rFonts w:ascii="Times New Roman" w:hAnsi="Times New Roman" w:cs="Times New Roman"/>
          <w:sz w:val="24"/>
          <w:szCs w:val="24"/>
          <w:lang w:val="es-CO"/>
        </w:rPr>
        <w:t>representaría</w:t>
      </w:r>
      <w:r w:rsidRPr="00FC71E0">
        <w:rPr>
          <w:rFonts w:ascii="Times New Roman" w:hAnsi="Times New Roman" w:cs="Times New Roman"/>
          <w:sz w:val="24"/>
          <w:szCs w:val="24"/>
          <w:lang w:val="es-CO"/>
        </w:rPr>
        <w:t xml:space="preserve"> en una nación como la nuestra la adopción integral de l</w:t>
      </w:r>
      <w:r w:rsidR="00BE09A9">
        <w:rPr>
          <w:rFonts w:ascii="Times New Roman" w:hAnsi="Times New Roman" w:cs="Times New Roman"/>
          <w:sz w:val="24"/>
          <w:szCs w:val="24"/>
          <w:lang w:val="es-CO"/>
        </w:rPr>
        <w:t>a doctrina del célebre profesor,</w:t>
      </w:r>
      <w:r w:rsidRPr="00FC71E0">
        <w:rPr>
          <w:rFonts w:ascii="Times New Roman" w:hAnsi="Times New Roman" w:cs="Times New Roman"/>
          <w:sz w:val="24"/>
          <w:szCs w:val="24"/>
          <w:lang w:val="es-CO"/>
        </w:rPr>
        <w:t xml:space="preserve"> que ningún país en el mundo ha aceptado</w:t>
      </w:r>
      <w:r w:rsidR="00C842B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pues la Rusia Soviética se rige por principios diversos derivados de otra filosofía. </w:t>
      </w:r>
    </w:p>
    <w:p w14:paraId="474E9F83" w14:textId="77777777" w:rsidR="00066F6D" w:rsidRPr="00FC71E0" w:rsidRDefault="00066F6D" w:rsidP="00FC71E0">
      <w:pPr>
        <w:spacing w:after="0" w:line="240" w:lineRule="auto"/>
        <w:rPr>
          <w:rFonts w:ascii="Times New Roman" w:hAnsi="Times New Roman" w:cs="Times New Roman"/>
          <w:sz w:val="24"/>
          <w:szCs w:val="24"/>
          <w:lang w:val="es-CO"/>
        </w:rPr>
      </w:pPr>
      <w:r w:rsidRPr="00925A19">
        <w:rPr>
          <w:rFonts w:ascii="Times New Roman" w:hAnsi="Times New Roman" w:cs="Times New Roman"/>
          <w:i/>
          <w:sz w:val="24"/>
          <w:szCs w:val="24"/>
          <w:lang w:val="es-CO"/>
        </w:rPr>
        <w:t xml:space="preserve">Automáticamente vendría a tierra el </w:t>
      </w:r>
      <w:r w:rsidR="00925A19" w:rsidRPr="00925A19">
        <w:rPr>
          <w:rFonts w:ascii="Times New Roman" w:hAnsi="Times New Roman" w:cs="Times New Roman"/>
          <w:i/>
          <w:sz w:val="24"/>
          <w:szCs w:val="24"/>
          <w:lang w:val="es-CO"/>
        </w:rPr>
        <w:t>Código Civil</w:t>
      </w:r>
      <w:r w:rsidRPr="00FC71E0">
        <w:rPr>
          <w:rFonts w:ascii="Times New Roman" w:hAnsi="Times New Roman" w:cs="Times New Roman"/>
          <w:sz w:val="24"/>
          <w:szCs w:val="24"/>
          <w:lang w:val="es-CO"/>
        </w:rPr>
        <w:t xml:space="preserve">, que no es sino una vasta reglamentación del derecho subjetivo de propiedad. </w:t>
      </w:r>
    </w:p>
    <w:p w14:paraId="2E4A4FE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 claro que no estuvo jamás en la mente del </w:t>
      </w:r>
      <w:r w:rsidR="0039140C">
        <w:rPr>
          <w:rFonts w:ascii="Times New Roman" w:hAnsi="Times New Roman" w:cs="Times New Roman"/>
          <w:sz w:val="24"/>
          <w:szCs w:val="24"/>
          <w:lang w:val="es-CO"/>
        </w:rPr>
        <w:t>P</w:t>
      </w:r>
      <w:r w:rsidRPr="00FC71E0">
        <w:rPr>
          <w:rFonts w:ascii="Times New Roman" w:hAnsi="Times New Roman" w:cs="Times New Roman"/>
          <w:sz w:val="24"/>
          <w:szCs w:val="24"/>
          <w:lang w:val="es-CO"/>
        </w:rPr>
        <w:t xml:space="preserve">arlamento de 1936 consagrar tan drástica y compleja reforma. Durante el curso de los debates, en ningún momento apareció este propósito en forma directa ni indirecta. Y si hubiera aparecido, la enmienda habría encallado, porque carecía en absoluto de ambiente en esa forma”. (El subrayado es </w:t>
      </w:r>
      <w:r w:rsidR="00C842B1" w:rsidRPr="00FC71E0">
        <w:rPr>
          <w:rFonts w:ascii="Times New Roman" w:hAnsi="Times New Roman" w:cs="Times New Roman"/>
          <w:sz w:val="24"/>
          <w:szCs w:val="24"/>
          <w:lang w:val="es-CO"/>
        </w:rPr>
        <w:t>mío</w:t>
      </w:r>
      <w:r w:rsidRPr="00FC71E0">
        <w:rPr>
          <w:rFonts w:ascii="Times New Roman" w:hAnsi="Times New Roman" w:cs="Times New Roman"/>
          <w:sz w:val="24"/>
          <w:szCs w:val="24"/>
          <w:lang w:val="es-CO"/>
        </w:rPr>
        <w:t>)</w:t>
      </w:r>
      <w:r w:rsidR="00C842B1" w:rsidRPr="00FC71E0">
        <w:rPr>
          <w:rStyle w:val="Refdenotaalpie"/>
          <w:rFonts w:ascii="Times New Roman" w:hAnsi="Times New Roman" w:cs="Times New Roman"/>
          <w:sz w:val="24"/>
          <w:szCs w:val="24"/>
          <w:lang w:val="es-CO"/>
        </w:rPr>
        <w:footnoteReference w:id="5"/>
      </w:r>
      <w:r w:rsidRPr="00FC71E0">
        <w:rPr>
          <w:rFonts w:ascii="Times New Roman" w:hAnsi="Times New Roman" w:cs="Times New Roman"/>
          <w:sz w:val="24"/>
          <w:szCs w:val="24"/>
          <w:lang w:val="es-CO"/>
        </w:rPr>
        <w:t xml:space="preserve"> </w:t>
      </w:r>
    </w:p>
    <w:p w14:paraId="73E7957F"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El doctor Tulio Enrique Tascón manifiesta lo siguiente: </w:t>
      </w:r>
    </w:p>
    <w:p w14:paraId="165F27C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inciso segundo del artículo 10 del </w:t>
      </w:r>
      <w:r w:rsidR="0039140C" w:rsidRPr="00FC71E0">
        <w:rPr>
          <w:rFonts w:ascii="Times New Roman" w:hAnsi="Times New Roman" w:cs="Times New Roman"/>
          <w:sz w:val="24"/>
          <w:szCs w:val="24"/>
          <w:lang w:val="es-CO"/>
        </w:rPr>
        <w:t xml:space="preserve">Acto Legislativo </w:t>
      </w:r>
      <w:r w:rsidRPr="00FC71E0">
        <w:rPr>
          <w:rFonts w:ascii="Times New Roman" w:hAnsi="Times New Roman" w:cs="Times New Roman"/>
          <w:sz w:val="24"/>
          <w:szCs w:val="24"/>
          <w:lang w:val="es-CO"/>
        </w:rPr>
        <w:t xml:space="preserve">número 1 de 1936, dice que la propiedad es una función social que implica obligaciones. </w:t>
      </w:r>
    </w:p>
    <w:p w14:paraId="5B85632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Como se ve, en el reformador de 1936 no hubo uniformidad de criterio a este respecto; al mismo tiempo que garantizó la propiedad privada como un derecho individual, la consagró como una mer</w:t>
      </w:r>
      <w:r w:rsidR="00C842B1"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 xml:space="preserve"> función social, complicando la cuestión con la explicación de que esta función implica obligaciones. ¿Pero es que hay función social que no implique obligaciones? Lo que pasó fue que la frase “que implica obligaciones” se tomó de las constituciones de la </w:t>
      </w:r>
      <w:r w:rsidRPr="00113194">
        <w:rPr>
          <w:rFonts w:ascii="Times New Roman" w:hAnsi="Times New Roman" w:cs="Times New Roman"/>
          <w:sz w:val="24"/>
          <w:szCs w:val="24"/>
          <w:lang w:val="es-CO"/>
        </w:rPr>
        <w:t>postguerra,</w:t>
      </w:r>
      <w:r w:rsidRPr="00FC71E0">
        <w:rPr>
          <w:rFonts w:ascii="Times New Roman" w:hAnsi="Times New Roman" w:cs="Times New Roman"/>
          <w:sz w:val="24"/>
          <w:szCs w:val="24"/>
          <w:lang w:val="es-CO"/>
        </w:rPr>
        <w:t xml:space="preserve"> que establecían que la propiedad implicaba obligaciones, para consignar que era un derecho individual </w:t>
      </w:r>
      <w:r w:rsidR="00C842B1" w:rsidRPr="00FC71E0">
        <w:rPr>
          <w:rFonts w:ascii="Times New Roman" w:hAnsi="Times New Roman" w:cs="Times New Roman"/>
          <w:sz w:val="24"/>
          <w:szCs w:val="24"/>
          <w:lang w:val="es-CO"/>
        </w:rPr>
        <w:t>li</w:t>
      </w:r>
      <w:r w:rsidRPr="00FC71E0">
        <w:rPr>
          <w:rFonts w:ascii="Times New Roman" w:hAnsi="Times New Roman" w:cs="Times New Roman"/>
          <w:sz w:val="24"/>
          <w:szCs w:val="24"/>
          <w:lang w:val="es-CO"/>
        </w:rPr>
        <w:t xml:space="preserve">mitado en su uso por los intereses sociales. </w:t>
      </w:r>
    </w:p>
    <w:p w14:paraId="27394D39" w14:textId="77777777" w:rsidR="00066F6D" w:rsidRPr="00FC71E0" w:rsidRDefault="00C842B1"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Más</w:t>
      </w:r>
      <w:r w:rsidR="00066F6D" w:rsidRPr="00FC71E0">
        <w:rPr>
          <w:rFonts w:ascii="Times New Roman" w:hAnsi="Times New Roman" w:cs="Times New Roman"/>
          <w:sz w:val="24"/>
          <w:szCs w:val="24"/>
          <w:lang w:val="es-CO"/>
        </w:rPr>
        <w:t xml:space="preserve"> desde el momento en que el inciso tercero desconoció a la propiedad su carácter de derecho individual, para convertirla en mera función social, estaba ya de sobra la consagración de aquella como un derecho que implicaba obligaciones</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que era limitado por la ley y no ya absoluto. </w:t>
      </w:r>
    </w:p>
    <w:p w14:paraId="5C5441D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 la simple vista se observa que hay contradicción entre los incisos primero y segundo del artículo, porque o la propiedad es un derecho individual, o es una función social, y la única </w:t>
      </w:r>
      <w:r w:rsidRPr="00FC71E0">
        <w:rPr>
          <w:rFonts w:ascii="Times New Roman" w:hAnsi="Times New Roman" w:cs="Times New Roman"/>
          <w:sz w:val="24"/>
          <w:szCs w:val="24"/>
          <w:lang w:val="es-CO"/>
        </w:rPr>
        <w:lastRenderedPageBreak/>
        <w:t xml:space="preserve">manera de armonizar los dos preceptos consiste en entender que el Inciso segundo lo que quiso decir fue que, además de la función individual que a la propiedad le reconoce el inciso primero, ella tiene una función social que consiste en usar de la propiedad en interés de la comunidad. </w:t>
      </w:r>
      <w:r w:rsidR="00C842B1" w:rsidRPr="00FC71E0">
        <w:rPr>
          <w:rStyle w:val="Refdenotaalpie"/>
          <w:rFonts w:ascii="Times New Roman" w:hAnsi="Times New Roman" w:cs="Times New Roman"/>
          <w:sz w:val="24"/>
          <w:szCs w:val="24"/>
          <w:lang w:val="es-CO"/>
        </w:rPr>
        <w:footnoteReference w:id="6"/>
      </w:r>
    </w:p>
    <w:p w14:paraId="276E056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mismo tratadista Francisco de Paula Pérez, comparte las tesis anteriores cuando afirma: </w:t>
      </w:r>
    </w:p>
    <w:p w14:paraId="42D1504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“Todo esto se hubiera evitado eliminando el criterio de partido y estudiando en su letra y en su espíritu el ve</w:t>
      </w:r>
      <w:r w:rsidR="002541DE">
        <w:rPr>
          <w:rFonts w:ascii="Times New Roman" w:hAnsi="Times New Roman" w:cs="Times New Roman"/>
          <w:sz w:val="24"/>
          <w:szCs w:val="24"/>
          <w:lang w:val="es-CO"/>
        </w:rPr>
        <w:t>rdadero alcance de la doctrina C</w:t>
      </w:r>
      <w:r w:rsidRPr="00FC71E0">
        <w:rPr>
          <w:rFonts w:ascii="Times New Roman" w:hAnsi="Times New Roman" w:cs="Times New Roman"/>
          <w:sz w:val="24"/>
          <w:szCs w:val="24"/>
          <w:lang w:val="es-CO"/>
        </w:rPr>
        <w:t xml:space="preserve">onstitucional de 1886. </w:t>
      </w:r>
    </w:p>
    <w:p w14:paraId="7300844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Hubiera bastado afirmar que la propiedad desempeña o tiene una función social, evitando el declarar que es función social y derecho individual a un mismo tiempo. Así se habrían conciliado las diversas tendencias, y habría desaparecido un motivo de interpretación peligrosa y contradictoria que puede llevar a extremos deplorables”</w:t>
      </w:r>
      <w:r w:rsidR="003C6650" w:rsidRPr="00FC71E0">
        <w:rPr>
          <w:rStyle w:val="Refdenotaalpie"/>
          <w:rFonts w:ascii="Times New Roman" w:hAnsi="Times New Roman" w:cs="Times New Roman"/>
          <w:sz w:val="24"/>
          <w:szCs w:val="24"/>
          <w:lang w:val="es-CO"/>
        </w:rPr>
        <w:footnoteReference w:id="7"/>
      </w:r>
      <w:r w:rsidRPr="00FC71E0">
        <w:rPr>
          <w:rFonts w:ascii="Times New Roman" w:hAnsi="Times New Roman" w:cs="Times New Roman"/>
          <w:sz w:val="24"/>
          <w:szCs w:val="24"/>
          <w:lang w:val="es-CO"/>
        </w:rPr>
        <w:t xml:space="preserve">. </w:t>
      </w:r>
    </w:p>
    <w:p w14:paraId="75E0BB7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Para abundar en estos argumentos debo citar al doctor Alfonso López Michelsen</w:t>
      </w:r>
      <w:r w:rsidR="00C842B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quien en un documento reciente propuso que en lugar de la palabra es en el </w:t>
      </w:r>
      <w:r w:rsidR="00EE045A">
        <w:rPr>
          <w:rFonts w:ascii="Times New Roman" w:hAnsi="Times New Roman" w:cs="Times New Roman"/>
          <w:sz w:val="24"/>
          <w:szCs w:val="24"/>
          <w:lang w:val="es-CO"/>
        </w:rPr>
        <w:t>inciso citado se colocara la pala</w:t>
      </w:r>
      <w:r w:rsidRPr="00FC71E0">
        <w:rPr>
          <w:rFonts w:ascii="Times New Roman" w:hAnsi="Times New Roman" w:cs="Times New Roman"/>
          <w:sz w:val="24"/>
          <w:szCs w:val="24"/>
          <w:lang w:val="es-CO"/>
        </w:rPr>
        <w:t xml:space="preserve">bra </w:t>
      </w:r>
      <w:r w:rsidRPr="00EE045A">
        <w:rPr>
          <w:rFonts w:ascii="Times New Roman" w:hAnsi="Times New Roman" w:cs="Times New Roman"/>
          <w:i/>
          <w:sz w:val="24"/>
          <w:szCs w:val="24"/>
          <w:lang w:val="es-CO"/>
        </w:rPr>
        <w:t>tiene</w:t>
      </w:r>
      <w:r w:rsidRPr="00FC71E0">
        <w:rPr>
          <w:rFonts w:ascii="Times New Roman" w:hAnsi="Times New Roman" w:cs="Times New Roman"/>
          <w:sz w:val="24"/>
          <w:szCs w:val="24"/>
          <w:lang w:val="es-CO"/>
        </w:rPr>
        <w:t xml:space="preserve">. </w:t>
      </w:r>
    </w:p>
    <w:p w14:paraId="4984AC4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 otra parte, me parece pertinente señalar mi disentimiento con la figura de la expropiación por vía administrativa. Como tuve oportunidad de expresarlo en la plenaria, cuando se ha establecido en el campo colombiano la expropiación por la “vía metralleta”, no resulta aconsejable agregar inseguridad jurídica a la propiedad. </w:t>
      </w:r>
    </w:p>
    <w:p w14:paraId="01D311B8" w14:textId="77777777" w:rsidR="00C842B1" w:rsidRPr="00FC71E0" w:rsidRDefault="00C842B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Bogotá</w:t>
      </w:r>
      <w:r w:rsidR="00066F6D" w:rsidRPr="00FC71E0">
        <w:rPr>
          <w:rFonts w:ascii="Times New Roman" w:hAnsi="Times New Roman" w:cs="Times New Roman"/>
          <w:sz w:val="24"/>
          <w:szCs w:val="24"/>
          <w:lang w:val="es-CO"/>
        </w:rPr>
        <w:t>, D</w:t>
      </w:r>
      <w:r w:rsidR="00DE75DA">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E.</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14 de junio de 1991. </w:t>
      </w:r>
    </w:p>
    <w:p w14:paraId="195B6A1B" w14:textId="77777777" w:rsidR="00066F6D" w:rsidRPr="00FC71E0" w:rsidRDefault="003C6650"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Cornelio Reyes.</w:t>
      </w:r>
    </w:p>
    <w:p w14:paraId="6302525E" w14:textId="77777777" w:rsidR="00066F6D" w:rsidRPr="00FC71E0" w:rsidRDefault="003C6650"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6B1ED8B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18 de junio de 1991. </w:t>
      </w:r>
    </w:p>
    <w:p w14:paraId="196C7B9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huelga es un instrumento de presión de que disponen los trabajadores y sus </w:t>
      </w:r>
      <w:r w:rsidR="003C6650" w:rsidRPr="00FC71E0">
        <w:rPr>
          <w:rFonts w:ascii="Times New Roman" w:hAnsi="Times New Roman" w:cs="Times New Roman"/>
          <w:sz w:val="24"/>
          <w:szCs w:val="24"/>
          <w:lang w:val="es-CO"/>
        </w:rPr>
        <w:t>o</w:t>
      </w:r>
      <w:r w:rsidRPr="00FC71E0">
        <w:rPr>
          <w:rFonts w:ascii="Times New Roman" w:hAnsi="Times New Roman" w:cs="Times New Roman"/>
          <w:sz w:val="24"/>
          <w:szCs w:val="24"/>
          <w:lang w:val="es-CO"/>
        </w:rPr>
        <w:t xml:space="preserve">rganizaciones sindicales para proteger y fomentar sus intereses económicos, sociales y ocupacionales. </w:t>
      </w:r>
    </w:p>
    <w:p w14:paraId="71CCF4B0" w14:textId="77777777" w:rsidR="00BD1791" w:rsidRPr="002330F9" w:rsidRDefault="00066F6D" w:rsidP="00BD1791">
      <w:pPr>
        <w:spacing w:after="0" w:line="240" w:lineRule="auto"/>
        <w:jc w:val="both"/>
        <w:rPr>
          <w:rFonts w:cstheme="minorHAnsi"/>
          <w:lang w:val="es-ES_tradnl"/>
        </w:rPr>
      </w:pPr>
      <w:r w:rsidRPr="00FC71E0">
        <w:rPr>
          <w:rFonts w:ascii="Times New Roman" w:hAnsi="Times New Roman" w:cs="Times New Roman"/>
          <w:sz w:val="24"/>
          <w:szCs w:val="24"/>
          <w:lang w:val="es-CO"/>
        </w:rPr>
        <w:t>La evolución de este fenómeno de lucha colectiva arranca de la célebre expresión de Lacordaire según la cual el trabajador</w:t>
      </w:r>
      <w:r w:rsidR="003C6650"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ejerciendo su libertad, simplemente “coge sus brazos y se va”. A partir de la segunda mitad del siglo XIX las legislaciones comenzaron sin embargo a proteger el ejercicio de la huelga que no sólo suspende la vigencia de los contratos in</w:t>
      </w:r>
      <w:r w:rsidR="00725BA9">
        <w:rPr>
          <w:rFonts w:ascii="Times New Roman" w:hAnsi="Times New Roman" w:cs="Times New Roman"/>
          <w:sz w:val="24"/>
          <w:szCs w:val="24"/>
          <w:lang w:val="es-CO"/>
        </w:rPr>
        <w:t>dividuales de trabajo sino que i</w:t>
      </w:r>
      <w:r w:rsidRPr="00FC71E0">
        <w:rPr>
          <w:rFonts w:ascii="Times New Roman" w:hAnsi="Times New Roman" w:cs="Times New Roman"/>
          <w:sz w:val="24"/>
          <w:szCs w:val="24"/>
          <w:lang w:val="es-CO"/>
        </w:rPr>
        <w:t xml:space="preserve">mpide el enganche de “esquiroles”, o sea de operarios que remplacen a los huelguistas, de manera tal que se asegure la paralización de toda forma </w:t>
      </w:r>
      <w:r w:rsidRPr="002330F9">
        <w:rPr>
          <w:rFonts w:ascii="Times New Roman" w:hAnsi="Times New Roman" w:cs="Times New Roman"/>
          <w:sz w:val="24"/>
          <w:szCs w:val="24"/>
          <w:lang w:val="es-CO"/>
        </w:rPr>
        <w:t xml:space="preserve">de </w:t>
      </w:r>
      <w:r w:rsidR="00BD1791" w:rsidRPr="002330F9">
        <w:rPr>
          <w:rFonts w:ascii="Times New Roman" w:hAnsi="Times New Roman" w:cs="Times New Roman"/>
          <w:sz w:val="24"/>
          <w:szCs w:val="24"/>
          <w:lang w:val="es-ES_tradnl"/>
        </w:rPr>
        <w:t>producción, venta, transporte o actividad empresarial</w:t>
      </w:r>
      <w:r w:rsidR="00BD1791" w:rsidRPr="002330F9">
        <w:rPr>
          <w:rFonts w:cstheme="minorHAnsi"/>
          <w:lang w:val="es-ES_tradnl"/>
        </w:rPr>
        <w:t xml:space="preserve">. </w:t>
      </w:r>
    </w:p>
    <w:p w14:paraId="5ED3F8AD" w14:textId="77777777" w:rsidR="00BD1791" w:rsidRPr="00FC71E0" w:rsidRDefault="00BD1791" w:rsidP="00BD1791">
      <w:pPr>
        <w:pStyle w:val="NormalWeb"/>
        <w:spacing w:before="0" w:beforeAutospacing="0" w:after="0" w:afterAutospacing="0"/>
        <w:jc w:val="both"/>
        <w:rPr>
          <w:lang w:val="es-ES_tradnl"/>
        </w:rPr>
      </w:pPr>
      <w:r w:rsidRPr="00FC71E0">
        <w:rPr>
          <w:lang w:val="es-ES_tradnl"/>
        </w:rPr>
        <w:t xml:space="preserve">El artículo de la Constitución vigente desde el año 1936 dispone lo siguiente: “Se garantiza el derecho a la huelga, salvo en los servicios públicos. La ley reglamentará su ejercicio”. </w:t>
      </w:r>
      <w:r w:rsidRPr="00FC71E0">
        <w:rPr>
          <w:lang w:val="es-ES_tradnl"/>
        </w:rPr>
        <w:br/>
        <w:t>Por su parte, el Código Sustantivo del Trabajo señala qué actividades se consideran como “Servicio Público”, en cuya enumerac</w:t>
      </w:r>
      <w:r w:rsidR="00F277AF">
        <w:rPr>
          <w:lang w:val="es-ES_tradnl"/>
        </w:rPr>
        <w:t>ión se incluyen no sólo los emple</w:t>
      </w:r>
      <w:r w:rsidRPr="00FC71E0">
        <w:rPr>
          <w:lang w:val="es-ES_tradnl"/>
        </w:rPr>
        <w:t xml:space="preserve">ados públicos sino también los trabajadores, aun del sector privado, en empresas de acueducto, energía, hospitalarias, petroleras, etcétera. </w:t>
      </w:r>
    </w:p>
    <w:p w14:paraId="04F7DEB1" w14:textId="77777777" w:rsidR="00BD1791" w:rsidRPr="00FC71E0" w:rsidRDefault="00BD1791" w:rsidP="00BD1791">
      <w:pPr>
        <w:pStyle w:val="NormalWeb"/>
        <w:spacing w:before="0" w:beforeAutospacing="0" w:after="0" w:afterAutospacing="0"/>
        <w:jc w:val="both"/>
        <w:rPr>
          <w:lang w:val="es-ES_tradnl"/>
        </w:rPr>
      </w:pPr>
      <w:r w:rsidRPr="00FC71E0">
        <w:rPr>
          <w:lang w:val="es-ES_tradnl"/>
        </w:rPr>
        <w:t>Pero al decir el artículo 18 de la Constitución Nacional que no se garantiza la huelga en los servicios públicos consideramos que no se está prohibiendo tajantemente el paro o suspensión de labores sino que no se garantiza a los trabajadores el amparo legal a su movimiento, ni la protección que implica el hecho de que el empleador pueda contratar remplazos (esq</w:t>
      </w:r>
      <w:r>
        <w:rPr>
          <w:lang w:val="es-ES_tradnl"/>
        </w:rPr>
        <w:t>uiroles) y proseguir su negocie.</w:t>
      </w:r>
      <w:r w:rsidRPr="00FC71E0">
        <w:rPr>
          <w:lang w:val="es-ES_tradnl"/>
        </w:rPr>
        <w:t xml:space="preserve"> </w:t>
      </w:r>
    </w:p>
    <w:p w14:paraId="3426D79C" w14:textId="77777777" w:rsidR="00BD1791" w:rsidRPr="00FC71E0" w:rsidRDefault="00BD1791" w:rsidP="00BD1791">
      <w:pPr>
        <w:pStyle w:val="NormalWeb"/>
        <w:spacing w:before="0" w:beforeAutospacing="0" w:after="0" w:afterAutospacing="0"/>
        <w:jc w:val="both"/>
        <w:rPr>
          <w:lang w:val="es-ES_tradnl"/>
        </w:rPr>
      </w:pPr>
      <w:r w:rsidRPr="00FC71E0">
        <w:rPr>
          <w:lang w:val="es-ES_tradnl"/>
        </w:rPr>
        <w:lastRenderedPageBreak/>
        <w:t>Por ello preferimos emplear los términos adecuados: primero, “reconocer” el derecho de huelga a los trabajadores,</w:t>
      </w:r>
      <w:r w:rsidR="003870A1">
        <w:rPr>
          <w:lang w:val="es-ES_tradnl"/>
        </w:rPr>
        <w:t xml:space="preserve"> y segundo. “prohibir” </w:t>
      </w:r>
      <w:r w:rsidRPr="00FC71E0">
        <w:rPr>
          <w:lang w:val="es-ES_tradnl"/>
        </w:rPr>
        <w:t xml:space="preserve">su ejercicio a los miembros de las Fuerzas Armadas y de Policía, a los empleados públicos y a todos los trabajadores de actividades que la ley considere servicios públicos esenciales. Al referirnos a “todos” los trabajadores entendemos la empresa o entidad de servicio público esencial como un equipo, un engranaje, que no puede parcelarse para permitir la huelga a unos empleados y a otros no, </w:t>
      </w:r>
      <w:r w:rsidRPr="00FC71E0">
        <w:rPr>
          <w:lang w:val="es-ES_tradnl"/>
        </w:rPr>
        <w:br/>
        <w:t>La inclusión de “empleados públicos”, en la enumeración tiene su explicación en que el desempeño de muchas actividades oficiales no necesariamente constituye servicio</w:t>
      </w:r>
      <w:r w:rsidR="00C23200">
        <w:rPr>
          <w:lang w:val="es-ES_tradnl"/>
        </w:rPr>
        <w:t>s “esenciales”, pero sí</w:t>
      </w:r>
      <w:r w:rsidRPr="00FC71E0">
        <w:rPr>
          <w:lang w:val="es-ES_tradnl"/>
        </w:rPr>
        <w:t xml:space="preserve"> paralizan o entraban la marcha de la administr</w:t>
      </w:r>
      <w:r w:rsidR="00C23200">
        <w:rPr>
          <w:lang w:val="es-ES_tradnl"/>
        </w:rPr>
        <w:t>ación pública. Pero además, es i</w:t>
      </w:r>
      <w:r w:rsidRPr="00FC71E0">
        <w:rPr>
          <w:lang w:val="es-ES_tradnl"/>
        </w:rPr>
        <w:t>ndudable que si los empleados públicos no están vinculados con la administración p</w:t>
      </w:r>
      <w:r w:rsidR="00C23200">
        <w:rPr>
          <w:lang w:val="es-ES_tradnl"/>
        </w:rPr>
        <w:t>or un contrato de trabajo,</w:t>
      </w:r>
      <w:r w:rsidRPr="00FC71E0">
        <w:rPr>
          <w:lang w:val="es-ES_tradnl"/>
        </w:rPr>
        <w:t xml:space="preserve"> sino por un acto, condición unilateral del Estado, no puede jurídicamente presentarse el fenómeno de la huelga que es la etapa final de un conflicto económico colectivo en el cual se debaten mejoras a las condiciones laborales reguladas </w:t>
      </w:r>
      <w:r w:rsidR="004644C1">
        <w:rPr>
          <w:lang w:val="es-ES_tradnl"/>
        </w:rPr>
        <w:t>en los contratos individuales, p</w:t>
      </w:r>
      <w:r w:rsidRPr="00FC71E0">
        <w:rPr>
          <w:lang w:val="es-ES_tradnl"/>
        </w:rPr>
        <w:t xml:space="preserve">or definición, entonces, no puede haber huelga de empleados públicos. </w:t>
      </w:r>
    </w:p>
    <w:p w14:paraId="512A5510" w14:textId="77777777" w:rsidR="00BD1791" w:rsidRPr="00FC71E0" w:rsidRDefault="004644C1" w:rsidP="00BD1791">
      <w:pPr>
        <w:pStyle w:val="NormalWeb"/>
        <w:spacing w:before="0" w:beforeAutospacing="0" w:after="0" w:afterAutospacing="0"/>
        <w:jc w:val="both"/>
        <w:rPr>
          <w:lang w:val="es-ES_tradnl"/>
        </w:rPr>
      </w:pPr>
      <w:r>
        <w:rPr>
          <w:lang w:val="es-ES_tradnl"/>
        </w:rPr>
        <w:t>Otra cosa</w:t>
      </w:r>
      <w:r w:rsidR="00BD1791" w:rsidRPr="00FC71E0">
        <w:rPr>
          <w:lang w:val="es-ES_tradnl"/>
        </w:rPr>
        <w:t xml:space="preserve"> es que la ley, u la propia Constitución, modifiquen las fronteras existentes entre el trabajador oficial y el empleado público, de manera que se amplíe el espectro de los primeros y se reduzca el campo propio de los segundos. </w:t>
      </w:r>
    </w:p>
    <w:p w14:paraId="600E1509" w14:textId="77777777" w:rsidR="00BD1791" w:rsidRPr="00FC71E0" w:rsidRDefault="00BD1791" w:rsidP="00BD1791">
      <w:pPr>
        <w:pStyle w:val="NormalWeb"/>
        <w:spacing w:before="0" w:beforeAutospacing="0" w:after="0" w:afterAutospacing="0"/>
        <w:jc w:val="both"/>
        <w:rPr>
          <w:lang w:val="es-ES_tradnl"/>
        </w:rPr>
      </w:pPr>
      <w:r w:rsidRPr="00FC71E0">
        <w:rPr>
          <w:lang w:val="es-ES_tradnl"/>
        </w:rPr>
        <w:t>La proposición aditiva al artículo sobre “derecho de huelga”, en la que sí coincidimos los cuatro integrantes de la comisión accidental, impone al Estado la obligación de promover mecanismos de co</w:t>
      </w:r>
      <w:r w:rsidR="002D2F39">
        <w:rPr>
          <w:lang w:val="es-ES_tradnl"/>
        </w:rPr>
        <w:t>ncertación para la solución pací</w:t>
      </w:r>
      <w:r w:rsidRPr="00FC71E0">
        <w:rPr>
          <w:lang w:val="es-ES_tradnl"/>
        </w:rPr>
        <w:t xml:space="preserve">fica de los conflictos colectivos de trabajo. </w:t>
      </w:r>
      <w:r w:rsidRPr="00FC71E0">
        <w:rPr>
          <w:lang w:val="es-ES_tradnl"/>
        </w:rPr>
        <w:br/>
        <w:t>En realidad la huelga debe ser el recurso último y extremo, ya que su realización causa p</w:t>
      </w:r>
      <w:r>
        <w:rPr>
          <w:lang w:val="es-ES_tradnl"/>
        </w:rPr>
        <w:t>erjuicios no sólo a las partes i</w:t>
      </w:r>
      <w:r w:rsidRPr="00FC71E0">
        <w:rPr>
          <w:lang w:val="es-ES_tradnl"/>
        </w:rPr>
        <w:t>nvolucradas sino a terc</w:t>
      </w:r>
      <w:r w:rsidR="002D2F39">
        <w:rPr>
          <w:lang w:val="es-ES_tradnl"/>
        </w:rPr>
        <w:t>eros, a la comunidad en general.</w:t>
      </w:r>
      <w:r w:rsidRPr="00FC71E0">
        <w:rPr>
          <w:lang w:val="es-ES_tradnl"/>
        </w:rPr>
        <w:t xml:space="preserve"> Dentro de un estadio económico</w:t>
      </w:r>
      <w:r>
        <w:rPr>
          <w:lang w:val="es-ES_tradnl"/>
        </w:rPr>
        <w:t xml:space="preserve"> cada vez más interrelacionado,</w:t>
      </w:r>
      <w:r w:rsidRPr="00FC71E0">
        <w:rPr>
          <w:lang w:val="es-ES_tradnl"/>
        </w:rPr>
        <w:t xml:space="preserve"> los efectos de un paro productivo, por más aislado que parezcan, se amplían insospechadamente a todo el aparato social.</w:t>
      </w:r>
    </w:p>
    <w:p w14:paraId="1749EC63" w14:textId="77777777" w:rsidR="00BD1791" w:rsidRPr="00FC71E0" w:rsidRDefault="00BD1791" w:rsidP="00BD1791">
      <w:pPr>
        <w:pStyle w:val="NormalWeb"/>
        <w:spacing w:before="0" w:beforeAutospacing="0" w:after="0" w:afterAutospacing="0"/>
        <w:jc w:val="right"/>
        <w:rPr>
          <w:i/>
          <w:iCs/>
          <w:lang w:val="es-ES_tradnl"/>
        </w:rPr>
      </w:pPr>
      <w:r w:rsidRPr="00FC71E0">
        <w:rPr>
          <w:lang w:val="es-ES_tradnl"/>
        </w:rPr>
        <w:t xml:space="preserve"> </w:t>
      </w:r>
      <w:r w:rsidRPr="00FC71E0">
        <w:rPr>
          <w:lang w:val="es-ES_tradnl"/>
        </w:rPr>
        <w:br/>
      </w:r>
      <w:r w:rsidRPr="00FC71E0">
        <w:rPr>
          <w:i/>
          <w:iCs/>
          <w:lang w:val="es-ES_tradnl"/>
        </w:rPr>
        <w:t xml:space="preserve">Carlos Daniel </w:t>
      </w:r>
      <w:r w:rsidRPr="00FC71E0">
        <w:rPr>
          <w:bCs/>
          <w:i/>
          <w:iCs/>
          <w:lang w:val="es-ES_tradnl"/>
        </w:rPr>
        <w:t xml:space="preserve">Abello </w:t>
      </w:r>
      <w:r w:rsidRPr="00FC71E0">
        <w:rPr>
          <w:i/>
          <w:iCs/>
          <w:lang w:val="es-ES_tradnl"/>
        </w:rPr>
        <w:t xml:space="preserve">Roca. </w:t>
      </w:r>
    </w:p>
    <w:p w14:paraId="09FE5DF2" w14:textId="77777777" w:rsidR="006F4099" w:rsidRDefault="006F4099" w:rsidP="006F4099">
      <w:pPr>
        <w:pStyle w:val="NormalWeb"/>
        <w:spacing w:before="0" w:beforeAutospacing="0" w:after="0" w:afterAutospacing="0"/>
        <w:jc w:val="right"/>
        <w:rPr>
          <w:lang w:val="es-ES_tradnl"/>
        </w:rPr>
      </w:pPr>
      <w:r w:rsidRPr="00FC71E0">
        <w:rPr>
          <w:lang w:val="es-ES_tradnl"/>
        </w:rPr>
        <w:t xml:space="preserve">14 de junio de 1991. </w:t>
      </w:r>
    </w:p>
    <w:p w14:paraId="7E66C76E" w14:textId="77777777" w:rsidR="006F4099" w:rsidRDefault="006F4099" w:rsidP="00FC71E0">
      <w:pPr>
        <w:spacing w:after="0" w:line="240" w:lineRule="auto"/>
        <w:jc w:val="center"/>
        <w:rPr>
          <w:rFonts w:ascii="Times New Roman" w:hAnsi="Times New Roman" w:cs="Times New Roman"/>
          <w:b/>
          <w:sz w:val="24"/>
          <w:szCs w:val="24"/>
          <w:lang w:val="es-CO"/>
        </w:rPr>
      </w:pPr>
    </w:p>
    <w:p w14:paraId="47FDC1D8" w14:textId="77777777" w:rsidR="00066F6D" w:rsidRPr="00FC71E0" w:rsidRDefault="003C6650"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ACTA DE SESIÓN PLENARIA DE 1991</w:t>
      </w:r>
    </w:p>
    <w:p w14:paraId="6D02511C" w14:textId="77777777" w:rsidR="00066F6D" w:rsidRPr="00FC71E0" w:rsidRDefault="00066F6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w:t>
      </w:r>
      <w:r w:rsidR="003C6650" w:rsidRPr="00FC71E0">
        <w:rPr>
          <w:rFonts w:ascii="Times New Roman" w:hAnsi="Times New Roman" w:cs="Times New Roman"/>
          <w:sz w:val="24"/>
          <w:szCs w:val="24"/>
          <w:lang w:val="es-CO"/>
        </w:rPr>
        <w:t>j</w:t>
      </w:r>
      <w:r w:rsidRPr="00FC71E0">
        <w:rPr>
          <w:rFonts w:ascii="Times New Roman" w:hAnsi="Times New Roman" w:cs="Times New Roman"/>
          <w:sz w:val="24"/>
          <w:szCs w:val="24"/>
          <w:lang w:val="es-CO"/>
        </w:rPr>
        <w:t xml:space="preserve">unio </w:t>
      </w:r>
      <w:r w:rsidR="003C6650" w:rsidRPr="00FC71E0">
        <w:rPr>
          <w:rFonts w:ascii="Times New Roman" w:hAnsi="Times New Roman" w:cs="Times New Roman"/>
          <w:sz w:val="24"/>
          <w:szCs w:val="24"/>
          <w:lang w:val="es-CO"/>
        </w:rPr>
        <w:t>19</w:t>
      </w:r>
      <w:r w:rsidRPr="00FC71E0">
        <w:rPr>
          <w:rFonts w:ascii="Times New Roman" w:hAnsi="Times New Roman" w:cs="Times New Roman"/>
          <w:sz w:val="24"/>
          <w:szCs w:val="24"/>
          <w:lang w:val="es-CO"/>
        </w:rPr>
        <w:t>)</w:t>
      </w:r>
    </w:p>
    <w:p w14:paraId="0CEE909E" w14:textId="77777777" w:rsidR="00066F6D" w:rsidRPr="00FC71E0" w:rsidRDefault="003C6650"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sz w:val="24"/>
          <w:szCs w:val="24"/>
          <w:lang w:val="es-CO"/>
        </w:rPr>
        <w:t>Presidencia de los honorables</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Constituyentes: </w:t>
      </w:r>
      <w:r w:rsidRPr="00FC71E0">
        <w:rPr>
          <w:rFonts w:ascii="Times New Roman" w:hAnsi="Times New Roman" w:cs="Times New Roman"/>
          <w:i/>
          <w:sz w:val="24"/>
          <w:szCs w:val="24"/>
          <w:lang w:val="es-CO"/>
        </w:rPr>
        <w:t>Horacio Serpa Uribe</w:t>
      </w:r>
      <w:r w:rsidR="001E61D1">
        <w:rPr>
          <w:rFonts w:ascii="Times New Roman" w:hAnsi="Times New Roman" w:cs="Times New Roman"/>
          <w:i/>
          <w:sz w:val="24"/>
          <w:szCs w:val="24"/>
          <w:lang w:val="es-CO"/>
        </w:rPr>
        <w:t>, Antonio José Navarro Wolff</w:t>
      </w:r>
      <w:r w:rsidR="00C07CAE">
        <w:rPr>
          <w:rFonts w:ascii="Times New Roman" w:hAnsi="Times New Roman" w:cs="Times New Roman"/>
          <w:i/>
          <w:sz w:val="24"/>
          <w:szCs w:val="24"/>
          <w:lang w:val="es-CO"/>
        </w:rPr>
        <w:t>, Á</w:t>
      </w:r>
      <w:r w:rsidRPr="00FC71E0">
        <w:rPr>
          <w:rFonts w:ascii="Times New Roman" w:hAnsi="Times New Roman" w:cs="Times New Roman"/>
          <w:i/>
          <w:sz w:val="24"/>
          <w:szCs w:val="24"/>
          <w:lang w:val="es-CO"/>
        </w:rPr>
        <w:t>lvaro G</w:t>
      </w:r>
      <w:r w:rsidR="00C07CAE">
        <w:rPr>
          <w:rFonts w:ascii="Times New Roman" w:hAnsi="Times New Roman" w:cs="Times New Roman"/>
          <w:i/>
          <w:sz w:val="24"/>
          <w:szCs w:val="24"/>
          <w:lang w:val="es-CO"/>
        </w:rPr>
        <w:t>ó</w:t>
      </w:r>
      <w:r w:rsidRPr="00FC71E0">
        <w:rPr>
          <w:rFonts w:ascii="Times New Roman" w:hAnsi="Times New Roman" w:cs="Times New Roman"/>
          <w:i/>
          <w:sz w:val="24"/>
          <w:szCs w:val="24"/>
          <w:lang w:val="es-CO"/>
        </w:rPr>
        <w:t xml:space="preserve">mez Hurtado. </w:t>
      </w:r>
    </w:p>
    <w:p w14:paraId="372EB12D" w14:textId="77777777" w:rsidR="003C6650" w:rsidRPr="00FC71E0" w:rsidRDefault="003C6650"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w:t>
      </w:r>
    </w:p>
    <w:p w14:paraId="154FD28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 las nueve y treinta minutos (9:30 a</w:t>
      </w:r>
      <w:r w:rsidR="00C07CAE">
        <w:rPr>
          <w:rFonts w:ascii="Times New Roman" w:hAnsi="Times New Roman" w:cs="Times New Roman"/>
          <w:sz w:val="24"/>
          <w:szCs w:val="24"/>
          <w:lang w:val="es-CO"/>
        </w:rPr>
        <w:t>.</w:t>
      </w:r>
      <w:r w:rsidRPr="00FC71E0">
        <w:rPr>
          <w:rFonts w:ascii="Times New Roman" w:hAnsi="Times New Roman" w:cs="Times New Roman"/>
          <w:sz w:val="24"/>
          <w:szCs w:val="24"/>
          <w:lang w:val="es-CO"/>
        </w:rPr>
        <w:t>m.)</w:t>
      </w:r>
      <w:r w:rsidR="00C07CAE">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 la mañana de hoy, miércoles 19 de junio de 1991, la Presidencia ordena a la Secretaria General de la Asamblea Nacional Constituyente</w:t>
      </w:r>
      <w:r w:rsidR="003C6650"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llamar a lista. Han contestado los siguientes señores constituyentes: </w:t>
      </w:r>
    </w:p>
    <w:p w14:paraId="324C7450"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Abella Esquivel A</w:t>
      </w:r>
      <w:r w:rsidR="00C07CAE">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da Yolanda </w:t>
      </w:r>
    </w:p>
    <w:p w14:paraId="3A16F0C9"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Benítez Tobón Jaime </w:t>
      </w:r>
    </w:p>
    <w:p w14:paraId="1D20330D" w14:textId="77777777" w:rsidR="00066F6D" w:rsidRPr="00FC71E0" w:rsidRDefault="001E61D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Cala Hederich Á</w:t>
      </w:r>
      <w:r w:rsidR="009B2D91" w:rsidRPr="00FC71E0">
        <w:rPr>
          <w:rFonts w:ascii="Times New Roman" w:hAnsi="Times New Roman" w:cs="Times New Roman"/>
          <w:sz w:val="24"/>
          <w:szCs w:val="24"/>
          <w:lang w:val="es-CO"/>
        </w:rPr>
        <w:t xml:space="preserve">lvaro Federico </w:t>
      </w:r>
    </w:p>
    <w:p w14:paraId="77534001"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Espinosa Facio-Lince Eduardo </w:t>
      </w:r>
    </w:p>
    <w:p w14:paraId="4FCB4EBD"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Fajardo Landaeta Jaime </w:t>
      </w:r>
    </w:p>
    <w:p w14:paraId="4598838C"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Galán Sarmiento Antonio </w:t>
      </w:r>
    </w:p>
    <w:p w14:paraId="06FB785D"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Giraldo Ángel Carlos Fernando </w:t>
      </w:r>
    </w:p>
    <w:p w14:paraId="78454DD7"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Guerrero Figueroa Guillermo </w:t>
      </w:r>
    </w:p>
    <w:p w14:paraId="15C82AF1"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Londoño Jiménez Hernando </w:t>
      </w:r>
    </w:p>
    <w:p w14:paraId="3B242084"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Llorente Martínez Rodrigo </w:t>
      </w:r>
    </w:p>
    <w:p w14:paraId="74002DEF"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Muelas Hurtado Lorenzo </w:t>
      </w:r>
    </w:p>
    <w:p w14:paraId="45EF1CB0" w14:textId="77777777" w:rsidR="00066F6D" w:rsidRPr="00FC71E0" w:rsidRDefault="00B00150"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Navarro Wolff Antonio José</w:t>
      </w:r>
      <w:r w:rsidR="009B2D91" w:rsidRPr="00FC71E0">
        <w:rPr>
          <w:rFonts w:ascii="Times New Roman" w:hAnsi="Times New Roman" w:cs="Times New Roman"/>
          <w:sz w:val="24"/>
          <w:szCs w:val="24"/>
          <w:lang w:val="es-CO"/>
        </w:rPr>
        <w:t xml:space="preserve"> </w:t>
      </w:r>
    </w:p>
    <w:p w14:paraId="012C7750"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Nieto Roa Luis Guillermo </w:t>
      </w:r>
    </w:p>
    <w:p w14:paraId="21E9F6B4"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Ortiz Hurtado Jaime </w:t>
      </w:r>
    </w:p>
    <w:p w14:paraId="27AA2B8A"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Patiño Hormaza Otty </w:t>
      </w:r>
    </w:p>
    <w:p w14:paraId="46550B70"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Perry Rubio Guillermo </w:t>
      </w:r>
    </w:p>
    <w:p w14:paraId="47A48FA8"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Ramírez Cardona Augusto </w:t>
      </w:r>
    </w:p>
    <w:p w14:paraId="0F27F89A"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Reyes Reyes Cornelio </w:t>
      </w:r>
    </w:p>
    <w:p w14:paraId="0B78D3E3"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Serpa Uribe Horacio </w:t>
      </w:r>
    </w:p>
    <w:p w14:paraId="356557D3"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Uribe Vargas Diego </w:t>
      </w:r>
    </w:p>
    <w:p w14:paraId="0BE70183"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Zalamea Costa Alberto</w:t>
      </w:r>
      <w:r w:rsidR="00B0015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3831B97C" w14:textId="77777777" w:rsidR="00066F6D" w:rsidRPr="00FC71E0" w:rsidRDefault="00B00150" w:rsidP="00FC71E0">
      <w:pPr>
        <w:spacing w:after="0" w:line="240" w:lineRule="auto"/>
        <w:rPr>
          <w:rFonts w:ascii="Times New Roman" w:hAnsi="Times New Roman" w:cs="Times New Roman"/>
          <w:b/>
          <w:sz w:val="24"/>
          <w:szCs w:val="24"/>
          <w:lang w:val="es-CO"/>
        </w:rPr>
      </w:pPr>
      <w:r>
        <w:rPr>
          <w:rFonts w:ascii="Times New Roman" w:hAnsi="Times New Roman" w:cs="Times New Roman"/>
          <w:b/>
          <w:sz w:val="24"/>
          <w:szCs w:val="24"/>
          <w:lang w:val="es-CO"/>
        </w:rPr>
        <w:t>Delegatario con v</w:t>
      </w:r>
      <w:r w:rsidR="009B2D91" w:rsidRPr="00FC71E0">
        <w:rPr>
          <w:rFonts w:ascii="Times New Roman" w:hAnsi="Times New Roman" w:cs="Times New Roman"/>
          <w:b/>
          <w:sz w:val="24"/>
          <w:szCs w:val="24"/>
          <w:lang w:val="es-CO"/>
        </w:rPr>
        <w:t xml:space="preserve">oz: </w:t>
      </w:r>
    </w:p>
    <w:p w14:paraId="66A59B0B" w14:textId="77777777" w:rsidR="00066F6D" w:rsidRPr="00FC71E0" w:rsidRDefault="009B2D91"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Ortiz Sarmiento Jos</w:t>
      </w:r>
      <w:r w:rsidR="00314EA4" w:rsidRPr="00FC71E0">
        <w:rPr>
          <w:rFonts w:ascii="Times New Roman" w:hAnsi="Times New Roman" w:cs="Times New Roman"/>
          <w:sz w:val="24"/>
          <w:szCs w:val="24"/>
          <w:lang w:val="es-CO"/>
        </w:rPr>
        <w:t>é</w:t>
      </w:r>
      <w:r w:rsidRPr="00FC71E0">
        <w:rPr>
          <w:rFonts w:ascii="Times New Roman" w:hAnsi="Times New Roman" w:cs="Times New Roman"/>
          <w:sz w:val="24"/>
          <w:szCs w:val="24"/>
          <w:lang w:val="es-CO"/>
        </w:rPr>
        <w:t xml:space="preserve"> </w:t>
      </w:r>
      <w:r w:rsidR="00314EA4" w:rsidRPr="00FC71E0">
        <w:rPr>
          <w:rFonts w:ascii="Times New Roman" w:hAnsi="Times New Roman" w:cs="Times New Roman"/>
          <w:sz w:val="24"/>
          <w:szCs w:val="24"/>
          <w:lang w:val="es-CO"/>
        </w:rPr>
        <w:t>Matías</w:t>
      </w:r>
      <w:r w:rsidR="00B0015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7A39DC65" w14:textId="77777777" w:rsidR="00066F6D" w:rsidRPr="00FC71E0" w:rsidRDefault="00B00150"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La Secretari</w:t>
      </w:r>
      <w:r w:rsidR="00066F6D" w:rsidRPr="00FC71E0">
        <w:rPr>
          <w:rFonts w:ascii="Times New Roman" w:hAnsi="Times New Roman" w:cs="Times New Roman"/>
          <w:sz w:val="24"/>
          <w:szCs w:val="24"/>
          <w:lang w:val="es-CO"/>
        </w:rPr>
        <w:t xml:space="preserve">a General informa que por haber contestado únicamente veintiún (21) </w:t>
      </w:r>
      <w:r w:rsidR="00314EA4" w:rsidRPr="00FC71E0">
        <w:rPr>
          <w:rFonts w:ascii="Times New Roman" w:hAnsi="Times New Roman" w:cs="Times New Roman"/>
          <w:sz w:val="24"/>
          <w:szCs w:val="24"/>
          <w:lang w:val="es-CO"/>
        </w:rPr>
        <w:t>señores</w:t>
      </w:r>
      <w:r w:rsidR="00066F6D" w:rsidRPr="00FC71E0">
        <w:rPr>
          <w:rFonts w:ascii="Times New Roman" w:hAnsi="Times New Roman" w:cs="Times New Roman"/>
          <w:sz w:val="24"/>
          <w:szCs w:val="24"/>
          <w:lang w:val="es-CO"/>
        </w:rPr>
        <w:t xml:space="preserve"> constituyentes, no se ha conformado quórum aún, ante lo cual, la Presidencia decreta una espera de quince (15) minutos. </w:t>
      </w:r>
    </w:p>
    <w:p w14:paraId="18C9020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A las nueve y cuarenta y cinco minutos de la mañana (9:45 a</w:t>
      </w:r>
      <w:r w:rsidR="00314EA4"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m.)</w:t>
      </w:r>
      <w:r w:rsidR="00B0015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Presidencia ordena un segundo llamado de lista. Han con</w:t>
      </w:r>
      <w:r w:rsidR="00AC7A02">
        <w:rPr>
          <w:rFonts w:ascii="Times New Roman" w:hAnsi="Times New Roman" w:cs="Times New Roman"/>
          <w:sz w:val="24"/>
          <w:szCs w:val="24"/>
          <w:lang w:val="es-CO"/>
        </w:rPr>
        <w:t>testado los siguientes señores C</w:t>
      </w:r>
      <w:r w:rsidRPr="00FC71E0">
        <w:rPr>
          <w:rFonts w:ascii="Times New Roman" w:hAnsi="Times New Roman" w:cs="Times New Roman"/>
          <w:sz w:val="24"/>
          <w:szCs w:val="24"/>
          <w:lang w:val="es-CO"/>
        </w:rPr>
        <w:t xml:space="preserve">onstituyentes: </w:t>
      </w:r>
    </w:p>
    <w:p w14:paraId="725ECF2E"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Fecha: Bogotá, j</w:t>
      </w:r>
      <w:r w:rsidR="00066F6D" w:rsidRPr="00FC71E0">
        <w:rPr>
          <w:rFonts w:ascii="Times New Roman" w:hAnsi="Times New Roman" w:cs="Times New Roman"/>
          <w:sz w:val="24"/>
          <w:szCs w:val="24"/>
          <w:lang w:val="es-CO"/>
        </w:rPr>
        <w:t xml:space="preserve">unio 19 de 1991 </w:t>
      </w:r>
    </w:p>
    <w:p w14:paraId="3A3F0A5A" w14:textId="77777777" w:rsidR="00066F6D" w:rsidRPr="00FC71E0" w:rsidRDefault="00AC7A02"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Miércoles</w:t>
      </w:r>
      <w:r w:rsidR="00066F6D" w:rsidRPr="00FC71E0">
        <w:rPr>
          <w:rFonts w:ascii="Times New Roman" w:hAnsi="Times New Roman" w:cs="Times New Roman"/>
          <w:sz w:val="24"/>
          <w:szCs w:val="24"/>
          <w:lang w:val="es-CO"/>
        </w:rPr>
        <w:t xml:space="preserve"> </w:t>
      </w:r>
    </w:p>
    <w:p w14:paraId="1F7CF53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Hora</w:t>
      </w:r>
      <w:r w:rsidR="00314EA4"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Inicial 9:45 a.</w:t>
      </w:r>
      <w:r w:rsidR="00314EA4"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m. </w:t>
      </w:r>
    </w:p>
    <w:p w14:paraId="17D8F722" w14:textId="77777777" w:rsidR="00066F6D" w:rsidRPr="00FC71E0" w:rsidRDefault="00AC7A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Sesión p</w:t>
      </w:r>
      <w:r w:rsidR="00066F6D" w:rsidRPr="00FC71E0">
        <w:rPr>
          <w:rFonts w:ascii="Times New Roman" w:hAnsi="Times New Roman" w:cs="Times New Roman"/>
          <w:sz w:val="24"/>
          <w:szCs w:val="24"/>
          <w:lang w:val="es-CO"/>
        </w:rPr>
        <w:t>ermanente 3:45 p</w:t>
      </w:r>
      <w:r w:rsidR="00314EA4"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m. </w:t>
      </w:r>
    </w:p>
    <w:p w14:paraId="798DA23F" w14:textId="77777777" w:rsidR="00066F6D" w:rsidRPr="00FC71E0" w:rsidRDefault="00AC7A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Hora f</w:t>
      </w:r>
      <w:r w:rsidR="00066F6D" w:rsidRPr="00FC71E0">
        <w:rPr>
          <w:rFonts w:ascii="Times New Roman" w:hAnsi="Times New Roman" w:cs="Times New Roman"/>
          <w:sz w:val="24"/>
          <w:szCs w:val="24"/>
          <w:lang w:val="es-CO"/>
        </w:rPr>
        <w:t>inal 9:45 p.</w:t>
      </w:r>
      <w:r w:rsidR="00314EA4"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m. </w:t>
      </w:r>
    </w:p>
    <w:p w14:paraId="4996555B"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Abella Esquivel Aída Yolanda </w:t>
      </w:r>
    </w:p>
    <w:p w14:paraId="27555150"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Abello Roca Carlos Daniel </w:t>
      </w:r>
    </w:p>
    <w:p w14:paraId="0F1D27F5"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Arias López Jaime </w:t>
      </w:r>
    </w:p>
    <w:p w14:paraId="6C9296D3"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Benítez Tobón Jaime </w:t>
      </w:r>
    </w:p>
    <w:p w14:paraId="4EB11F07" w14:textId="77777777" w:rsidR="00066F6D" w:rsidRPr="00FC71E0" w:rsidRDefault="00A90298"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Cala Hederich Á</w:t>
      </w:r>
      <w:r w:rsidR="00314EA4" w:rsidRPr="00FC71E0">
        <w:rPr>
          <w:rFonts w:ascii="Times New Roman" w:hAnsi="Times New Roman" w:cs="Times New Roman"/>
          <w:sz w:val="24"/>
          <w:szCs w:val="24"/>
          <w:lang w:val="es-CO"/>
        </w:rPr>
        <w:t xml:space="preserve">lvaro Federico </w:t>
      </w:r>
    </w:p>
    <w:p w14:paraId="7C002B7A" w14:textId="77777777" w:rsidR="00066F6D" w:rsidRPr="00FC71E0" w:rsidRDefault="00AC7A0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Carrillo Fló</w:t>
      </w:r>
      <w:r w:rsidR="00314EA4" w:rsidRPr="00FC71E0">
        <w:rPr>
          <w:rFonts w:ascii="Times New Roman" w:hAnsi="Times New Roman" w:cs="Times New Roman"/>
          <w:sz w:val="24"/>
          <w:szCs w:val="24"/>
          <w:lang w:val="es-CO"/>
        </w:rPr>
        <w:t xml:space="preserve">rez Fernando </w:t>
      </w:r>
    </w:p>
    <w:p w14:paraId="2D90E2A7"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Castro Jaime </w:t>
      </w:r>
    </w:p>
    <w:p w14:paraId="2A53F9E9"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Cuevas Romero Tulio </w:t>
      </w:r>
    </w:p>
    <w:p w14:paraId="72A71FEE"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Chalitas Valenzuela Marco Antonio </w:t>
      </w:r>
    </w:p>
    <w:p w14:paraId="1080E7D2"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Esguerra Portocarrero Juan</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Carlos </w:t>
      </w:r>
    </w:p>
    <w:p w14:paraId="3C4A2E98"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Espinosa Facio-Lince Eduardo </w:t>
      </w:r>
    </w:p>
    <w:p w14:paraId="04EA45C1"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Fajardo Landaeta Jaime </w:t>
      </w:r>
    </w:p>
    <w:p w14:paraId="2A82A9FF"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Fals Borda Orlando </w:t>
      </w:r>
    </w:p>
    <w:p w14:paraId="71C06DE8"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Galán Sarmiento Antonio </w:t>
      </w:r>
    </w:p>
    <w:p w14:paraId="7E45480D"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Garcés Lloreda María Teresa </w:t>
      </w:r>
    </w:p>
    <w:p w14:paraId="42EA14C8"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Garzón Angelino </w:t>
      </w:r>
    </w:p>
    <w:p w14:paraId="292C1273"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Giraldo Ángel Carlos Fernando </w:t>
      </w:r>
    </w:p>
    <w:p w14:paraId="1ACC9ECB" w14:textId="77777777" w:rsidR="00066F6D" w:rsidRPr="00FC71E0" w:rsidRDefault="00A90298"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Gómez Hurtado Á</w:t>
      </w:r>
      <w:r w:rsidR="00314EA4" w:rsidRPr="00FC71E0">
        <w:rPr>
          <w:rFonts w:ascii="Times New Roman" w:hAnsi="Times New Roman" w:cs="Times New Roman"/>
          <w:sz w:val="24"/>
          <w:szCs w:val="24"/>
          <w:lang w:val="es-CO"/>
        </w:rPr>
        <w:t xml:space="preserve">lvaro </w:t>
      </w:r>
    </w:p>
    <w:p w14:paraId="36F4A37E"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Guerrero Figueroa Guillermo </w:t>
      </w:r>
    </w:p>
    <w:p w14:paraId="6230F921"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Herrera Vergara Hernando </w:t>
      </w:r>
    </w:p>
    <w:p w14:paraId="0BD25776"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Londoño Jiménez Hernando </w:t>
      </w:r>
    </w:p>
    <w:p w14:paraId="1F71EFA2" w14:textId="77777777" w:rsidR="00066F6D" w:rsidRPr="00FC71E0" w:rsidRDefault="00A90298"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Lleras de l</w:t>
      </w:r>
      <w:r w:rsidR="00314EA4" w:rsidRPr="00FC71E0">
        <w:rPr>
          <w:rFonts w:ascii="Times New Roman" w:hAnsi="Times New Roman" w:cs="Times New Roman"/>
          <w:sz w:val="24"/>
          <w:szCs w:val="24"/>
          <w:lang w:val="es-CO"/>
        </w:rPr>
        <w:t xml:space="preserve">a Fuente Carlos </w:t>
      </w:r>
    </w:p>
    <w:p w14:paraId="7102E24E"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Llorente Martínez Rodrigo </w:t>
      </w:r>
    </w:p>
    <w:p w14:paraId="16B0BCFB"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Mejía Borda Arturo </w:t>
      </w:r>
    </w:p>
    <w:p w14:paraId="154E995E"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Muelas Hurtado Lorenzo </w:t>
      </w:r>
    </w:p>
    <w:p w14:paraId="035E56C3"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Navarro Wolff Antonio José </w:t>
      </w:r>
    </w:p>
    <w:p w14:paraId="55331F60"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Nieto Roa Luis Guillermo </w:t>
      </w:r>
    </w:p>
    <w:p w14:paraId="254789FB"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Ortiz Hurtado Jaime </w:t>
      </w:r>
    </w:p>
    <w:p w14:paraId="44852F6F"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Ossa Escobar Carlos </w:t>
      </w:r>
    </w:p>
    <w:p w14:paraId="44799994"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Patiño Hormaza Otty </w:t>
      </w:r>
    </w:p>
    <w:p w14:paraId="08059DF5"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Perry Rubio Guillermo </w:t>
      </w:r>
    </w:p>
    <w:p w14:paraId="5A8975A7"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Pineda Salazar Héctor </w:t>
      </w:r>
    </w:p>
    <w:p w14:paraId="6673639A"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Plazas Alcid Guillermo </w:t>
      </w:r>
    </w:p>
    <w:p w14:paraId="73C10646"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Ramírez Cardona Augusto </w:t>
      </w:r>
    </w:p>
    <w:p w14:paraId="4F1AAAE2"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Ramírez Ocampo Augusto </w:t>
      </w:r>
    </w:p>
    <w:p w14:paraId="4D1A78E4"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Reyes Reyes Cornelio </w:t>
      </w:r>
    </w:p>
    <w:p w14:paraId="0B9CA609"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Rodado Noriega Carlos </w:t>
      </w:r>
    </w:p>
    <w:p w14:paraId="139A6DA1"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Rojas Birry Francisco </w:t>
      </w:r>
    </w:p>
    <w:p w14:paraId="266C8278"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Salgado Vásquez Julio Simón </w:t>
      </w:r>
    </w:p>
    <w:p w14:paraId="2BD60C4A"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Serpa Uribe Horacio </w:t>
      </w:r>
    </w:p>
    <w:p w14:paraId="4DA22C6D"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Trujillo García Carlos Holmes </w:t>
      </w:r>
    </w:p>
    <w:p w14:paraId="618F3E9E"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Uribe Vargas Diego </w:t>
      </w:r>
    </w:p>
    <w:p w14:paraId="4F621840"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Vázquez Carrizosa Alfredo </w:t>
      </w:r>
    </w:p>
    <w:p w14:paraId="01493BD3"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Velasco Guerrero José María </w:t>
      </w:r>
    </w:p>
    <w:p w14:paraId="7188C8B1" w14:textId="77777777" w:rsidR="00066F6D" w:rsidRPr="00FC71E0" w:rsidRDefault="0082487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Verano de l</w:t>
      </w:r>
      <w:r w:rsidR="00314EA4" w:rsidRPr="00FC71E0">
        <w:rPr>
          <w:rFonts w:ascii="Times New Roman" w:hAnsi="Times New Roman" w:cs="Times New Roman"/>
          <w:sz w:val="24"/>
          <w:szCs w:val="24"/>
          <w:lang w:val="es-CO"/>
        </w:rPr>
        <w:t xml:space="preserve">a Rosa Eduardo </w:t>
      </w:r>
    </w:p>
    <w:p w14:paraId="2788339A" w14:textId="77777777" w:rsidR="00066F6D" w:rsidRPr="00FC71E0" w:rsidRDefault="0082487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Villa Rodríguez Fabio d</w:t>
      </w:r>
      <w:r w:rsidR="00314EA4" w:rsidRPr="00FC71E0">
        <w:rPr>
          <w:rFonts w:ascii="Times New Roman" w:hAnsi="Times New Roman" w:cs="Times New Roman"/>
          <w:sz w:val="24"/>
          <w:szCs w:val="24"/>
          <w:lang w:val="es-CO"/>
        </w:rPr>
        <w:t xml:space="preserve">e Jesús </w:t>
      </w:r>
    </w:p>
    <w:p w14:paraId="2F305F5B"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Parra Miguel Antonio </w:t>
      </w:r>
    </w:p>
    <w:p w14:paraId="6DC6F9AD"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Zalamea Costa Alberto </w:t>
      </w:r>
    </w:p>
    <w:p w14:paraId="056556F7" w14:textId="77777777" w:rsidR="00066F6D" w:rsidRPr="00FC71E0" w:rsidRDefault="00894B77" w:rsidP="00FC71E0">
      <w:pPr>
        <w:spacing w:after="0" w:line="240" w:lineRule="auto"/>
        <w:rPr>
          <w:rFonts w:ascii="Times New Roman" w:hAnsi="Times New Roman" w:cs="Times New Roman"/>
          <w:sz w:val="24"/>
          <w:szCs w:val="24"/>
          <w:lang w:val="es-CO"/>
        </w:rPr>
      </w:pPr>
      <w:r>
        <w:rPr>
          <w:rFonts w:ascii="Times New Roman" w:hAnsi="Times New Roman" w:cs="Times New Roman"/>
          <w:b/>
          <w:sz w:val="24"/>
          <w:szCs w:val="24"/>
          <w:lang w:val="es-CO"/>
        </w:rPr>
        <w:t>Delegatario con v</w:t>
      </w:r>
      <w:r w:rsidR="00314EA4" w:rsidRPr="00894B77">
        <w:rPr>
          <w:rFonts w:ascii="Times New Roman" w:hAnsi="Times New Roman" w:cs="Times New Roman"/>
          <w:b/>
          <w:sz w:val="24"/>
          <w:szCs w:val="24"/>
          <w:lang w:val="es-CO"/>
        </w:rPr>
        <w:t>oz</w:t>
      </w:r>
      <w:r w:rsidR="00314EA4" w:rsidRPr="00FC71E0">
        <w:rPr>
          <w:rFonts w:ascii="Times New Roman" w:hAnsi="Times New Roman" w:cs="Times New Roman"/>
          <w:sz w:val="24"/>
          <w:szCs w:val="24"/>
          <w:lang w:val="es-CO"/>
        </w:rPr>
        <w:t xml:space="preserve">: </w:t>
      </w:r>
    </w:p>
    <w:p w14:paraId="1BC5F19D" w14:textId="77777777" w:rsidR="00066F6D" w:rsidRPr="00FC71E0" w:rsidRDefault="00314EA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Ortiz Sarmiento José Matías</w:t>
      </w:r>
      <w:r w:rsidR="00894B77">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13D2CA2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Secretaria informa que hay quórum decisorio. Han contestado cuarenta y ocho (48</w:t>
      </w:r>
      <w:r w:rsidR="00894B77">
        <w:rPr>
          <w:rFonts w:ascii="Times New Roman" w:hAnsi="Times New Roman" w:cs="Times New Roman"/>
          <w:sz w:val="24"/>
          <w:szCs w:val="24"/>
          <w:lang w:val="es-CO"/>
        </w:rPr>
        <w:t>) honorables Constituyentes, por lo cual,</w:t>
      </w:r>
      <w:r w:rsidRPr="00FC71E0">
        <w:rPr>
          <w:rFonts w:ascii="Times New Roman" w:hAnsi="Times New Roman" w:cs="Times New Roman"/>
          <w:sz w:val="24"/>
          <w:szCs w:val="24"/>
          <w:lang w:val="es-CO"/>
        </w:rPr>
        <w:t xml:space="preserve"> la </w:t>
      </w:r>
      <w:r w:rsidR="00314EA4" w:rsidRPr="00FC71E0">
        <w:rPr>
          <w:rFonts w:ascii="Times New Roman" w:hAnsi="Times New Roman" w:cs="Times New Roman"/>
          <w:sz w:val="24"/>
          <w:szCs w:val="24"/>
          <w:lang w:val="es-CO"/>
        </w:rPr>
        <w:t>Presidencia</w:t>
      </w:r>
      <w:r w:rsidR="00894B77">
        <w:rPr>
          <w:rFonts w:ascii="Times New Roman" w:hAnsi="Times New Roman" w:cs="Times New Roman"/>
          <w:sz w:val="24"/>
          <w:szCs w:val="24"/>
          <w:lang w:val="es-CO"/>
        </w:rPr>
        <w:t xml:space="preserve"> declara i</w:t>
      </w:r>
      <w:r w:rsidRPr="00FC71E0">
        <w:rPr>
          <w:rFonts w:ascii="Times New Roman" w:hAnsi="Times New Roman" w:cs="Times New Roman"/>
          <w:sz w:val="24"/>
          <w:szCs w:val="24"/>
          <w:lang w:val="es-CO"/>
        </w:rPr>
        <w:t>nstalada la Sesión correspondiente a ho</w:t>
      </w:r>
      <w:r w:rsidR="00894B77">
        <w:rPr>
          <w:rFonts w:ascii="Times New Roman" w:hAnsi="Times New Roman" w:cs="Times New Roman"/>
          <w:sz w:val="24"/>
          <w:szCs w:val="24"/>
          <w:lang w:val="es-CO"/>
        </w:rPr>
        <w:t>y miércoles 19 de junio de 1991,</w:t>
      </w:r>
      <w:r w:rsidRPr="00FC71E0">
        <w:rPr>
          <w:rFonts w:ascii="Times New Roman" w:hAnsi="Times New Roman" w:cs="Times New Roman"/>
          <w:sz w:val="24"/>
          <w:szCs w:val="24"/>
          <w:lang w:val="es-CO"/>
        </w:rPr>
        <w:t xml:space="preserve"> la cual se desarrolla con el siguiente </w:t>
      </w:r>
      <w:r w:rsidR="00894B77">
        <w:rPr>
          <w:rFonts w:ascii="Times New Roman" w:hAnsi="Times New Roman" w:cs="Times New Roman"/>
          <w:sz w:val="24"/>
          <w:szCs w:val="24"/>
          <w:lang w:val="es-CO"/>
        </w:rPr>
        <w:t>Orden d</w:t>
      </w:r>
      <w:r w:rsidR="00894B77" w:rsidRPr="00FC71E0">
        <w:rPr>
          <w:rFonts w:ascii="Times New Roman" w:hAnsi="Times New Roman" w:cs="Times New Roman"/>
          <w:sz w:val="24"/>
          <w:szCs w:val="24"/>
          <w:lang w:val="es-CO"/>
        </w:rPr>
        <w:t xml:space="preserve">el Día: </w:t>
      </w:r>
    </w:p>
    <w:p w14:paraId="18A159BD" w14:textId="77777777" w:rsidR="00314EA4" w:rsidRPr="00FC71E0" w:rsidRDefault="00314EA4"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w:t>
      </w:r>
      <w:r w:rsidR="00066F6D" w:rsidRPr="00FC71E0">
        <w:rPr>
          <w:rFonts w:ascii="Times New Roman" w:hAnsi="Times New Roman" w:cs="Times New Roman"/>
          <w:sz w:val="24"/>
          <w:szCs w:val="24"/>
          <w:lang w:val="es-CO"/>
        </w:rPr>
        <w:t xml:space="preserve"> </w:t>
      </w:r>
    </w:p>
    <w:p w14:paraId="00FC63E8" w14:textId="77777777" w:rsidR="00066F6D" w:rsidRPr="00FC71E0" w:rsidRDefault="00314EA4"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Llamado de lista</w:t>
      </w:r>
    </w:p>
    <w:p w14:paraId="6D917041" w14:textId="77777777" w:rsidR="00314EA4" w:rsidRPr="00FC71E0" w:rsidRDefault="00314EA4"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II</w:t>
      </w:r>
    </w:p>
    <w:p w14:paraId="7F8C578F" w14:textId="77777777" w:rsidR="00066F6D" w:rsidRPr="00FC71E0" w:rsidRDefault="00314EA4"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Lectura y consideración del </w:t>
      </w:r>
      <w:r w:rsidR="00F97D45" w:rsidRPr="00FC71E0">
        <w:rPr>
          <w:rFonts w:ascii="Times New Roman" w:hAnsi="Times New Roman" w:cs="Times New Roman"/>
          <w:b/>
          <w:sz w:val="24"/>
          <w:szCs w:val="24"/>
          <w:lang w:val="es-CO"/>
        </w:rPr>
        <w:t xml:space="preserve">Acta de la Sesión Plenaria </w:t>
      </w:r>
      <w:r w:rsidRPr="00FC71E0">
        <w:rPr>
          <w:rFonts w:ascii="Times New Roman" w:hAnsi="Times New Roman" w:cs="Times New Roman"/>
          <w:b/>
          <w:sz w:val="24"/>
          <w:szCs w:val="24"/>
          <w:lang w:val="es-CO"/>
        </w:rPr>
        <w:t>anterior</w:t>
      </w:r>
    </w:p>
    <w:p w14:paraId="46080E8C" w14:textId="77777777" w:rsidR="00F97D45" w:rsidRPr="00FC71E0" w:rsidRDefault="00F97D45"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III</w:t>
      </w:r>
    </w:p>
    <w:p w14:paraId="3E22E59B"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Continuación de la votación de la Sesión Anterior</w:t>
      </w:r>
    </w:p>
    <w:p w14:paraId="5BCF2F7E" w14:textId="77777777" w:rsidR="00066F6D" w:rsidRPr="00FC71E0" w:rsidRDefault="00CD273C" w:rsidP="007526C4">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Votación d</w:t>
      </w:r>
      <w:r w:rsidR="0006707D">
        <w:rPr>
          <w:rFonts w:ascii="Times New Roman" w:hAnsi="Times New Roman" w:cs="Times New Roman"/>
          <w:b/>
          <w:sz w:val="24"/>
          <w:szCs w:val="24"/>
          <w:lang w:val="es-CO"/>
        </w:rPr>
        <w:t>el a</w:t>
      </w:r>
      <w:r w:rsidR="005D0E85" w:rsidRPr="00FC71E0">
        <w:rPr>
          <w:rFonts w:ascii="Times New Roman" w:hAnsi="Times New Roman" w:cs="Times New Roman"/>
          <w:b/>
          <w:sz w:val="24"/>
          <w:szCs w:val="24"/>
          <w:lang w:val="es-CO"/>
        </w:rPr>
        <w:t>rticulado de Derechos Agrarios</w:t>
      </w:r>
    </w:p>
    <w:p w14:paraId="365DD9DA" w14:textId="77777777" w:rsidR="00066F6D" w:rsidRPr="00FC71E0" w:rsidRDefault="00CD273C" w:rsidP="007526C4">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Votación d</w:t>
      </w:r>
      <w:r w:rsidR="005D0E85" w:rsidRPr="00FC71E0">
        <w:rPr>
          <w:rFonts w:ascii="Times New Roman" w:hAnsi="Times New Roman" w:cs="Times New Roman"/>
          <w:b/>
          <w:sz w:val="24"/>
          <w:szCs w:val="24"/>
          <w:lang w:val="es-CO"/>
        </w:rPr>
        <w:t>el articulado de Estados de Excepción</w:t>
      </w:r>
    </w:p>
    <w:p w14:paraId="497B5B4F"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del articulado de extradición</w:t>
      </w:r>
    </w:p>
    <w:p w14:paraId="1C6ABABF"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del</w:t>
      </w:r>
      <w:r w:rsidR="00FC71E0">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articulado de Consejo Superior de la Judicatura</w:t>
      </w:r>
    </w:p>
    <w:p w14:paraId="458AEB15" w14:textId="77777777" w:rsidR="00066F6D" w:rsidRPr="00FC71E0" w:rsidRDefault="0006707D" w:rsidP="007526C4">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Votación del articulado de N</w:t>
      </w:r>
      <w:r w:rsidR="005D0E85" w:rsidRPr="00FC71E0">
        <w:rPr>
          <w:rFonts w:ascii="Times New Roman" w:hAnsi="Times New Roman" w:cs="Times New Roman"/>
          <w:b/>
          <w:sz w:val="24"/>
          <w:szCs w:val="24"/>
          <w:lang w:val="es-CO"/>
        </w:rPr>
        <w:t>otarios</w:t>
      </w:r>
      <w:r>
        <w:rPr>
          <w:rFonts w:ascii="Times New Roman" w:hAnsi="Times New Roman" w:cs="Times New Roman"/>
          <w:b/>
          <w:sz w:val="24"/>
          <w:szCs w:val="24"/>
          <w:lang w:val="es-CO"/>
        </w:rPr>
        <w:t>, Jueces d</w:t>
      </w:r>
      <w:r w:rsidRPr="00FC71E0">
        <w:rPr>
          <w:rFonts w:ascii="Times New Roman" w:hAnsi="Times New Roman" w:cs="Times New Roman"/>
          <w:b/>
          <w:sz w:val="24"/>
          <w:szCs w:val="24"/>
          <w:lang w:val="es-CO"/>
        </w:rPr>
        <w:t>e Paz</w:t>
      </w:r>
      <w:r>
        <w:rPr>
          <w:rFonts w:ascii="Times New Roman" w:hAnsi="Times New Roman" w:cs="Times New Roman"/>
          <w:b/>
          <w:sz w:val="24"/>
          <w:szCs w:val="24"/>
          <w:lang w:val="es-CO"/>
        </w:rPr>
        <w:t>, E</w:t>
      </w:r>
      <w:r w:rsidR="005D0E85" w:rsidRPr="00FC71E0">
        <w:rPr>
          <w:rFonts w:ascii="Times New Roman" w:hAnsi="Times New Roman" w:cs="Times New Roman"/>
          <w:b/>
          <w:sz w:val="24"/>
          <w:szCs w:val="24"/>
          <w:lang w:val="es-CO"/>
        </w:rPr>
        <w:t>lección</w:t>
      </w:r>
    </w:p>
    <w:p w14:paraId="7D695938"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de </w:t>
      </w:r>
      <w:r w:rsidR="0006707D" w:rsidRPr="00FC71E0">
        <w:rPr>
          <w:rFonts w:ascii="Times New Roman" w:hAnsi="Times New Roman" w:cs="Times New Roman"/>
          <w:b/>
          <w:sz w:val="24"/>
          <w:szCs w:val="24"/>
          <w:lang w:val="es-CO"/>
        </w:rPr>
        <w:t xml:space="preserve">Jueces Municipales </w:t>
      </w:r>
      <w:r w:rsidRPr="00FC71E0">
        <w:rPr>
          <w:rFonts w:ascii="Times New Roman" w:hAnsi="Times New Roman" w:cs="Times New Roman"/>
          <w:b/>
          <w:sz w:val="24"/>
          <w:szCs w:val="24"/>
          <w:lang w:val="es-CO"/>
        </w:rPr>
        <w:t xml:space="preserve">y </w:t>
      </w:r>
      <w:r w:rsidR="0006707D">
        <w:rPr>
          <w:rFonts w:ascii="Times New Roman" w:hAnsi="Times New Roman" w:cs="Times New Roman"/>
          <w:b/>
          <w:sz w:val="24"/>
          <w:szCs w:val="24"/>
          <w:lang w:val="es-CO"/>
        </w:rPr>
        <w:t>Reconocimiento de l</w:t>
      </w:r>
      <w:r w:rsidR="0006707D" w:rsidRPr="00FC71E0">
        <w:rPr>
          <w:rFonts w:ascii="Times New Roman" w:hAnsi="Times New Roman" w:cs="Times New Roman"/>
          <w:b/>
          <w:sz w:val="24"/>
          <w:szCs w:val="24"/>
          <w:lang w:val="es-CO"/>
        </w:rPr>
        <w:t>as Jurisdicciones Étnicas</w:t>
      </w:r>
    </w:p>
    <w:p w14:paraId="4D90BC51"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 los artí</w:t>
      </w:r>
      <w:r w:rsidR="00CD273C">
        <w:rPr>
          <w:rFonts w:ascii="Times New Roman" w:hAnsi="Times New Roman" w:cs="Times New Roman"/>
          <w:b/>
          <w:sz w:val="24"/>
          <w:szCs w:val="24"/>
          <w:lang w:val="es-CO"/>
        </w:rPr>
        <w:t>culos aplazados de Ministerio Pú</w:t>
      </w:r>
      <w:r w:rsidRPr="00FC71E0">
        <w:rPr>
          <w:rFonts w:ascii="Times New Roman" w:hAnsi="Times New Roman" w:cs="Times New Roman"/>
          <w:b/>
          <w:sz w:val="24"/>
          <w:szCs w:val="24"/>
          <w:lang w:val="es-CO"/>
        </w:rPr>
        <w:t>blico</w:t>
      </w:r>
    </w:p>
    <w:p w14:paraId="44955CBF"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Votación de los artículos aplazados de </w:t>
      </w:r>
      <w:r w:rsidR="00FD02F1">
        <w:rPr>
          <w:rFonts w:ascii="Times New Roman" w:hAnsi="Times New Roman" w:cs="Times New Roman"/>
          <w:b/>
          <w:sz w:val="24"/>
          <w:szCs w:val="24"/>
          <w:lang w:val="es-CO"/>
        </w:rPr>
        <w:t>Principios Rectores de la Administración d</w:t>
      </w:r>
      <w:r w:rsidR="00FD02F1" w:rsidRPr="00FC71E0">
        <w:rPr>
          <w:rFonts w:ascii="Times New Roman" w:hAnsi="Times New Roman" w:cs="Times New Roman"/>
          <w:b/>
          <w:sz w:val="24"/>
          <w:szCs w:val="24"/>
          <w:lang w:val="es-CO"/>
        </w:rPr>
        <w:t>e Justicia</w:t>
      </w:r>
    </w:p>
    <w:p w14:paraId="3113E5C0"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lastRenderedPageBreak/>
        <w:t xml:space="preserve">Votación de los artículos aplazados del </w:t>
      </w:r>
      <w:r w:rsidR="0095031F" w:rsidRPr="00FC71E0">
        <w:rPr>
          <w:rFonts w:ascii="Times New Roman" w:hAnsi="Times New Roman" w:cs="Times New Roman"/>
          <w:b/>
          <w:sz w:val="24"/>
          <w:szCs w:val="24"/>
          <w:lang w:val="es-CO"/>
        </w:rPr>
        <w:t>Servidor Público</w:t>
      </w:r>
    </w:p>
    <w:p w14:paraId="6361D2D6"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del articulado de</w:t>
      </w:r>
      <w:r w:rsidR="00FC71E0">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 xml:space="preserve"> rebaja de penas y repatriación</w:t>
      </w:r>
    </w:p>
    <w:p w14:paraId="3AE23EA6"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del ar</w:t>
      </w:r>
      <w:r w:rsidR="00FD02F1">
        <w:rPr>
          <w:rFonts w:ascii="Times New Roman" w:hAnsi="Times New Roman" w:cs="Times New Roman"/>
          <w:b/>
          <w:sz w:val="24"/>
          <w:szCs w:val="24"/>
          <w:lang w:val="es-CO"/>
        </w:rPr>
        <w:t>ticulado de bienes y fines del E</w:t>
      </w:r>
      <w:r w:rsidRPr="00FC71E0">
        <w:rPr>
          <w:rFonts w:ascii="Times New Roman" w:hAnsi="Times New Roman" w:cs="Times New Roman"/>
          <w:b/>
          <w:sz w:val="24"/>
          <w:szCs w:val="24"/>
          <w:lang w:val="es-CO"/>
        </w:rPr>
        <w:t>stado</w:t>
      </w:r>
    </w:p>
    <w:p w14:paraId="148A3728"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del articulado de participación</w:t>
      </w:r>
      <w:r w:rsidR="0095031F">
        <w:rPr>
          <w:rFonts w:ascii="Times New Roman" w:hAnsi="Times New Roman" w:cs="Times New Roman"/>
          <w:b/>
          <w:sz w:val="24"/>
          <w:szCs w:val="24"/>
          <w:lang w:val="es-CO"/>
        </w:rPr>
        <w:t>, Reforma y</w:t>
      </w:r>
      <w:r w:rsidR="0095031F" w:rsidRPr="00FC71E0">
        <w:rPr>
          <w:rFonts w:ascii="Times New Roman" w:hAnsi="Times New Roman" w:cs="Times New Roman"/>
          <w:b/>
          <w:sz w:val="24"/>
          <w:szCs w:val="24"/>
          <w:lang w:val="es-CO"/>
        </w:rPr>
        <w:t xml:space="preserve"> Pedagogía Constitucional</w:t>
      </w:r>
    </w:p>
    <w:p w14:paraId="1572ACA3"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Ordenamiento Territorial</w:t>
      </w:r>
    </w:p>
    <w:p w14:paraId="6B55980B"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Régimen Económico</w:t>
      </w:r>
    </w:p>
    <w:p w14:paraId="4DB6CBFE"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Servicios Públicos</w:t>
      </w:r>
    </w:p>
    <w:p w14:paraId="78BC9B9F"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Planeación</w:t>
      </w:r>
    </w:p>
    <w:p w14:paraId="76AB267C"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Hacienda Pública</w:t>
      </w:r>
    </w:p>
    <w:p w14:paraId="1EF0497A"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Órganos de Control Fiscal</w:t>
      </w:r>
    </w:p>
    <w:p w14:paraId="033F8C7D"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Presupuesto</w:t>
      </w:r>
    </w:p>
    <w:p w14:paraId="37FD4F9B"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Estructura del Estado</w:t>
      </w:r>
    </w:p>
    <w:p w14:paraId="0BE3CFFF"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Vicepresidencia</w:t>
      </w:r>
    </w:p>
    <w:p w14:paraId="3DAF1638"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Proyecto de </w:t>
      </w:r>
      <w:r w:rsidR="00020B9B" w:rsidRPr="00FC71E0">
        <w:rPr>
          <w:rFonts w:ascii="Times New Roman" w:hAnsi="Times New Roman" w:cs="Times New Roman"/>
          <w:b/>
          <w:sz w:val="24"/>
          <w:szCs w:val="24"/>
          <w:lang w:val="es-CO"/>
        </w:rPr>
        <w:t xml:space="preserve">Acto Constituyente </w:t>
      </w:r>
      <w:r w:rsidRPr="00FC71E0">
        <w:rPr>
          <w:rFonts w:ascii="Times New Roman" w:hAnsi="Times New Roman" w:cs="Times New Roman"/>
          <w:b/>
          <w:sz w:val="24"/>
          <w:szCs w:val="24"/>
          <w:lang w:val="es-CO"/>
        </w:rPr>
        <w:t xml:space="preserve">de </w:t>
      </w:r>
      <w:r w:rsidR="00020B9B">
        <w:rPr>
          <w:rFonts w:ascii="Times New Roman" w:hAnsi="Times New Roman" w:cs="Times New Roman"/>
          <w:b/>
          <w:sz w:val="24"/>
          <w:szCs w:val="24"/>
          <w:lang w:val="es-CO"/>
        </w:rPr>
        <w:t>D</w:t>
      </w:r>
      <w:r w:rsidRPr="00FC71E0">
        <w:rPr>
          <w:rFonts w:ascii="Times New Roman" w:hAnsi="Times New Roman" w:cs="Times New Roman"/>
          <w:b/>
          <w:sz w:val="24"/>
          <w:szCs w:val="24"/>
          <w:lang w:val="es-CO"/>
        </w:rPr>
        <w:t xml:space="preserve">escongestión de la </w:t>
      </w:r>
      <w:r w:rsidR="00020B9B">
        <w:rPr>
          <w:rFonts w:ascii="Times New Roman" w:hAnsi="Times New Roman" w:cs="Times New Roman"/>
          <w:b/>
          <w:sz w:val="24"/>
          <w:szCs w:val="24"/>
          <w:lang w:val="es-CO"/>
        </w:rPr>
        <w:t>J</w:t>
      </w:r>
      <w:r w:rsidRPr="00FC71E0">
        <w:rPr>
          <w:rFonts w:ascii="Times New Roman" w:hAnsi="Times New Roman" w:cs="Times New Roman"/>
          <w:b/>
          <w:sz w:val="24"/>
          <w:szCs w:val="24"/>
          <w:lang w:val="es-CO"/>
        </w:rPr>
        <w:t>usticia</w:t>
      </w:r>
    </w:p>
    <w:p w14:paraId="00F43F1C" w14:textId="77777777" w:rsidR="00066F6D" w:rsidRPr="00FC71E0" w:rsidRDefault="005D0E85" w:rsidP="007526C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Artículo transitorio de la </w:t>
      </w:r>
      <w:r w:rsidR="00020B9B" w:rsidRPr="00FC71E0">
        <w:rPr>
          <w:rFonts w:ascii="Times New Roman" w:hAnsi="Times New Roman" w:cs="Times New Roman"/>
          <w:b/>
          <w:sz w:val="24"/>
          <w:szCs w:val="24"/>
          <w:lang w:val="es-CO"/>
        </w:rPr>
        <w:t xml:space="preserve">Comisión </w:t>
      </w:r>
      <w:r w:rsidR="00020B9B">
        <w:rPr>
          <w:rFonts w:ascii="Times New Roman" w:hAnsi="Times New Roman" w:cs="Times New Roman"/>
          <w:b/>
          <w:sz w:val="24"/>
          <w:szCs w:val="24"/>
          <w:lang w:val="es-CO"/>
        </w:rPr>
        <w:t>l</w:t>
      </w:r>
      <w:r w:rsidR="00020B9B" w:rsidRPr="00FC71E0">
        <w:rPr>
          <w:rFonts w:ascii="Times New Roman" w:hAnsi="Times New Roman" w:cs="Times New Roman"/>
          <w:b/>
          <w:sz w:val="24"/>
          <w:szCs w:val="24"/>
          <w:lang w:val="es-CO"/>
        </w:rPr>
        <w:t>egislativa</w:t>
      </w:r>
    </w:p>
    <w:p w14:paraId="3525C3B4" w14:textId="77777777" w:rsidR="005D0E85" w:rsidRPr="00FC71E0" w:rsidRDefault="005D0E85"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IV</w:t>
      </w:r>
    </w:p>
    <w:p w14:paraId="04D1A284" w14:textId="77777777" w:rsidR="0001313B" w:rsidRDefault="005D0E85"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Votación de los artículos aplazados</w:t>
      </w:r>
      <w:r w:rsidR="0001313B">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 xml:space="preserve">Relaciones Internacionales </w:t>
      </w:r>
    </w:p>
    <w:p w14:paraId="795463ED" w14:textId="77777777" w:rsidR="00066F6D" w:rsidRPr="00FC71E0" w:rsidRDefault="005D0E85"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w:t>
      </w:r>
      <w:r w:rsidR="00A60E56" w:rsidRPr="00FC71E0">
        <w:rPr>
          <w:rFonts w:ascii="Times New Roman" w:hAnsi="Times New Roman" w:cs="Times New Roman"/>
          <w:b/>
          <w:sz w:val="24"/>
          <w:szCs w:val="24"/>
          <w:lang w:val="es-CO"/>
        </w:rPr>
        <w:t>Aplicación</w:t>
      </w:r>
      <w:r w:rsidRPr="00FC71E0">
        <w:rPr>
          <w:rFonts w:ascii="Times New Roman" w:hAnsi="Times New Roman" w:cs="Times New Roman"/>
          <w:b/>
          <w:sz w:val="24"/>
          <w:szCs w:val="24"/>
          <w:lang w:val="es-CO"/>
        </w:rPr>
        <w:t xml:space="preserve"> </w:t>
      </w:r>
      <w:r w:rsidR="0001313B" w:rsidRPr="00FC71E0">
        <w:rPr>
          <w:rFonts w:ascii="Times New Roman" w:hAnsi="Times New Roman" w:cs="Times New Roman"/>
          <w:b/>
          <w:sz w:val="24"/>
          <w:szCs w:val="24"/>
          <w:lang w:val="es-CO"/>
        </w:rPr>
        <w:t>provisional de tratados</w:t>
      </w:r>
      <w:r w:rsidRPr="00FC71E0">
        <w:rPr>
          <w:rFonts w:ascii="Times New Roman" w:hAnsi="Times New Roman" w:cs="Times New Roman"/>
          <w:b/>
          <w:sz w:val="24"/>
          <w:szCs w:val="24"/>
          <w:lang w:val="es-CO"/>
        </w:rPr>
        <w:t>)</w:t>
      </w:r>
    </w:p>
    <w:p w14:paraId="358A659C" w14:textId="77777777" w:rsidR="00066F6D" w:rsidRPr="00FC71E0" w:rsidRDefault="0001313B"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Corte Constitucional,</w:t>
      </w:r>
      <w:r w:rsidR="005D0E85" w:rsidRPr="00FC71E0">
        <w:rPr>
          <w:rFonts w:ascii="Times New Roman" w:hAnsi="Times New Roman" w:cs="Times New Roman"/>
          <w:b/>
          <w:sz w:val="24"/>
          <w:szCs w:val="24"/>
          <w:lang w:val="es-CO"/>
        </w:rPr>
        <w:t xml:space="preserve"> Consejo </w:t>
      </w:r>
      <w:r w:rsidR="00A60E56" w:rsidRPr="00FC71E0">
        <w:rPr>
          <w:rFonts w:ascii="Times New Roman" w:hAnsi="Times New Roman" w:cs="Times New Roman"/>
          <w:b/>
          <w:sz w:val="24"/>
          <w:szCs w:val="24"/>
          <w:lang w:val="es-CO"/>
        </w:rPr>
        <w:t>d</w:t>
      </w:r>
      <w:r w:rsidR="005D0E85" w:rsidRPr="00FC71E0">
        <w:rPr>
          <w:rFonts w:ascii="Times New Roman" w:hAnsi="Times New Roman" w:cs="Times New Roman"/>
          <w:b/>
          <w:sz w:val="24"/>
          <w:szCs w:val="24"/>
          <w:lang w:val="es-CO"/>
        </w:rPr>
        <w:t xml:space="preserve">e Estado </w:t>
      </w:r>
      <w:r w:rsidR="00A60E56" w:rsidRPr="00FC71E0">
        <w:rPr>
          <w:rFonts w:ascii="Times New Roman" w:hAnsi="Times New Roman" w:cs="Times New Roman"/>
          <w:b/>
          <w:sz w:val="24"/>
          <w:szCs w:val="24"/>
          <w:lang w:val="es-CO"/>
        </w:rPr>
        <w:t>y</w:t>
      </w:r>
      <w:r>
        <w:rPr>
          <w:rFonts w:ascii="Times New Roman" w:hAnsi="Times New Roman" w:cs="Times New Roman"/>
          <w:b/>
          <w:sz w:val="24"/>
          <w:szCs w:val="24"/>
          <w:lang w:val="es-CO"/>
        </w:rPr>
        <w:t xml:space="preserve"> Corte Suprema d</w:t>
      </w:r>
      <w:r w:rsidR="005D0E85" w:rsidRPr="00FC71E0">
        <w:rPr>
          <w:rFonts w:ascii="Times New Roman" w:hAnsi="Times New Roman" w:cs="Times New Roman"/>
          <w:b/>
          <w:sz w:val="24"/>
          <w:szCs w:val="24"/>
          <w:lang w:val="es-CO"/>
        </w:rPr>
        <w:t>e Justicia</w:t>
      </w:r>
    </w:p>
    <w:p w14:paraId="1968E020" w14:textId="77777777" w:rsidR="00066F6D" w:rsidRPr="00FC71E0" w:rsidRDefault="00A60E56"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Composición</w:t>
      </w:r>
      <w:r w:rsidR="005D0E85" w:rsidRPr="00FC71E0">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d</w:t>
      </w:r>
      <w:r w:rsidR="005D0E85" w:rsidRPr="00FC71E0">
        <w:rPr>
          <w:rFonts w:ascii="Times New Roman" w:hAnsi="Times New Roman" w:cs="Times New Roman"/>
          <w:b/>
          <w:sz w:val="24"/>
          <w:szCs w:val="24"/>
          <w:lang w:val="es-CO"/>
        </w:rPr>
        <w:t>el Congreso</w:t>
      </w:r>
    </w:p>
    <w:p w14:paraId="676AE5EB" w14:textId="77777777" w:rsidR="00066F6D" w:rsidRPr="00FC71E0" w:rsidRDefault="00A60E56"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Función</w:t>
      </w:r>
      <w:r w:rsidR="0095031F">
        <w:rPr>
          <w:rFonts w:ascii="Times New Roman" w:hAnsi="Times New Roman" w:cs="Times New Roman"/>
          <w:b/>
          <w:sz w:val="24"/>
          <w:szCs w:val="24"/>
          <w:lang w:val="es-CO"/>
        </w:rPr>
        <w:t xml:space="preserve"> l</w:t>
      </w:r>
      <w:r w:rsidR="005D0E85" w:rsidRPr="00FC71E0">
        <w:rPr>
          <w:rFonts w:ascii="Times New Roman" w:hAnsi="Times New Roman" w:cs="Times New Roman"/>
          <w:b/>
          <w:sz w:val="24"/>
          <w:szCs w:val="24"/>
          <w:lang w:val="es-CO"/>
        </w:rPr>
        <w:t xml:space="preserve">egislativa </w:t>
      </w:r>
      <w:r w:rsidRPr="00FC71E0">
        <w:rPr>
          <w:rFonts w:ascii="Times New Roman" w:hAnsi="Times New Roman" w:cs="Times New Roman"/>
          <w:b/>
          <w:sz w:val="24"/>
          <w:szCs w:val="24"/>
          <w:lang w:val="es-CO"/>
        </w:rPr>
        <w:t>y</w:t>
      </w:r>
      <w:r w:rsidR="005D0E85" w:rsidRPr="00FC71E0">
        <w:rPr>
          <w:rFonts w:ascii="Times New Roman" w:hAnsi="Times New Roman" w:cs="Times New Roman"/>
          <w:b/>
          <w:sz w:val="24"/>
          <w:szCs w:val="24"/>
          <w:lang w:val="es-CO"/>
        </w:rPr>
        <w:t xml:space="preserve"> Control </w:t>
      </w:r>
      <w:r w:rsidRPr="00FC71E0">
        <w:rPr>
          <w:rFonts w:ascii="Times New Roman" w:hAnsi="Times New Roman" w:cs="Times New Roman"/>
          <w:b/>
          <w:sz w:val="24"/>
          <w:szCs w:val="24"/>
          <w:lang w:val="es-CO"/>
        </w:rPr>
        <w:t>Político</w:t>
      </w:r>
      <w:r w:rsidR="005D0E85" w:rsidRPr="00FC71E0">
        <w:rPr>
          <w:rFonts w:ascii="Times New Roman" w:hAnsi="Times New Roman" w:cs="Times New Roman"/>
          <w:b/>
          <w:sz w:val="24"/>
          <w:szCs w:val="24"/>
          <w:lang w:val="es-CO"/>
        </w:rPr>
        <w:t xml:space="preserve"> </w:t>
      </w:r>
      <w:r w:rsidRPr="00FC71E0">
        <w:rPr>
          <w:rFonts w:ascii="Times New Roman" w:hAnsi="Times New Roman" w:cs="Times New Roman"/>
          <w:b/>
          <w:sz w:val="24"/>
          <w:szCs w:val="24"/>
          <w:lang w:val="es-CO"/>
        </w:rPr>
        <w:t>d</w:t>
      </w:r>
      <w:r w:rsidR="005D0E85" w:rsidRPr="00FC71E0">
        <w:rPr>
          <w:rFonts w:ascii="Times New Roman" w:hAnsi="Times New Roman" w:cs="Times New Roman"/>
          <w:b/>
          <w:sz w:val="24"/>
          <w:szCs w:val="24"/>
          <w:lang w:val="es-CO"/>
        </w:rPr>
        <w:t>el Congreso</w:t>
      </w:r>
    </w:p>
    <w:p w14:paraId="0B034E5A" w14:textId="77777777" w:rsidR="00066F6D" w:rsidRPr="00FC71E0" w:rsidRDefault="005D0E85"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Estatuto </w:t>
      </w:r>
      <w:r w:rsidR="00A60E56" w:rsidRPr="00FC71E0">
        <w:rPr>
          <w:rFonts w:ascii="Times New Roman" w:hAnsi="Times New Roman" w:cs="Times New Roman"/>
          <w:b/>
          <w:sz w:val="24"/>
          <w:szCs w:val="24"/>
          <w:lang w:val="es-CO"/>
        </w:rPr>
        <w:t>d</w:t>
      </w:r>
      <w:r w:rsidRPr="00FC71E0">
        <w:rPr>
          <w:rFonts w:ascii="Times New Roman" w:hAnsi="Times New Roman" w:cs="Times New Roman"/>
          <w:b/>
          <w:sz w:val="24"/>
          <w:szCs w:val="24"/>
          <w:lang w:val="es-CO"/>
        </w:rPr>
        <w:t>el Congresista</w:t>
      </w:r>
      <w:r w:rsidR="00FC71E0">
        <w:rPr>
          <w:rFonts w:ascii="Times New Roman" w:hAnsi="Times New Roman" w:cs="Times New Roman"/>
          <w:b/>
          <w:sz w:val="24"/>
          <w:szCs w:val="24"/>
          <w:lang w:val="es-CO"/>
        </w:rPr>
        <w:t xml:space="preserve">  </w:t>
      </w:r>
    </w:p>
    <w:p w14:paraId="18E18E57" w14:textId="77777777" w:rsidR="00A60E56" w:rsidRPr="00FC71E0" w:rsidRDefault="00A60E56"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V</w:t>
      </w:r>
    </w:p>
    <w:p w14:paraId="201E6990" w14:textId="77777777" w:rsidR="00066F6D" w:rsidRPr="00FC71E0" w:rsidRDefault="0095031F"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Lo que propongan los señores C</w:t>
      </w:r>
      <w:r w:rsidR="00A60E56" w:rsidRPr="00FC71E0">
        <w:rPr>
          <w:rFonts w:ascii="Times New Roman" w:hAnsi="Times New Roman" w:cs="Times New Roman"/>
          <w:b/>
          <w:sz w:val="24"/>
          <w:szCs w:val="24"/>
          <w:lang w:val="es-CO"/>
        </w:rPr>
        <w:t>onstituyentes</w:t>
      </w:r>
    </w:p>
    <w:p w14:paraId="49C47781" w14:textId="77777777" w:rsidR="00066F6D" w:rsidRPr="00FC71E0" w:rsidRDefault="004A10EA"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Presidencia: </w:t>
      </w:r>
    </w:p>
    <w:p w14:paraId="11296090" w14:textId="77777777" w:rsidR="00066F6D" w:rsidRPr="00FC71E0" w:rsidRDefault="0001313B" w:rsidP="00FC71E0">
      <w:pPr>
        <w:spacing w:after="0" w:line="240" w:lineRule="auto"/>
        <w:rPr>
          <w:rFonts w:ascii="Times New Roman" w:hAnsi="Times New Roman" w:cs="Times New Roman"/>
          <w:sz w:val="24"/>
          <w:szCs w:val="24"/>
          <w:lang w:val="es-CO"/>
        </w:rPr>
      </w:pPr>
      <w:r>
        <w:rPr>
          <w:rFonts w:ascii="Times New Roman" w:hAnsi="Times New Roman" w:cs="Times New Roman"/>
          <w:i/>
          <w:sz w:val="24"/>
          <w:szCs w:val="24"/>
          <w:lang w:val="es-CO"/>
        </w:rPr>
        <w:t>Á</w:t>
      </w:r>
      <w:r w:rsidR="004A10EA" w:rsidRPr="00FC71E0">
        <w:rPr>
          <w:rFonts w:ascii="Times New Roman" w:hAnsi="Times New Roman" w:cs="Times New Roman"/>
          <w:i/>
          <w:sz w:val="24"/>
          <w:szCs w:val="24"/>
          <w:lang w:val="es-CO"/>
        </w:rPr>
        <w:t xml:space="preserve">lvaro Gómez Hurtado, Antonio José Navarro Wolff, Horacio Serpa Uribe, Jacobo Pérez Escobar, </w:t>
      </w:r>
      <w:r w:rsidR="00066F6D" w:rsidRPr="00FC71E0">
        <w:rPr>
          <w:rFonts w:ascii="Times New Roman" w:hAnsi="Times New Roman" w:cs="Times New Roman"/>
          <w:sz w:val="24"/>
          <w:szCs w:val="24"/>
          <w:lang w:val="es-CO"/>
        </w:rPr>
        <w:t>Secretario General</w:t>
      </w:r>
      <w:r w:rsidR="004A10EA"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7B6A3FD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Durante el transcurso de la reunión, se hacen prese</w:t>
      </w:r>
      <w:r w:rsidR="00FC0120">
        <w:rPr>
          <w:rFonts w:ascii="Times New Roman" w:hAnsi="Times New Roman" w:cs="Times New Roman"/>
          <w:sz w:val="24"/>
          <w:szCs w:val="24"/>
          <w:lang w:val="es-CO"/>
        </w:rPr>
        <w:t>ntes los siguientes honorables D</w:t>
      </w:r>
      <w:r w:rsidRPr="00FC71E0">
        <w:rPr>
          <w:rFonts w:ascii="Times New Roman" w:hAnsi="Times New Roman" w:cs="Times New Roman"/>
          <w:sz w:val="24"/>
          <w:szCs w:val="24"/>
          <w:lang w:val="es-CO"/>
        </w:rPr>
        <w:t xml:space="preserve">elegatarios: </w:t>
      </w:r>
    </w:p>
    <w:p w14:paraId="361FF88B"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Carranza Coronado María Mercedes </w:t>
      </w:r>
    </w:p>
    <w:p w14:paraId="038EB375" w14:textId="77777777" w:rsidR="00066F6D" w:rsidRPr="00FC71E0" w:rsidRDefault="00FC0120"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Echeverry Uruburu Á</w:t>
      </w:r>
      <w:r w:rsidR="004A10EA" w:rsidRPr="00FC71E0">
        <w:rPr>
          <w:rFonts w:ascii="Times New Roman" w:hAnsi="Times New Roman" w:cs="Times New Roman"/>
          <w:sz w:val="24"/>
          <w:szCs w:val="24"/>
          <w:lang w:val="es-CO"/>
        </w:rPr>
        <w:t xml:space="preserve">lvaro </w:t>
      </w:r>
    </w:p>
    <w:p w14:paraId="14874382"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Emiliani Román Raimundo </w:t>
      </w:r>
    </w:p>
    <w:p w14:paraId="243587F4"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Fernández Renowitzky Juan A. </w:t>
      </w:r>
    </w:p>
    <w:p w14:paraId="34AD582F"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Gómez Martínez Juan </w:t>
      </w:r>
    </w:p>
    <w:p w14:paraId="791CD3EB" w14:textId="77777777" w:rsidR="00066F6D" w:rsidRPr="00FC71E0" w:rsidRDefault="00FC0120"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Herrán d</w:t>
      </w:r>
      <w:r w:rsidR="004A10EA" w:rsidRPr="00FC71E0">
        <w:rPr>
          <w:rFonts w:ascii="Times New Roman" w:hAnsi="Times New Roman" w:cs="Times New Roman"/>
          <w:sz w:val="24"/>
          <w:szCs w:val="24"/>
          <w:lang w:val="es-CO"/>
        </w:rPr>
        <w:t xml:space="preserve">e Montoya Helena </w:t>
      </w:r>
    </w:p>
    <w:p w14:paraId="61FADE32"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Holguín Sarria Armando </w:t>
      </w:r>
    </w:p>
    <w:p w14:paraId="702B1FDE" w14:textId="77777777" w:rsidR="00066F6D" w:rsidRPr="00FC71E0" w:rsidRDefault="00FC0120"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Hoyos Naranjo Ó</w:t>
      </w:r>
      <w:r w:rsidR="004A10EA" w:rsidRPr="00FC71E0">
        <w:rPr>
          <w:rFonts w:ascii="Times New Roman" w:hAnsi="Times New Roman" w:cs="Times New Roman"/>
          <w:sz w:val="24"/>
          <w:szCs w:val="24"/>
          <w:lang w:val="es-CO"/>
        </w:rPr>
        <w:t xml:space="preserve">scar </w:t>
      </w:r>
    </w:p>
    <w:p w14:paraId="41728395"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Lemos Simmonds Carlos </w:t>
      </w:r>
    </w:p>
    <w:p w14:paraId="612EAF63" w14:textId="77777777" w:rsidR="00066F6D" w:rsidRPr="00FC71E0" w:rsidRDefault="00FC0120"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Leyva Durán Á</w:t>
      </w:r>
      <w:r w:rsidR="004A10EA" w:rsidRPr="00FC71E0">
        <w:rPr>
          <w:rFonts w:ascii="Times New Roman" w:hAnsi="Times New Roman" w:cs="Times New Roman"/>
          <w:sz w:val="24"/>
          <w:szCs w:val="24"/>
          <w:lang w:val="es-CO"/>
        </w:rPr>
        <w:t xml:space="preserve">lvaro </w:t>
      </w:r>
    </w:p>
    <w:p w14:paraId="570B5503"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Lloreda Caicedo Rodrigo </w:t>
      </w:r>
    </w:p>
    <w:p w14:paraId="68C92B14"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Marulanda Gómez Iván </w:t>
      </w:r>
    </w:p>
    <w:p w14:paraId="08869A0D"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Mejía Agudelo Darío </w:t>
      </w:r>
    </w:p>
    <w:p w14:paraId="2ED09AE6"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Molina Giraldo Ignacio </w:t>
      </w:r>
    </w:p>
    <w:p w14:paraId="13D3298C"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Ospina </w:t>
      </w:r>
      <w:r w:rsidR="00FC0120" w:rsidRPr="00FC71E0">
        <w:rPr>
          <w:rFonts w:ascii="Times New Roman" w:hAnsi="Times New Roman" w:cs="Times New Roman"/>
          <w:sz w:val="24"/>
          <w:szCs w:val="24"/>
          <w:lang w:val="es-CO"/>
        </w:rPr>
        <w:t>Hernández</w:t>
      </w:r>
      <w:r w:rsidRPr="00FC71E0">
        <w:rPr>
          <w:rFonts w:ascii="Times New Roman" w:hAnsi="Times New Roman" w:cs="Times New Roman"/>
          <w:sz w:val="24"/>
          <w:szCs w:val="24"/>
          <w:lang w:val="es-CO"/>
        </w:rPr>
        <w:t xml:space="preserve"> Mariano </w:t>
      </w:r>
    </w:p>
    <w:p w14:paraId="26ED97FC"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Pabón Pabón Rosemberg </w:t>
      </w:r>
    </w:p>
    <w:p w14:paraId="03EC53E6"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Palacio Rudas Alfonso </w:t>
      </w:r>
    </w:p>
    <w:p w14:paraId="1C5B5E9F" w14:textId="77777777" w:rsidR="00066F6D" w:rsidRPr="00FC71E0" w:rsidRDefault="00FC0120"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Peréz</w:t>
      </w:r>
      <w:r w:rsidR="004A10EA" w:rsidRPr="00FC71E0">
        <w:rPr>
          <w:rFonts w:ascii="Times New Roman" w:hAnsi="Times New Roman" w:cs="Times New Roman"/>
          <w:sz w:val="24"/>
          <w:szCs w:val="24"/>
          <w:lang w:val="es-CO"/>
        </w:rPr>
        <w:t xml:space="preserve"> González-Rubio Jesús </w:t>
      </w:r>
    </w:p>
    <w:p w14:paraId="7849B8D9"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Rodríguez Céspedes Abel </w:t>
      </w:r>
    </w:p>
    <w:p w14:paraId="3F455AC9"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Rojas Niño Germán </w:t>
      </w:r>
    </w:p>
    <w:p w14:paraId="62B8B7E5"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Santamaría Dávila Miguel </w:t>
      </w:r>
    </w:p>
    <w:p w14:paraId="6373B517"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Toro Zuluaga José Germán </w:t>
      </w:r>
    </w:p>
    <w:p w14:paraId="68F71895" w14:textId="77777777" w:rsidR="00066F6D" w:rsidRPr="00FC71E0" w:rsidRDefault="004A10EA"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Yepes Arcila Hernando </w:t>
      </w:r>
    </w:p>
    <w:p w14:paraId="6A76F52D" w14:textId="77777777" w:rsidR="00066F6D" w:rsidRPr="00FC71E0" w:rsidRDefault="00B5445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Zafra Roldá</w:t>
      </w:r>
      <w:r w:rsidR="004A10EA" w:rsidRPr="00FC71E0">
        <w:rPr>
          <w:rFonts w:ascii="Times New Roman" w:hAnsi="Times New Roman" w:cs="Times New Roman"/>
          <w:sz w:val="24"/>
          <w:szCs w:val="24"/>
          <w:lang w:val="es-CO"/>
        </w:rPr>
        <w:t>n Gustavo</w:t>
      </w:r>
      <w:r>
        <w:rPr>
          <w:rFonts w:ascii="Times New Roman" w:hAnsi="Times New Roman" w:cs="Times New Roman"/>
          <w:sz w:val="24"/>
          <w:szCs w:val="24"/>
          <w:lang w:val="es-CO"/>
        </w:rPr>
        <w:t>.</w:t>
      </w:r>
      <w:r w:rsidR="004A10EA" w:rsidRPr="00FC71E0">
        <w:rPr>
          <w:rFonts w:ascii="Times New Roman" w:hAnsi="Times New Roman" w:cs="Times New Roman"/>
          <w:sz w:val="24"/>
          <w:szCs w:val="24"/>
          <w:lang w:val="es-CO"/>
        </w:rPr>
        <w:t xml:space="preserve"> </w:t>
      </w:r>
    </w:p>
    <w:p w14:paraId="70A8B28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Deja de concurrir, por encontrarse incapacitado, el Constituyente José </w:t>
      </w:r>
      <w:r w:rsidR="004A10EA" w:rsidRPr="00FC71E0">
        <w:rPr>
          <w:rFonts w:ascii="Times New Roman" w:hAnsi="Times New Roman" w:cs="Times New Roman"/>
          <w:sz w:val="24"/>
          <w:szCs w:val="24"/>
          <w:lang w:val="es-CO"/>
        </w:rPr>
        <w:t>Matías</w:t>
      </w:r>
      <w:r w:rsidRPr="00FC71E0">
        <w:rPr>
          <w:rFonts w:ascii="Times New Roman" w:hAnsi="Times New Roman" w:cs="Times New Roman"/>
          <w:sz w:val="24"/>
          <w:szCs w:val="24"/>
          <w:lang w:val="es-CO"/>
        </w:rPr>
        <w:t xml:space="preserve"> Ortiz Sarmiento, quien deja en la Secretar</w:t>
      </w:r>
      <w:r w:rsidR="00B5445E">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a, la excusa. </w:t>
      </w:r>
    </w:p>
    <w:p w14:paraId="12D52C6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Deben asistir con v</w:t>
      </w:r>
      <w:r w:rsidR="00B5445E">
        <w:rPr>
          <w:rFonts w:ascii="Times New Roman" w:hAnsi="Times New Roman" w:cs="Times New Roman"/>
          <w:sz w:val="24"/>
          <w:szCs w:val="24"/>
          <w:lang w:val="es-CO"/>
        </w:rPr>
        <w:t>oz, pero sin voto, los señores C</w:t>
      </w:r>
      <w:r w:rsidRPr="00FC71E0">
        <w:rPr>
          <w:rFonts w:ascii="Times New Roman" w:hAnsi="Times New Roman" w:cs="Times New Roman"/>
          <w:sz w:val="24"/>
          <w:szCs w:val="24"/>
          <w:lang w:val="es-CO"/>
        </w:rPr>
        <w:t xml:space="preserve">onstituyentes José </w:t>
      </w:r>
      <w:r w:rsidR="004A10EA" w:rsidRPr="00FC71E0">
        <w:rPr>
          <w:rFonts w:ascii="Times New Roman" w:hAnsi="Times New Roman" w:cs="Times New Roman"/>
          <w:sz w:val="24"/>
          <w:szCs w:val="24"/>
          <w:lang w:val="es-CO"/>
        </w:rPr>
        <w:t>Matías</w:t>
      </w:r>
      <w:r w:rsidR="00B5445E">
        <w:rPr>
          <w:rFonts w:ascii="Times New Roman" w:hAnsi="Times New Roman" w:cs="Times New Roman"/>
          <w:sz w:val="24"/>
          <w:szCs w:val="24"/>
          <w:lang w:val="es-CO"/>
        </w:rPr>
        <w:t xml:space="preserve"> Ortiz Sarmiento, vocero del PR</w:t>
      </w:r>
      <w:r w:rsidRPr="00FC71E0">
        <w:rPr>
          <w:rFonts w:ascii="Times New Roman" w:hAnsi="Times New Roman" w:cs="Times New Roman"/>
          <w:sz w:val="24"/>
          <w:szCs w:val="24"/>
          <w:lang w:val="es-CO"/>
        </w:rPr>
        <w:t>T. (Dejó de concurrir con excusa)</w:t>
      </w:r>
      <w:r w:rsidR="004A10E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y Alfonso Peña Chepe</w:t>
      </w:r>
      <w:r w:rsidR="004A10EA" w:rsidRPr="00FC71E0">
        <w:rPr>
          <w:rFonts w:ascii="Times New Roman" w:hAnsi="Times New Roman" w:cs="Times New Roman"/>
          <w:sz w:val="24"/>
          <w:szCs w:val="24"/>
          <w:lang w:val="es-CO"/>
        </w:rPr>
        <w:t>,</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vocero del Movimiento Proindigenista Quintín Lame. </w:t>
      </w:r>
    </w:p>
    <w:p w14:paraId="1715129C" w14:textId="77777777" w:rsidR="001B2042" w:rsidRPr="00FC71E0" w:rsidRDefault="001B2042"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II</w:t>
      </w:r>
    </w:p>
    <w:p w14:paraId="1E779E13"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Una vez </w:t>
      </w:r>
      <w:r w:rsidR="001B2042" w:rsidRPr="00FC71E0">
        <w:rPr>
          <w:rFonts w:ascii="Times New Roman" w:hAnsi="Times New Roman" w:cs="Times New Roman"/>
          <w:b/>
          <w:sz w:val="24"/>
          <w:szCs w:val="24"/>
          <w:lang w:val="es-CO"/>
        </w:rPr>
        <w:t>leído</w:t>
      </w:r>
      <w:r w:rsidRPr="00FC71E0">
        <w:rPr>
          <w:rFonts w:ascii="Times New Roman" w:hAnsi="Times New Roman" w:cs="Times New Roman"/>
          <w:b/>
          <w:sz w:val="24"/>
          <w:szCs w:val="24"/>
          <w:lang w:val="es-CO"/>
        </w:rPr>
        <w:t xml:space="preserve"> el respectivo </w:t>
      </w:r>
      <w:r w:rsidR="00B5445E">
        <w:rPr>
          <w:rFonts w:ascii="Times New Roman" w:hAnsi="Times New Roman" w:cs="Times New Roman"/>
          <w:b/>
          <w:sz w:val="24"/>
          <w:szCs w:val="24"/>
          <w:lang w:val="es-CO"/>
        </w:rPr>
        <w:t>Orden d</w:t>
      </w:r>
      <w:r w:rsidR="00B5445E" w:rsidRPr="00FC71E0">
        <w:rPr>
          <w:rFonts w:ascii="Times New Roman" w:hAnsi="Times New Roman" w:cs="Times New Roman"/>
          <w:b/>
          <w:sz w:val="24"/>
          <w:szCs w:val="24"/>
          <w:lang w:val="es-CO"/>
        </w:rPr>
        <w:t xml:space="preserve">el Día </w:t>
      </w:r>
      <w:r w:rsidRPr="00FC71E0">
        <w:rPr>
          <w:rFonts w:ascii="Times New Roman" w:hAnsi="Times New Roman" w:cs="Times New Roman"/>
          <w:b/>
          <w:sz w:val="24"/>
          <w:szCs w:val="24"/>
          <w:lang w:val="es-CO"/>
        </w:rPr>
        <w:t xml:space="preserve">y de haber recibido la aprobación de la </w:t>
      </w:r>
      <w:r w:rsidR="001B2042" w:rsidRPr="00FC71E0">
        <w:rPr>
          <w:rFonts w:ascii="Times New Roman" w:hAnsi="Times New Roman" w:cs="Times New Roman"/>
          <w:b/>
          <w:sz w:val="24"/>
          <w:szCs w:val="24"/>
          <w:lang w:val="es-CO"/>
        </w:rPr>
        <w:t>h</w:t>
      </w:r>
      <w:r w:rsidRPr="00FC71E0">
        <w:rPr>
          <w:rFonts w:ascii="Times New Roman" w:hAnsi="Times New Roman" w:cs="Times New Roman"/>
          <w:b/>
          <w:sz w:val="24"/>
          <w:szCs w:val="24"/>
          <w:lang w:val="es-CO"/>
        </w:rPr>
        <w:t xml:space="preserve">onorable Asamblea Nacional Constituyente, la Presidencia aborda el segundo punto del </w:t>
      </w:r>
      <w:r w:rsidR="004851D3">
        <w:rPr>
          <w:rFonts w:ascii="Times New Roman" w:hAnsi="Times New Roman" w:cs="Times New Roman"/>
          <w:b/>
          <w:sz w:val="24"/>
          <w:szCs w:val="24"/>
          <w:lang w:val="es-CO"/>
        </w:rPr>
        <w:t>Orden d</w:t>
      </w:r>
      <w:r w:rsidR="004851D3" w:rsidRPr="00FC71E0">
        <w:rPr>
          <w:rFonts w:ascii="Times New Roman" w:hAnsi="Times New Roman" w:cs="Times New Roman"/>
          <w:b/>
          <w:sz w:val="24"/>
          <w:szCs w:val="24"/>
          <w:lang w:val="es-CO"/>
        </w:rPr>
        <w:t>el Día</w:t>
      </w:r>
      <w:r w:rsidRPr="00FC71E0">
        <w:rPr>
          <w:rFonts w:ascii="Times New Roman" w:hAnsi="Times New Roman" w:cs="Times New Roman"/>
          <w:b/>
          <w:sz w:val="24"/>
          <w:szCs w:val="24"/>
          <w:lang w:val="es-CO"/>
        </w:rPr>
        <w:t xml:space="preserve">, para que sea </w:t>
      </w:r>
      <w:r w:rsidR="001B2042" w:rsidRPr="00FC71E0">
        <w:rPr>
          <w:rFonts w:ascii="Times New Roman" w:hAnsi="Times New Roman" w:cs="Times New Roman"/>
          <w:b/>
          <w:sz w:val="24"/>
          <w:szCs w:val="24"/>
          <w:lang w:val="es-CO"/>
        </w:rPr>
        <w:t>leída</w:t>
      </w:r>
      <w:r w:rsidRPr="00FC71E0">
        <w:rPr>
          <w:rFonts w:ascii="Times New Roman" w:hAnsi="Times New Roman" w:cs="Times New Roman"/>
          <w:b/>
          <w:sz w:val="24"/>
          <w:szCs w:val="24"/>
          <w:lang w:val="es-CO"/>
        </w:rPr>
        <w:t xml:space="preserve"> el Acta de la Sesión Plenaria del </w:t>
      </w:r>
      <w:r w:rsidR="001B2042" w:rsidRPr="00FC71E0">
        <w:rPr>
          <w:rFonts w:ascii="Times New Roman" w:hAnsi="Times New Roman" w:cs="Times New Roman"/>
          <w:b/>
          <w:sz w:val="24"/>
          <w:szCs w:val="24"/>
          <w:lang w:val="es-CO"/>
        </w:rPr>
        <w:t>día</w:t>
      </w:r>
      <w:r w:rsidRPr="00FC71E0">
        <w:rPr>
          <w:rFonts w:ascii="Times New Roman" w:hAnsi="Times New Roman" w:cs="Times New Roman"/>
          <w:b/>
          <w:sz w:val="24"/>
          <w:szCs w:val="24"/>
          <w:lang w:val="es-CO"/>
        </w:rPr>
        <w:t xml:space="preserve"> 14 d</w:t>
      </w:r>
      <w:r w:rsidR="004851D3">
        <w:rPr>
          <w:rFonts w:ascii="Times New Roman" w:hAnsi="Times New Roman" w:cs="Times New Roman"/>
          <w:b/>
          <w:sz w:val="24"/>
          <w:szCs w:val="24"/>
          <w:lang w:val="es-CO"/>
        </w:rPr>
        <w:t>e j</w:t>
      </w:r>
      <w:r w:rsidRPr="00FC71E0">
        <w:rPr>
          <w:rFonts w:ascii="Times New Roman" w:hAnsi="Times New Roman" w:cs="Times New Roman"/>
          <w:b/>
          <w:sz w:val="24"/>
          <w:szCs w:val="24"/>
          <w:lang w:val="es-CO"/>
        </w:rPr>
        <w:t>unio de 1991, la cual, sometida a la consideración de la Plenaria, es</w:t>
      </w:r>
      <w:r w:rsidR="004851D3">
        <w:rPr>
          <w:rFonts w:ascii="Times New Roman" w:hAnsi="Times New Roman" w:cs="Times New Roman"/>
          <w:b/>
          <w:sz w:val="24"/>
          <w:szCs w:val="24"/>
          <w:lang w:val="es-CO"/>
        </w:rPr>
        <w:t xml:space="preserve"> aprobada sin ningún comentario</w:t>
      </w:r>
    </w:p>
    <w:p w14:paraId="6DF8099A" w14:textId="77777777" w:rsidR="00066F6D" w:rsidRPr="00FC71E0" w:rsidRDefault="001B2042"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III</w:t>
      </w:r>
    </w:p>
    <w:p w14:paraId="5F955CD1" w14:textId="77777777" w:rsidR="00066F6D" w:rsidRPr="00FC71E0" w:rsidRDefault="001B2042"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Tema</w:t>
      </w:r>
    </w:p>
    <w:p w14:paraId="0016B225" w14:textId="77777777" w:rsidR="00066F6D" w:rsidRPr="00FC71E0" w:rsidRDefault="004851D3"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Votación artículos A</w:t>
      </w:r>
      <w:r w:rsidR="001B2042" w:rsidRPr="00FC71E0">
        <w:rPr>
          <w:rFonts w:ascii="Times New Roman" w:hAnsi="Times New Roman" w:cs="Times New Roman"/>
          <w:b/>
          <w:sz w:val="24"/>
          <w:szCs w:val="24"/>
          <w:lang w:val="es-CO"/>
        </w:rPr>
        <w:t>plazados</w:t>
      </w:r>
    </w:p>
    <w:p w14:paraId="01BCDE5B" w14:textId="77777777" w:rsidR="00066F6D" w:rsidRPr="00FC71E0" w:rsidRDefault="004851D3"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Autonomía P</w:t>
      </w:r>
      <w:r w:rsidR="001B2042" w:rsidRPr="00FC71E0">
        <w:rPr>
          <w:rFonts w:ascii="Times New Roman" w:hAnsi="Times New Roman" w:cs="Times New Roman"/>
          <w:b/>
          <w:sz w:val="24"/>
          <w:szCs w:val="24"/>
          <w:lang w:val="es-CO"/>
        </w:rPr>
        <w:t>ersonal</w:t>
      </w:r>
    </w:p>
    <w:p w14:paraId="45AB0347" w14:textId="77777777" w:rsidR="001B2042"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Presidencia ordena pasar al siguiente punto del </w:t>
      </w:r>
      <w:r w:rsidR="004851D3">
        <w:rPr>
          <w:rFonts w:ascii="Times New Roman" w:hAnsi="Times New Roman" w:cs="Times New Roman"/>
          <w:sz w:val="24"/>
          <w:szCs w:val="24"/>
          <w:lang w:val="es-CO"/>
        </w:rPr>
        <w:t>Orden del D</w:t>
      </w:r>
      <w:r w:rsidRPr="00FC71E0">
        <w:rPr>
          <w:rFonts w:ascii="Times New Roman" w:hAnsi="Times New Roman" w:cs="Times New Roman"/>
          <w:sz w:val="24"/>
          <w:szCs w:val="24"/>
          <w:lang w:val="es-CO"/>
        </w:rPr>
        <w:t>ía, para entrar a votar los artículos que quedaron aplazados de la sesión anterior. En primer término se procede a votar por el artículo de Aut</w:t>
      </w:r>
      <w:r w:rsidR="004851D3">
        <w:rPr>
          <w:rFonts w:ascii="Times New Roman" w:hAnsi="Times New Roman" w:cs="Times New Roman"/>
          <w:sz w:val="24"/>
          <w:szCs w:val="24"/>
          <w:lang w:val="es-CO"/>
        </w:rPr>
        <w:t>onomía Personal, pero en forma n</w:t>
      </w:r>
      <w:r w:rsidRPr="00FC71E0">
        <w:rPr>
          <w:rFonts w:ascii="Times New Roman" w:hAnsi="Times New Roman" w:cs="Times New Roman"/>
          <w:sz w:val="24"/>
          <w:szCs w:val="24"/>
          <w:lang w:val="es-CO"/>
        </w:rPr>
        <w:t xml:space="preserve">ominal, a solicitud de la propia Presidencia, ante la escasa </w:t>
      </w:r>
      <w:r w:rsidR="004851D3">
        <w:rPr>
          <w:rFonts w:ascii="Times New Roman" w:hAnsi="Times New Roman" w:cs="Times New Roman"/>
          <w:sz w:val="24"/>
          <w:szCs w:val="24"/>
          <w:lang w:val="es-CO"/>
        </w:rPr>
        <w:t>asistencia (en ese momento) de D</w:t>
      </w:r>
      <w:r w:rsidRPr="00FC71E0">
        <w:rPr>
          <w:rFonts w:ascii="Times New Roman" w:hAnsi="Times New Roman" w:cs="Times New Roman"/>
          <w:sz w:val="24"/>
          <w:szCs w:val="24"/>
          <w:lang w:val="es-CO"/>
        </w:rPr>
        <w:t>elegatarios.</w:t>
      </w:r>
    </w:p>
    <w:p w14:paraId="4CA9A77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Luego de la votación nominal se informa el resultado: </w:t>
      </w:r>
    </w:p>
    <w:p w14:paraId="238A1403" w14:textId="77777777" w:rsidR="00066F6D" w:rsidRPr="00FC71E0" w:rsidRDefault="004851D3"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Cuarenta (40) votos afirmativos.</w:t>
      </w:r>
      <w:r w:rsidR="00066F6D" w:rsidRPr="00FC71E0">
        <w:rPr>
          <w:rFonts w:ascii="Times New Roman" w:hAnsi="Times New Roman" w:cs="Times New Roman"/>
          <w:sz w:val="24"/>
          <w:szCs w:val="24"/>
          <w:lang w:val="es-CO"/>
        </w:rPr>
        <w:t xml:space="preserve"> </w:t>
      </w:r>
    </w:p>
    <w:p w14:paraId="032E8F2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Uno (1) negativo y. </w:t>
      </w:r>
    </w:p>
    <w:p w14:paraId="2C35CF3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Trece (13) abstenciones. </w:t>
      </w:r>
    </w:p>
    <w:p w14:paraId="275C205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Secretaría informa que el texto ha sido </w:t>
      </w:r>
      <w:r w:rsidR="00A21AF1">
        <w:rPr>
          <w:rFonts w:ascii="Times New Roman" w:hAnsi="Times New Roman" w:cs="Times New Roman"/>
          <w:sz w:val="24"/>
          <w:szCs w:val="24"/>
          <w:lang w:val="es-CO"/>
        </w:rPr>
        <w:t>A</w:t>
      </w:r>
      <w:r w:rsidR="00193D5E"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con el siguiente contenido: </w:t>
      </w:r>
    </w:p>
    <w:p w14:paraId="14529263" w14:textId="77777777" w:rsidR="00066F6D" w:rsidRPr="00A21AF1" w:rsidRDefault="00193D5E" w:rsidP="00A21AF1">
      <w:pPr>
        <w:spacing w:after="0" w:line="240" w:lineRule="auto"/>
        <w:rPr>
          <w:rFonts w:ascii="Times New Roman" w:hAnsi="Times New Roman" w:cs="Times New Roman"/>
          <w:i/>
          <w:sz w:val="24"/>
          <w:szCs w:val="24"/>
          <w:lang w:val="es-CO"/>
        </w:rPr>
      </w:pPr>
      <w:r w:rsidRPr="00FC71E0">
        <w:rPr>
          <w:rFonts w:ascii="Times New Roman" w:hAnsi="Times New Roman" w:cs="Times New Roman"/>
          <w:b/>
          <w:sz w:val="24"/>
          <w:szCs w:val="24"/>
          <w:lang w:val="es-CO"/>
        </w:rPr>
        <w:t>Artículo.</w:t>
      </w:r>
      <w:r w:rsidRPr="00FC71E0">
        <w:rPr>
          <w:rFonts w:ascii="Times New Roman" w:hAnsi="Times New Roman" w:cs="Times New Roman"/>
          <w:sz w:val="24"/>
          <w:szCs w:val="24"/>
          <w:lang w:val="es-CO"/>
        </w:rPr>
        <w:t xml:space="preserve"> </w:t>
      </w:r>
      <w:r w:rsidRPr="00A21AF1">
        <w:rPr>
          <w:rFonts w:ascii="Times New Roman" w:hAnsi="Times New Roman" w:cs="Times New Roman"/>
          <w:b/>
          <w:i/>
          <w:sz w:val="24"/>
          <w:szCs w:val="24"/>
          <w:lang w:val="es-CO"/>
        </w:rPr>
        <w:t>Autonomía personal</w:t>
      </w:r>
      <w:r w:rsidRPr="00A21AF1">
        <w:rPr>
          <w:rFonts w:ascii="Times New Roman" w:hAnsi="Times New Roman" w:cs="Times New Roman"/>
          <w:i/>
          <w:sz w:val="24"/>
          <w:szCs w:val="24"/>
          <w:lang w:val="es-CO"/>
        </w:rPr>
        <w:t xml:space="preserve">. </w:t>
      </w:r>
      <w:r w:rsidR="00066F6D" w:rsidRPr="00A21AF1">
        <w:rPr>
          <w:rFonts w:ascii="Times New Roman" w:hAnsi="Times New Roman" w:cs="Times New Roman"/>
          <w:i/>
          <w:sz w:val="24"/>
          <w:szCs w:val="24"/>
          <w:lang w:val="es-CO"/>
        </w:rPr>
        <w:t xml:space="preserve">Toda persona tiene derecho al libre desarrollo de su personalidad sin más limitaciones que las que imponen los derechos de los demás y el orden jurídico. </w:t>
      </w:r>
    </w:p>
    <w:p w14:paraId="3EC6AA7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Para someter el artículo de los Derechos Agrarios, la Presidencia le concede el uso de la palabra al Constituyente Marco Antonio Chalitas Valenzuela</w:t>
      </w:r>
      <w:r w:rsidR="00193D5E"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en su calidad de coordinador de la Subcomisión designada. Además intervienen los constituyentes </w:t>
      </w:r>
    </w:p>
    <w:p w14:paraId="6685A004" w14:textId="77777777" w:rsidR="00066F6D" w:rsidRPr="00FC71E0" w:rsidRDefault="00A21AF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Hernando Yepes Arcila,</w:t>
      </w:r>
      <w:r w:rsidR="00066F6D" w:rsidRPr="00FC71E0">
        <w:rPr>
          <w:rFonts w:ascii="Times New Roman" w:hAnsi="Times New Roman" w:cs="Times New Roman"/>
          <w:sz w:val="24"/>
          <w:szCs w:val="24"/>
          <w:lang w:val="es-CO"/>
        </w:rPr>
        <w:t xml:space="preserve"> Cornelio Reyes Reyes</w:t>
      </w:r>
      <w:r w:rsidR="00207B9C" w:rsidRPr="00FC71E0">
        <w:rPr>
          <w:rFonts w:ascii="Times New Roman" w:hAnsi="Times New Roman" w:cs="Times New Roman"/>
          <w:sz w:val="24"/>
          <w:szCs w:val="24"/>
          <w:lang w:val="es-CO"/>
        </w:rPr>
        <w:t>,</w:t>
      </w:r>
      <w:r w:rsidR="00D627EE">
        <w:rPr>
          <w:rFonts w:ascii="Times New Roman" w:hAnsi="Times New Roman" w:cs="Times New Roman"/>
          <w:sz w:val="24"/>
          <w:szCs w:val="24"/>
          <w:lang w:val="es-CO"/>
        </w:rPr>
        <w:t xml:space="preserve"> Alfonso Palacio Rudas,</w:t>
      </w:r>
      <w:r w:rsidR="00066F6D" w:rsidRPr="00FC71E0">
        <w:rPr>
          <w:rFonts w:ascii="Times New Roman" w:hAnsi="Times New Roman" w:cs="Times New Roman"/>
          <w:sz w:val="24"/>
          <w:szCs w:val="24"/>
          <w:lang w:val="es-CO"/>
        </w:rPr>
        <w:t xml:space="preserve"> Carlos Ossa </w:t>
      </w:r>
      <w:r w:rsidR="00D627EE">
        <w:rPr>
          <w:rFonts w:ascii="Times New Roman" w:hAnsi="Times New Roman" w:cs="Times New Roman"/>
          <w:sz w:val="24"/>
          <w:szCs w:val="24"/>
          <w:lang w:val="es-CO"/>
        </w:rPr>
        <w:t>E</w:t>
      </w:r>
      <w:r w:rsidR="00066F6D" w:rsidRPr="00FC71E0">
        <w:rPr>
          <w:rFonts w:ascii="Times New Roman" w:hAnsi="Times New Roman" w:cs="Times New Roman"/>
          <w:sz w:val="24"/>
          <w:szCs w:val="24"/>
          <w:lang w:val="es-CO"/>
        </w:rPr>
        <w:t xml:space="preserve">scobar y Guillermo Perry Rubio. </w:t>
      </w:r>
    </w:p>
    <w:p w14:paraId="2F58BA0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Del primer </w:t>
      </w:r>
      <w:r w:rsidR="00207B9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de este tema, se somete a votación la expresión </w:t>
      </w:r>
      <w:r w:rsidRPr="00D627EE">
        <w:rPr>
          <w:rFonts w:ascii="Times New Roman" w:hAnsi="Times New Roman" w:cs="Times New Roman"/>
          <w:b/>
          <w:sz w:val="24"/>
          <w:szCs w:val="24"/>
          <w:lang w:val="es-CO"/>
        </w:rPr>
        <w:t>Garantizar</w:t>
      </w:r>
      <w:r w:rsidRPr="00D627EE">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 el </w:t>
      </w:r>
      <w:r w:rsidR="00207B9C" w:rsidRPr="00FC71E0">
        <w:rPr>
          <w:rFonts w:ascii="Times New Roman" w:hAnsi="Times New Roman" w:cs="Times New Roman"/>
          <w:sz w:val="24"/>
          <w:szCs w:val="24"/>
          <w:lang w:val="es-CO"/>
        </w:rPr>
        <w:t>s</w:t>
      </w:r>
      <w:r w:rsidRPr="00FC71E0">
        <w:rPr>
          <w:rFonts w:ascii="Times New Roman" w:hAnsi="Times New Roman" w:cs="Times New Roman"/>
          <w:sz w:val="24"/>
          <w:szCs w:val="24"/>
          <w:lang w:val="es-CO"/>
        </w:rPr>
        <w:t xml:space="preserve">iguiente resultado: </w:t>
      </w:r>
    </w:p>
    <w:p w14:paraId="79E5930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Veintiún (21) votos afirmativos. </w:t>
      </w:r>
    </w:p>
    <w:p w14:paraId="77476B3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Catorce (14) negativos y. </w:t>
      </w:r>
    </w:p>
    <w:p w14:paraId="09E9AD0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Nueve (9) abstenciones. </w:t>
      </w:r>
    </w:p>
    <w:p w14:paraId="64A06D8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expresión ha sido </w:t>
      </w:r>
      <w:r w:rsidR="00207B9C" w:rsidRPr="00FC71E0">
        <w:rPr>
          <w:rFonts w:ascii="Times New Roman" w:hAnsi="Times New Roman" w:cs="Times New Roman"/>
          <w:sz w:val="24"/>
          <w:szCs w:val="24"/>
          <w:lang w:val="es-CO"/>
        </w:rPr>
        <w:t xml:space="preserve">Negada. </w:t>
      </w:r>
    </w:p>
    <w:p w14:paraId="799637B8"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Luego se somete a votación la expresión </w:t>
      </w:r>
      <w:r w:rsidRPr="00FC71E0">
        <w:rPr>
          <w:rFonts w:ascii="Times New Roman" w:hAnsi="Times New Roman" w:cs="Times New Roman"/>
          <w:b/>
          <w:sz w:val="24"/>
          <w:szCs w:val="24"/>
          <w:lang w:val="es-CO"/>
        </w:rPr>
        <w:t xml:space="preserve">Promover: </w:t>
      </w:r>
    </w:p>
    <w:p w14:paraId="12E474B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w:t>
      </w:r>
      <w:r w:rsidR="00D627EE">
        <w:rPr>
          <w:rFonts w:ascii="Times New Roman" w:hAnsi="Times New Roman" w:cs="Times New Roman"/>
          <w:sz w:val="24"/>
          <w:szCs w:val="24"/>
          <w:lang w:val="es-CO"/>
        </w:rPr>
        <w:t xml:space="preserve"> y cinco (55) votos afirmativos.</w:t>
      </w:r>
      <w:r w:rsidRPr="00FC71E0">
        <w:rPr>
          <w:rFonts w:ascii="Times New Roman" w:hAnsi="Times New Roman" w:cs="Times New Roman"/>
          <w:sz w:val="24"/>
          <w:szCs w:val="24"/>
          <w:lang w:val="es-CO"/>
        </w:rPr>
        <w:t xml:space="preserve"> </w:t>
      </w:r>
    </w:p>
    <w:p w14:paraId="615E9FD1" w14:textId="77777777" w:rsidR="00066F6D" w:rsidRPr="00FC71E0" w:rsidRDefault="00D627E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Tres (3) negativos y,</w:t>
      </w:r>
      <w:r w:rsidR="00066F6D" w:rsidRPr="00FC71E0">
        <w:rPr>
          <w:rFonts w:ascii="Times New Roman" w:hAnsi="Times New Roman" w:cs="Times New Roman"/>
          <w:sz w:val="24"/>
          <w:szCs w:val="24"/>
          <w:lang w:val="es-CO"/>
        </w:rPr>
        <w:t xml:space="preserve"> </w:t>
      </w:r>
    </w:p>
    <w:p w14:paraId="0626012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Dos (2) abstenciones. </w:t>
      </w:r>
    </w:p>
    <w:p w14:paraId="7B05E73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expresión es </w:t>
      </w:r>
      <w:r w:rsidR="00207B9C" w:rsidRPr="00FC71E0">
        <w:rPr>
          <w:rFonts w:ascii="Times New Roman" w:hAnsi="Times New Roman" w:cs="Times New Roman"/>
          <w:sz w:val="24"/>
          <w:szCs w:val="24"/>
          <w:lang w:val="es-CO"/>
        </w:rPr>
        <w:t xml:space="preserve">Aprobada. </w:t>
      </w:r>
    </w:p>
    <w:p w14:paraId="2C830FF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Posteriormente se somete a votación el texto completo del artículo primero de los Derechos Agrarios, el cual obtiene: </w:t>
      </w:r>
    </w:p>
    <w:p w14:paraId="3B08C742" w14:textId="77777777" w:rsidR="00066F6D" w:rsidRPr="00FC71E0" w:rsidRDefault="00207B9C"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w:t>
      </w:r>
      <w:r w:rsidR="00066F6D" w:rsidRPr="00FC71E0">
        <w:rPr>
          <w:rFonts w:ascii="Times New Roman" w:hAnsi="Times New Roman" w:cs="Times New Roman"/>
          <w:sz w:val="24"/>
          <w:szCs w:val="24"/>
          <w:lang w:val="es-CO"/>
        </w:rPr>
        <w:t xml:space="preserve"> y oc</w:t>
      </w:r>
      <w:r w:rsidR="001C75FB">
        <w:rPr>
          <w:rFonts w:ascii="Times New Roman" w:hAnsi="Times New Roman" w:cs="Times New Roman"/>
          <w:sz w:val="24"/>
          <w:szCs w:val="24"/>
          <w:lang w:val="es-CO"/>
        </w:rPr>
        <w:t>ho (58) votos afirmativos.</w:t>
      </w:r>
      <w:r w:rsidR="00066F6D" w:rsidRPr="00FC71E0">
        <w:rPr>
          <w:rFonts w:ascii="Times New Roman" w:hAnsi="Times New Roman" w:cs="Times New Roman"/>
          <w:sz w:val="24"/>
          <w:szCs w:val="24"/>
          <w:lang w:val="es-CO"/>
        </w:rPr>
        <w:t xml:space="preserve"> </w:t>
      </w:r>
    </w:p>
    <w:p w14:paraId="5AD0F5D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negativo y. </w:t>
      </w:r>
    </w:p>
    <w:p w14:paraId="1D74CC5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Ninguna (0) abstención. </w:t>
      </w:r>
    </w:p>
    <w:p w14:paraId="24CF1FA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del </w:t>
      </w:r>
      <w:r w:rsidR="00207B9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es A</w:t>
      </w:r>
      <w:r w:rsidR="00207B9C"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38FD6C6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Inmediatamente se somete a votación el texto completo de ese </w:t>
      </w:r>
      <w:r w:rsidR="00207B9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el cual obtiene: </w:t>
      </w:r>
    </w:p>
    <w:p w14:paraId="6D33BFF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 y ocho (48) votos afirmativos</w:t>
      </w:r>
      <w:r w:rsidR="00207B9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75587B2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w:t>
      </w:r>
      <w:r w:rsidR="001C75FB">
        <w:rPr>
          <w:rFonts w:ascii="Times New Roman" w:hAnsi="Times New Roman" w:cs="Times New Roman"/>
          <w:sz w:val="24"/>
          <w:szCs w:val="24"/>
          <w:lang w:val="es-CO"/>
        </w:rPr>
        <w:t>negativo y,</w:t>
      </w:r>
      <w:r w:rsidRPr="00FC71E0">
        <w:rPr>
          <w:rFonts w:ascii="Times New Roman" w:hAnsi="Times New Roman" w:cs="Times New Roman"/>
          <w:sz w:val="24"/>
          <w:szCs w:val="24"/>
          <w:lang w:val="es-CO"/>
        </w:rPr>
        <w:t xml:space="preserve"> </w:t>
      </w:r>
    </w:p>
    <w:p w14:paraId="5E79CDA7" w14:textId="77777777" w:rsidR="00066F6D" w:rsidRPr="00FC71E0" w:rsidRDefault="001C75F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Ninguna (0)</w:t>
      </w:r>
      <w:r w:rsidR="00066F6D" w:rsidRPr="00FC71E0">
        <w:rPr>
          <w:rFonts w:ascii="Times New Roman" w:hAnsi="Times New Roman" w:cs="Times New Roman"/>
          <w:sz w:val="24"/>
          <w:szCs w:val="24"/>
          <w:lang w:val="es-CO"/>
        </w:rPr>
        <w:t xml:space="preserve"> abstención. </w:t>
      </w:r>
    </w:p>
    <w:p w14:paraId="01D35FF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es A</w:t>
      </w:r>
      <w:r w:rsidR="00207B9C"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y su contenido expresa: </w:t>
      </w:r>
    </w:p>
    <w:p w14:paraId="2514D6C7" w14:textId="77777777" w:rsidR="00066F6D" w:rsidRPr="001C75FB" w:rsidRDefault="00207B9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1</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Pr="001C75FB">
        <w:rPr>
          <w:rFonts w:ascii="Times New Roman" w:hAnsi="Times New Roman" w:cs="Times New Roman"/>
          <w:b/>
          <w:i/>
          <w:sz w:val="24"/>
          <w:szCs w:val="24"/>
          <w:lang w:val="es-CO"/>
        </w:rPr>
        <w:t>Derechos agrarios</w:t>
      </w:r>
      <w:r w:rsidRPr="00FC71E0">
        <w:rPr>
          <w:rFonts w:ascii="Times New Roman" w:hAnsi="Times New Roman" w:cs="Times New Roman"/>
          <w:i/>
          <w:sz w:val="24"/>
          <w:szCs w:val="24"/>
          <w:lang w:val="es-CO"/>
        </w:rPr>
        <w:t>.</w:t>
      </w:r>
      <w:r w:rsidRPr="00FC71E0">
        <w:rPr>
          <w:rFonts w:ascii="Times New Roman" w:hAnsi="Times New Roman" w:cs="Times New Roman"/>
          <w:sz w:val="24"/>
          <w:szCs w:val="24"/>
          <w:lang w:val="es-CO"/>
        </w:rPr>
        <w:t xml:space="preserve"> </w:t>
      </w:r>
      <w:r w:rsidR="00066F6D" w:rsidRPr="001C75FB">
        <w:rPr>
          <w:rFonts w:ascii="Times New Roman" w:hAnsi="Times New Roman" w:cs="Times New Roman"/>
          <w:i/>
          <w:sz w:val="24"/>
          <w:szCs w:val="24"/>
          <w:lang w:val="es-CO"/>
        </w:rPr>
        <w:t>Es deber del Estado promover el acceso progresivo a la propiedad de la tierra de los trabajadores agrarios, en forma individual o asociativa, y a los servicios de educación, salud, vivienda</w:t>
      </w:r>
      <w:r w:rsidRPr="001C75FB">
        <w:rPr>
          <w:rFonts w:ascii="Times New Roman" w:hAnsi="Times New Roman" w:cs="Times New Roman"/>
          <w:i/>
          <w:sz w:val="24"/>
          <w:szCs w:val="24"/>
          <w:lang w:val="es-CO"/>
        </w:rPr>
        <w:t>,</w:t>
      </w:r>
      <w:r w:rsidR="00066F6D" w:rsidRPr="001C75FB">
        <w:rPr>
          <w:rFonts w:ascii="Times New Roman" w:hAnsi="Times New Roman" w:cs="Times New Roman"/>
          <w:i/>
          <w:sz w:val="24"/>
          <w:szCs w:val="24"/>
          <w:lang w:val="es-CO"/>
        </w:rPr>
        <w:t xml:space="preserve"> seguridad social, recreación, crédito</w:t>
      </w:r>
      <w:r w:rsidRPr="001C75FB">
        <w:rPr>
          <w:rFonts w:ascii="Times New Roman" w:hAnsi="Times New Roman" w:cs="Times New Roman"/>
          <w:i/>
          <w:sz w:val="24"/>
          <w:szCs w:val="24"/>
          <w:lang w:val="es-CO"/>
        </w:rPr>
        <w:t xml:space="preserve">, </w:t>
      </w:r>
      <w:r w:rsidR="00066F6D" w:rsidRPr="001C75FB">
        <w:rPr>
          <w:rFonts w:ascii="Times New Roman" w:hAnsi="Times New Roman" w:cs="Times New Roman"/>
          <w:i/>
          <w:sz w:val="24"/>
          <w:szCs w:val="24"/>
          <w:lang w:val="es-CO"/>
        </w:rPr>
        <w:t>comunicaciones, comercialización de los productos, asistencia técnica y empresa</w:t>
      </w:r>
      <w:r w:rsidR="00CB70AD">
        <w:rPr>
          <w:rFonts w:ascii="Times New Roman" w:hAnsi="Times New Roman" w:cs="Times New Roman"/>
          <w:i/>
          <w:sz w:val="24"/>
          <w:szCs w:val="24"/>
          <w:lang w:val="es-CO"/>
        </w:rPr>
        <w:t>rial, con el fin de mejorar el i</w:t>
      </w:r>
      <w:r w:rsidR="00066F6D" w:rsidRPr="001C75FB">
        <w:rPr>
          <w:rFonts w:ascii="Times New Roman" w:hAnsi="Times New Roman" w:cs="Times New Roman"/>
          <w:i/>
          <w:sz w:val="24"/>
          <w:szCs w:val="24"/>
          <w:lang w:val="es-CO"/>
        </w:rPr>
        <w:t xml:space="preserve">ngreso y calidad de vida de los campesinos. </w:t>
      </w:r>
    </w:p>
    <w:p w14:paraId="2B80608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Inmediatamente se somete a votación el texto del </w:t>
      </w:r>
      <w:r w:rsidR="00207B9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segundo de la propuesta</w:t>
      </w:r>
      <w:r w:rsidR="00207B9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 el siguiente resultado: </w:t>
      </w:r>
    </w:p>
    <w:p w14:paraId="7704939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nueve (59) votos afirmativos</w:t>
      </w:r>
      <w:r w:rsidR="00207B9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059E81D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negativo y. </w:t>
      </w:r>
    </w:p>
    <w:p w14:paraId="2CE8C0B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Ninguna (0) abstención. </w:t>
      </w:r>
    </w:p>
    <w:p w14:paraId="7837217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es A</w:t>
      </w:r>
      <w:r w:rsidR="00207B9C"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y su contenido es: </w:t>
      </w:r>
    </w:p>
    <w:p w14:paraId="760C00BC" w14:textId="77777777" w:rsidR="00066F6D" w:rsidRPr="00FC71E0" w:rsidRDefault="00207B9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2</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00066F6D" w:rsidRPr="00CB70AD">
        <w:rPr>
          <w:rFonts w:ascii="Times New Roman" w:hAnsi="Times New Roman" w:cs="Times New Roman"/>
          <w:b/>
          <w:i/>
          <w:sz w:val="24"/>
          <w:szCs w:val="24"/>
          <w:lang w:val="es-CO"/>
        </w:rPr>
        <w:t>La producción de alimentos gozará de la especial protección del Estado</w:t>
      </w:r>
      <w:r w:rsidR="00066F6D" w:rsidRPr="00FC71E0">
        <w:rPr>
          <w:rFonts w:ascii="Times New Roman" w:hAnsi="Times New Roman" w:cs="Times New Roman"/>
          <w:i/>
          <w:sz w:val="24"/>
          <w:szCs w:val="24"/>
          <w:lang w:val="es-CO"/>
        </w:rPr>
        <w:t xml:space="preserve">. </w:t>
      </w:r>
    </w:p>
    <w:p w14:paraId="45852E26" w14:textId="77777777" w:rsidR="00066F6D" w:rsidRPr="00CB70AD" w:rsidRDefault="00066F6D" w:rsidP="00FC71E0">
      <w:pPr>
        <w:spacing w:after="0" w:line="240" w:lineRule="auto"/>
        <w:jc w:val="both"/>
        <w:rPr>
          <w:rFonts w:ascii="Times New Roman" w:hAnsi="Times New Roman" w:cs="Times New Roman"/>
          <w:i/>
          <w:sz w:val="24"/>
          <w:szCs w:val="24"/>
          <w:lang w:val="es-CO"/>
        </w:rPr>
      </w:pPr>
      <w:r w:rsidRPr="00CB70AD">
        <w:rPr>
          <w:rFonts w:ascii="Times New Roman" w:hAnsi="Times New Roman" w:cs="Times New Roman"/>
          <w:i/>
          <w:sz w:val="24"/>
          <w:szCs w:val="24"/>
          <w:lang w:val="es-CO"/>
        </w:rPr>
        <w:t xml:space="preserve">Para tal fin, se otorgará prioridad al desarrollo integral de las actividades agrícolas, pecuarias, pesqueras, forestales y agroindustriales; así como también la construcción de obras de infraestructura física y adecuación de tierras. </w:t>
      </w:r>
    </w:p>
    <w:p w14:paraId="21483967" w14:textId="77777777" w:rsidR="00066F6D" w:rsidRPr="00CB70AD" w:rsidRDefault="00066F6D" w:rsidP="00FC71E0">
      <w:pPr>
        <w:spacing w:after="0" w:line="240" w:lineRule="auto"/>
        <w:jc w:val="both"/>
        <w:rPr>
          <w:rFonts w:ascii="Times New Roman" w:hAnsi="Times New Roman" w:cs="Times New Roman"/>
          <w:i/>
          <w:sz w:val="24"/>
          <w:szCs w:val="24"/>
          <w:lang w:val="es-CO"/>
        </w:rPr>
      </w:pPr>
      <w:r w:rsidRPr="00CB70AD">
        <w:rPr>
          <w:rFonts w:ascii="Times New Roman" w:hAnsi="Times New Roman" w:cs="Times New Roman"/>
          <w:i/>
          <w:sz w:val="24"/>
          <w:szCs w:val="24"/>
          <w:lang w:val="es-CO"/>
        </w:rPr>
        <w:t xml:space="preserve">De igual manera, el Estado promoverá la investigación y la transferencia de tecnología para la producción de alimentos y materias primas de origen agropecuario con el propósito de incrementar su productividad. </w:t>
      </w:r>
    </w:p>
    <w:p w14:paraId="6ACEF6D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Al someter el texto del </w:t>
      </w:r>
      <w:r w:rsidR="00550978" w:rsidRPr="00FC71E0">
        <w:rPr>
          <w:rFonts w:ascii="Times New Roman" w:hAnsi="Times New Roman" w:cs="Times New Roman"/>
          <w:sz w:val="24"/>
          <w:szCs w:val="24"/>
          <w:lang w:val="es-CO"/>
        </w:rPr>
        <w:t xml:space="preserve">artículo </w:t>
      </w:r>
      <w:r w:rsidR="0071651F">
        <w:rPr>
          <w:rFonts w:ascii="Times New Roman" w:hAnsi="Times New Roman" w:cs="Times New Roman"/>
          <w:sz w:val="24"/>
          <w:szCs w:val="24"/>
          <w:lang w:val="es-CO"/>
        </w:rPr>
        <w:t>Tercero de la p</w:t>
      </w:r>
      <w:r w:rsidRPr="00FC71E0">
        <w:rPr>
          <w:rFonts w:ascii="Times New Roman" w:hAnsi="Times New Roman" w:cs="Times New Roman"/>
          <w:sz w:val="24"/>
          <w:szCs w:val="24"/>
          <w:lang w:val="es-CO"/>
        </w:rPr>
        <w:t xml:space="preserve">ropuesta original, la plenaria de la </w:t>
      </w:r>
      <w:r w:rsidR="00207B9C"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onorable Asamblea Nacional Constituyente, discute por varios minutos la viabilidad de votarlo y en desarrollo de la misma intervienen los señores constituyentes. Marco Antonio Chalitas Valenzuela</w:t>
      </w:r>
      <w:r w:rsidR="00207B9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Guillermo Perry Rubio</w:t>
      </w:r>
      <w:r w:rsidR="00207B9C" w:rsidRPr="00FC71E0">
        <w:rPr>
          <w:rFonts w:ascii="Times New Roman" w:hAnsi="Times New Roman" w:cs="Times New Roman"/>
          <w:sz w:val="24"/>
          <w:szCs w:val="24"/>
          <w:lang w:val="es-CO"/>
        </w:rPr>
        <w:t>,</w:t>
      </w:r>
      <w:r w:rsidR="0071651F">
        <w:rPr>
          <w:rFonts w:ascii="Times New Roman" w:hAnsi="Times New Roman" w:cs="Times New Roman"/>
          <w:sz w:val="24"/>
          <w:szCs w:val="24"/>
          <w:lang w:val="es-CO"/>
        </w:rPr>
        <w:t xml:space="preserve"> Jaime Castro, Miguel Santamaría Dávila, Á</w:t>
      </w:r>
      <w:r w:rsidRPr="00FC71E0">
        <w:rPr>
          <w:rFonts w:ascii="Times New Roman" w:hAnsi="Times New Roman" w:cs="Times New Roman"/>
          <w:sz w:val="24"/>
          <w:szCs w:val="24"/>
          <w:lang w:val="es-CO"/>
        </w:rPr>
        <w:t>lvaro Federico Cala Heder</w:t>
      </w:r>
      <w:r w:rsidR="00207B9C"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 xml:space="preserve">ch, Miguel Antonio Yepes Parra, Fabio de Jesús Villa </w:t>
      </w:r>
      <w:r w:rsidR="00207B9C" w:rsidRPr="00FC71E0">
        <w:rPr>
          <w:rFonts w:ascii="Times New Roman" w:hAnsi="Times New Roman" w:cs="Times New Roman"/>
          <w:sz w:val="24"/>
          <w:szCs w:val="24"/>
          <w:lang w:val="es-CO"/>
        </w:rPr>
        <w:t>Rodríguez</w:t>
      </w:r>
      <w:r w:rsidR="0071651F">
        <w:rPr>
          <w:rFonts w:ascii="Times New Roman" w:hAnsi="Times New Roman" w:cs="Times New Roman"/>
          <w:sz w:val="24"/>
          <w:szCs w:val="24"/>
          <w:lang w:val="es-CO"/>
        </w:rPr>
        <w:t>, Ó</w:t>
      </w:r>
      <w:r w:rsidRPr="00FC71E0">
        <w:rPr>
          <w:rFonts w:ascii="Times New Roman" w:hAnsi="Times New Roman" w:cs="Times New Roman"/>
          <w:sz w:val="24"/>
          <w:szCs w:val="24"/>
          <w:lang w:val="es-CO"/>
        </w:rPr>
        <w:t>scar</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Hoyos Naranjo, Horacio Serpa Uribe, Luis Guillermo Nieto Roa, Hernando Yepes Arcila y Helena H</w:t>
      </w:r>
      <w:r w:rsidR="0071651F">
        <w:rPr>
          <w:rFonts w:ascii="Times New Roman" w:hAnsi="Times New Roman" w:cs="Times New Roman"/>
          <w:sz w:val="24"/>
          <w:szCs w:val="24"/>
          <w:lang w:val="es-CO"/>
        </w:rPr>
        <w:t>errán de Montoya. Luego que el Presidente de la Corporación,</w:t>
      </w:r>
      <w:r w:rsidRPr="00FC71E0">
        <w:rPr>
          <w:rFonts w:ascii="Times New Roman" w:hAnsi="Times New Roman" w:cs="Times New Roman"/>
          <w:sz w:val="24"/>
          <w:szCs w:val="24"/>
          <w:lang w:val="es-CO"/>
        </w:rPr>
        <w:t xml:space="preserve"> Horacio Serpa Uribe</w:t>
      </w:r>
      <w:r w:rsidR="0024542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declara que la votación no será reglamentaria por haberse presentado una propuesta a destiempo</w:t>
      </w:r>
      <w:r w:rsidR="0024542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es decir en el momento de la votación, por parte del </w:t>
      </w:r>
      <w:r w:rsidR="0024542A"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onorable Cons</w:t>
      </w:r>
      <w:r w:rsidR="00355A0E">
        <w:rPr>
          <w:rFonts w:ascii="Times New Roman" w:hAnsi="Times New Roman" w:cs="Times New Roman"/>
          <w:sz w:val="24"/>
          <w:szCs w:val="24"/>
          <w:lang w:val="es-CO"/>
        </w:rPr>
        <w:t>tituyente Hernando Yepes Arcila,</w:t>
      </w:r>
      <w:r w:rsidRPr="00FC71E0">
        <w:rPr>
          <w:rFonts w:ascii="Times New Roman" w:hAnsi="Times New Roman" w:cs="Times New Roman"/>
          <w:sz w:val="24"/>
          <w:szCs w:val="24"/>
          <w:lang w:val="es-CO"/>
        </w:rPr>
        <w:t xml:space="preserve"> la Asamblea aprueba que el texto del </w:t>
      </w:r>
      <w:r w:rsidR="0024542A"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tercero sea votado más tarde, luego de que la Comisión Accidental lo mejore en su redacción. </w:t>
      </w:r>
      <w:r w:rsidRPr="00FC71E0">
        <w:rPr>
          <w:rFonts w:ascii="Times New Roman" w:hAnsi="Times New Roman" w:cs="Times New Roman"/>
          <w:sz w:val="24"/>
          <w:szCs w:val="24"/>
          <w:lang w:val="es-CO"/>
        </w:rPr>
        <w:cr/>
        <w:t xml:space="preserve">Declarado agotado el tema de los Derechos Agrarios, la Secretaria informa que el siguiente tema correspondiente a los Estados de Excepción, Defensa Nacional y Conmoción Interior, ya fue repartido a la plenaria. </w:t>
      </w:r>
    </w:p>
    <w:p w14:paraId="20E0687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Sometido a la consideración de la Asamblea y luego de la intervención de sus ponentes y </w:t>
      </w:r>
      <w:r w:rsidRPr="00FC71E0">
        <w:rPr>
          <w:rFonts w:ascii="Times New Roman" w:hAnsi="Times New Roman" w:cs="Times New Roman"/>
          <w:sz w:val="24"/>
          <w:szCs w:val="24"/>
          <w:lang w:val="es-CO"/>
        </w:rPr>
        <w:lastRenderedPageBreak/>
        <w:t>especialmente del coordinador</w:t>
      </w:r>
      <w:r w:rsidR="00355A0E">
        <w:rPr>
          <w:rFonts w:ascii="Times New Roman" w:hAnsi="Times New Roman" w:cs="Times New Roman"/>
          <w:sz w:val="24"/>
          <w:szCs w:val="24"/>
          <w:lang w:val="es-CO"/>
        </w:rPr>
        <w:t xml:space="preserve"> de la subcomisión accidental, intervienen los honorables Constituyentes, Á</w:t>
      </w:r>
      <w:r w:rsidRPr="00FC71E0">
        <w:rPr>
          <w:rFonts w:ascii="Times New Roman" w:hAnsi="Times New Roman" w:cs="Times New Roman"/>
          <w:sz w:val="24"/>
          <w:szCs w:val="24"/>
          <w:lang w:val="es-CO"/>
        </w:rPr>
        <w:t>lvaro Gómez Hurtado, Alfredo Vázquez Carrizosa, Jaime Fajardo Landae</w:t>
      </w:r>
      <w:r w:rsidR="00355A0E">
        <w:rPr>
          <w:rFonts w:ascii="Times New Roman" w:hAnsi="Times New Roman" w:cs="Times New Roman"/>
          <w:sz w:val="24"/>
          <w:szCs w:val="24"/>
          <w:lang w:val="es-CO"/>
        </w:rPr>
        <w:t>ta, Hernando Londoño Jiménez, Aí</w:t>
      </w:r>
      <w:r w:rsidR="008D5F4E">
        <w:rPr>
          <w:rFonts w:ascii="Times New Roman" w:hAnsi="Times New Roman" w:cs="Times New Roman"/>
          <w:sz w:val="24"/>
          <w:szCs w:val="24"/>
          <w:lang w:val="es-CO"/>
        </w:rPr>
        <w:t>da Yolanda Ab</w:t>
      </w:r>
      <w:r w:rsidRPr="00FC71E0">
        <w:rPr>
          <w:rFonts w:ascii="Times New Roman" w:hAnsi="Times New Roman" w:cs="Times New Roman"/>
          <w:sz w:val="24"/>
          <w:szCs w:val="24"/>
          <w:lang w:val="es-CO"/>
        </w:rPr>
        <w:t>ella E</w:t>
      </w:r>
      <w:r w:rsidR="00355A0E">
        <w:rPr>
          <w:rFonts w:ascii="Times New Roman" w:hAnsi="Times New Roman" w:cs="Times New Roman"/>
          <w:sz w:val="24"/>
          <w:szCs w:val="24"/>
          <w:lang w:val="es-CO"/>
        </w:rPr>
        <w:t>squivel, Gustavo Zafra Roldán. Álvaro Leyva Durán,</w:t>
      </w:r>
      <w:r w:rsidRPr="00FC71E0">
        <w:rPr>
          <w:rFonts w:ascii="Times New Roman" w:hAnsi="Times New Roman" w:cs="Times New Roman"/>
          <w:sz w:val="24"/>
          <w:szCs w:val="24"/>
          <w:lang w:val="es-CO"/>
        </w:rPr>
        <w:t xml:space="preserve"> Jaime Ortiz Hurtado, Francisco Rojas Birry, Armando Holguín </w:t>
      </w:r>
      <w:r w:rsidR="008D5F4E">
        <w:rPr>
          <w:rFonts w:ascii="Times New Roman" w:hAnsi="Times New Roman" w:cs="Times New Roman"/>
          <w:sz w:val="24"/>
          <w:szCs w:val="24"/>
          <w:lang w:val="es-CO"/>
        </w:rPr>
        <w:t>Sarria, Rodrigo Lloreda Caicedo, Diego Uribe Vargas,</w:t>
      </w:r>
      <w:r w:rsidRPr="00FC71E0">
        <w:rPr>
          <w:rFonts w:ascii="Times New Roman" w:hAnsi="Times New Roman" w:cs="Times New Roman"/>
          <w:sz w:val="24"/>
          <w:szCs w:val="24"/>
          <w:lang w:val="es-CO"/>
        </w:rPr>
        <w:t xml:space="preserve"> Guillermo Perry Rubio</w:t>
      </w:r>
      <w:r w:rsidR="008D5F4E">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Hernando Yepes Arcila</w:t>
      </w:r>
      <w:r w:rsidR="008D5F4E">
        <w:rPr>
          <w:rFonts w:ascii="Times New Roman" w:hAnsi="Times New Roman" w:cs="Times New Roman"/>
          <w:sz w:val="24"/>
          <w:szCs w:val="24"/>
          <w:lang w:val="es-CO"/>
        </w:rPr>
        <w:t>, Carlos Holmes Trujillo García,</w:t>
      </w:r>
      <w:r w:rsidRPr="00FC71E0">
        <w:rPr>
          <w:rFonts w:ascii="Times New Roman" w:hAnsi="Times New Roman" w:cs="Times New Roman"/>
          <w:sz w:val="24"/>
          <w:szCs w:val="24"/>
          <w:lang w:val="es-CO"/>
        </w:rPr>
        <w:t xml:space="preserve"> Augusto Ramírez Ocampo y Darío Mejía Agudelo. </w:t>
      </w:r>
    </w:p>
    <w:p w14:paraId="5C13F59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Terminadas estas interve</w:t>
      </w:r>
      <w:r w:rsidR="000E4EFE">
        <w:rPr>
          <w:rFonts w:ascii="Times New Roman" w:hAnsi="Times New Roman" w:cs="Times New Roman"/>
          <w:sz w:val="24"/>
          <w:szCs w:val="24"/>
          <w:lang w:val="es-CO"/>
        </w:rPr>
        <w:t>nciones, la P</w:t>
      </w:r>
      <w:r w:rsidRPr="00FC71E0">
        <w:rPr>
          <w:rFonts w:ascii="Times New Roman" w:hAnsi="Times New Roman" w:cs="Times New Roman"/>
          <w:sz w:val="24"/>
          <w:szCs w:val="24"/>
          <w:lang w:val="es-CO"/>
        </w:rPr>
        <w:t xml:space="preserve">residencia y la </w:t>
      </w:r>
      <w:r w:rsidR="000E4EFE">
        <w:rPr>
          <w:rFonts w:ascii="Times New Roman" w:hAnsi="Times New Roman" w:cs="Times New Roman"/>
          <w:sz w:val="24"/>
          <w:szCs w:val="24"/>
          <w:lang w:val="es-CO"/>
        </w:rPr>
        <w:t>A</w:t>
      </w:r>
      <w:r w:rsidRPr="00FC71E0">
        <w:rPr>
          <w:rFonts w:ascii="Times New Roman" w:hAnsi="Times New Roman" w:cs="Times New Roman"/>
          <w:sz w:val="24"/>
          <w:szCs w:val="24"/>
          <w:lang w:val="es-CO"/>
        </w:rPr>
        <w:t>samblea acuerdan aplazar la votación del tema</w:t>
      </w:r>
      <w:r w:rsidR="0024542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para mejorarle la redacción al articulado y se designa una nueva subcomisión accide</w:t>
      </w:r>
      <w:r w:rsidR="000E4EFE">
        <w:rPr>
          <w:rFonts w:ascii="Times New Roman" w:hAnsi="Times New Roman" w:cs="Times New Roman"/>
          <w:sz w:val="24"/>
          <w:szCs w:val="24"/>
          <w:lang w:val="es-CO"/>
        </w:rPr>
        <w:t>ntal Integrada por los señores C</w:t>
      </w:r>
      <w:r w:rsidRPr="00FC71E0">
        <w:rPr>
          <w:rFonts w:ascii="Times New Roman" w:hAnsi="Times New Roman" w:cs="Times New Roman"/>
          <w:sz w:val="24"/>
          <w:szCs w:val="24"/>
          <w:lang w:val="es-CO"/>
        </w:rPr>
        <w:t>onstituyentes. Guillermo Plazas Alcid</w:t>
      </w:r>
      <w:r w:rsidR="0024542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como coordinador, Carlos Daniel Abello Roca, María Teresa Garcés L</w:t>
      </w:r>
      <w:r w:rsidR="000E4EFE">
        <w:rPr>
          <w:rFonts w:ascii="Times New Roman" w:hAnsi="Times New Roman" w:cs="Times New Roman"/>
          <w:sz w:val="24"/>
          <w:szCs w:val="24"/>
          <w:lang w:val="es-CO"/>
        </w:rPr>
        <w:t>loreda, Hernando Yepes Arcila, Á</w:t>
      </w:r>
      <w:r w:rsidRPr="00FC71E0">
        <w:rPr>
          <w:rFonts w:ascii="Times New Roman" w:hAnsi="Times New Roman" w:cs="Times New Roman"/>
          <w:sz w:val="24"/>
          <w:szCs w:val="24"/>
          <w:lang w:val="es-CO"/>
        </w:rPr>
        <w:t>lvaro Leyva Durán</w:t>
      </w:r>
      <w:r w:rsidR="0024542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Jaime Castro, Lorenzo Muelas Hurtado</w:t>
      </w:r>
      <w:r w:rsidR="0024542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Alfredo Vázquez Carrizosa</w:t>
      </w:r>
      <w:r w:rsidR="0024542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Jaime Ortiz Hurtado y Darío Mejía Agudelo. </w:t>
      </w:r>
    </w:p>
    <w:p w14:paraId="04C19EB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torno de este tema, el Constituyente Eduardo Espinos</w:t>
      </w:r>
      <w:r w:rsidR="000E4EFE">
        <w:rPr>
          <w:rFonts w:ascii="Times New Roman" w:hAnsi="Times New Roman" w:cs="Times New Roman"/>
          <w:sz w:val="24"/>
          <w:szCs w:val="24"/>
          <w:lang w:val="es-CO"/>
        </w:rPr>
        <w:t>a Facio</w:t>
      </w:r>
      <w:r w:rsidRPr="00FC71E0">
        <w:rPr>
          <w:rFonts w:ascii="Times New Roman" w:hAnsi="Times New Roman" w:cs="Times New Roman"/>
          <w:sz w:val="24"/>
          <w:szCs w:val="24"/>
          <w:lang w:val="es-CO"/>
        </w:rPr>
        <w:t xml:space="preserve">-Lince, deja una constancia en la Secretaría. </w:t>
      </w:r>
    </w:p>
    <w:p w14:paraId="12F190F2" w14:textId="77777777" w:rsidR="00066F6D" w:rsidRPr="00FC71E0" w:rsidRDefault="00D37449"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EXTRADICIÓ</w:t>
      </w:r>
      <w:r w:rsidR="00066F6D" w:rsidRPr="00FC71E0">
        <w:rPr>
          <w:rFonts w:ascii="Times New Roman" w:hAnsi="Times New Roman" w:cs="Times New Roman"/>
          <w:b/>
          <w:sz w:val="24"/>
          <w:szCs w:val="24"/>
          <w:lang w:val="es-CO"/>
        </w:rPr>
        <w:t>N</w:t>
      </w:r>
    </w:p>
    <w:p w14:paraId="5852409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Acto seguido</w:t>
      </w:r>
      <w:r w:rsidR="0024542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se pasa a la votación aplazada de la </w:t>
      </w:r>
      <w:r w:rsidR="0024542A" w:rsidRPr="00FC71E0">
        <w:rPr>
          <w:rFonts w:ascii="Times New Roman" w:hAnsi="Times New Roman" w:cs="Times New Roman"/>
          <w:sz w:val="24"/>
          <w:szCs w:val="24"/>
          <w:lang w:val="es-CO"/>
        </w:rPr>
        <w:t xml:space="preserve">Extradición. </w:t>
      </w:r>
    </w:p>
    <w:p w14:paraId="668404C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votación es ilustrada por el ponente. Diego Uribe Vargas quien actúa como coordinador de la subcomisión accidental. </w:t>
      </w:r>
    </w:p>
    <w:p w14:paraId="71B7CA5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Por su parte, en mociones de orden, intervienen los señores constituye</w:t>
      </w:r>
      <w:r w:rsidR="00D37449">
        <w:rPr>
          <w:rFonts w:ascii="Times New Roman" w:hAnsi="Times New Roman" w:cs="Times New Roman"/>
          <w:sz w:val="24"/>
          <w:szCs w:val="24"/>
          <w:lang w:val="es-CO"/>
        </w:rPr>
        <w:t>ntes Carlos Lleras de la Fuente,</w:t>
      </w:r>
      <w:r w:rsidRPr="00FC71E0">
        <w:rPr>
          <w:rFonts w:ascii="Times New Roman" w:hAnsi="Times New Roman" w:cs="Times New Roman"/>
          <w:sz w:val="24"/>
          <w:szCs w:val="24"/>
          <w:lang w:val="es-CO"/>
        </w:rPr>
        <w:t xml:space="preserve"> Fabio de Jesús Villa Rodríguez, Rodrigo Lloreda Caicedo, José Mar</w:t>
      </w:r>
      <w:r w:rsidR="0024542A"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a Velasco </w:t>
      </w:r>
      <w:r w:rsidR="00D37449">
        <w:rPr>
          <w:rFonts w:ascii="Times New Roman" w:hAnsi="Times New Roman" w:cs="Times New Roman"/>
          <w:sz w:val="24"/>
          <w:szCs w:val="24"/>
          <w:lang w:val="es-CO"/>
        </w:rPr>
        <w:t>Guerrero, Carlos Ossa Escobar, Á</w:t>
      </w:r>
      <w:r w:rsidRPr="00FC71E0">
        <w:rPr>
          <w:rFonts w:ascii="Times New Roman" w:hAnsi="Times New Roman" w:cs="Times New Roman"/>
          <w:sz w:val="24"/>
          <w:szCs w:val="24"/>
          <w:lang w:val="es-CO"/>
        </w:rPr>
        <w:t>lvaro Federico Cala Heder</w:t>
      </w:r>
      <w:r w:rsidR="0024542A"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ch, Rosemberg Pabón Pabó</w:t>
      </w:r>
      <w:r w:rsidR="00D37449">
        <w:rPr>
          <w:rFonts w:ascii="Times New Roman" w:hAnsi="Times New Roman" w:cs="Times New Roman"/>
          <w:sz w:val="24"/>
          <w:szCs w:val="24"/>
          <w:lang w:val="es-CO"/>
        </w:rPr>
        <w:t>n,</w:t>
      </w:r>
      <w:r w:rsidRPr="00FC71E0">
        <w:rPr>
          <w:rFonts w:ascii="Times New Roman" w:hAnsi="Times New Roman" w:cs="Times New Roman"/>
          <w:sz w:val="24"/>
          <w:szCs w:val="24"/>
          <w:lang w:val="es-CO"/>
        </w:rPr>
        <w:t xml:space="preserve"> Jaime Fajardo Landaeta, Hernando Londo</w:t>
      </w:r>
      <w:r w:rsidR="0024542A" w:rsidRPr="00FC71E0">
        <w:rPr>
          <w:rFonts w:ascii="Times New Roman" w:hAnsi="Times New Roman" w:cs="Times New Roman"/>
          <w:sz w:val="24"/>
          <w:szCs w:val="24"/>
          <w:lang w:val="es-CO"/>
        </w:rPr>
        <w:t>ñ</w:t>
      </w:r>
      <w:r w:rsidRPr="00FC71E0">
        <w:rPr>
          <w:rFonts w:ascii="Times New Roman" w:hAnsi="Times New Roman" w:cs="Times New Roman"/>
          <w:sz w:val="24"/>
          <w:szCs w:val="24"/>
          <w:lang w:val="es-CO"/>
        </w:rPr>
        <w:t xml:space="preserve">o Jiménez y Antonio Galán Sarmiento, quien deja una constancia y pide que se publique en la </w:t>
      </w:r>
      <w:r w:rsidRPr="00D37449">
        <w:rPr>
          <w:rFonts w:ascii="Times New Roman" w:hAnsi="Times New Roman" w:cs="Times New Roman"/>
          <w:b/>
          <w:i/>
          <w:sz w:val="24"/>
          <w:szCs w:val="24"/>
          <w:lang w:val="es-CO"/>
        </w:rPr>
        <w:t>Gaceta</w:t>
      </w:r>
      <w:r w:rsidRPr="00FC71E0">
        <w:rPr>
          <w:rFonts w:ascii="Times New Roman" w:hAnsi="Times New Roman" w:cs="Times New Roman"/>
          <w:sz w:val="24"/>
          <w:szCs w:val="24"/>
          <w:lang w:val="es-CO"/>
        </w:rPr>
        <w:t>, a la vez que solicita votación secreta. Finalmente interviene</w:t>
      </w:r>
      <w:r w:rsidR="00B06CE8">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también</w:t>
      </w:r>
      <w:r w:rsidR="00B06CE8">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el Constituyente Arturo </w:t>
      </w:r>
      <w:r w:rsidR="0024542A" w:rsidRPr="00FC71E0">
        <w:rPr>
          <w:rFonts w:ascii="Times New Roman" w:hAnsi="Times New Roman" w:cs="Times New Roman"/>
          <w:sz w:val="24"/>
          <w:szCs w:val="24"/>
          <w:lang w:val="es-CO"/>
        </w:rPr>
        <w:t>Mejía</w:t>
      </w:r>
      <w:r w:rsidRPr="00FC71E0">
        <w:rPr>
          <w:rFonts w:ascii="Times New Roman" w:hAnsi="Times New Roman" w:cs="Times New Roman"/>
          <w:sz w:val="24"/>
          <w:szCs w:val="24"/>
          <w:lang w:val="es-CO"/>
        </w:rPr>
        <w:t xml:space="preserve"> Borda. </w:t>
      </w:r>
      <w:r w:rsidRPr="00FC71E0">
        <w:rPr>
          <w:rFonts w:ascii="Times New Roman" w:hAnsi="Times New Roman" w:cs="Times New Roman"/>
          <w:sz w:val="24"/>
          <w:szCs w:val="24"/>
          <w:lang w:val="es-CO"/>
        </w:rPr>
        <w:cr/>
        <w:t>Para proceder con la votación secreta</w:t>
      </w:r>
      <w:r w:rsidR="0024542A"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solicitada por el Constituyente Antonio Galán Sarmiento, se nombra como los es</w:t>
      </w:r>
      <w:r w:rsidR="006328BB">
        <w:rPr>
          <w:rFonts w:ascii="Times New Roman" w:hAnsi="Times New Roman" w:cs="Times New Roman"/>
          <w:sz w:val="24"/>
          <w:szCs w:val="24"/>
          <w:lang w:val="es-CO"/>
        </w:rPr>
        <w:t>crutadores a los Constituyentes,</w:t>
      </w:r>
      <w:r w:rsidRPr="00FC71E0">
        <w:rPr>
          <w:rFonts w:ascii="Times New Roman" w:hAnsi="Times New Roman" w:cs="Times New Roman"/>
          <w:sz w:val="24"/>
          <w:szCs w:val="24"/>
          <w:lang w:val="es-CO"/>
        </w:rPr>
        <w:t xml:space="preserve"> Armando Holguín Sarria, Héctor Pineda Salazar y Rafael Ignacio Molina Giraldo. </w:t>
      </w:r>
    </w:p>
    <w:p w14:paraId="32DA3E1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prim</w:t>
      </w:r>
      <w:r w:rsidR="00EB5ECB">
        <w:rPr>
          <w:rFonts w:ascii="Times New Roman" w:hAnsi="Times New Roman" w:cs="Times New Roman"/>
          <w:sz w:val="24"/>
          <w:szCs w:val="24"/>
          <w:lang w:val="es-CO"/>
        </w:rPr>
        <w:t>er inciso por votación secreta</w:t>
      </w:r>
      <w:r w:rsidRPr="00FC71E0">
        <w:rPr>
          <w:rFonts w:ascii="Times New Roman" w:hAnsi="Times New Roman" w:cs="Times New Roman"/>
          <w:sz w:val="24"/>
          <w:szCs w:val="24"/>
          <w:lang w:val="es-CO"/>
        </w:rPr>
        <w:t xml:space="preserve"> recibe: </w:t>
      </w:r>
    </w:p>
    <w:p w14:paraId="798D44D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un (51) votos afirmativos</w:t>
      </w:r>
      <w:r w:rsidR="00AF668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3B9693F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Trece (13) negativos y. </w:t>
      </w:r>
    </w:p>
    <w:p w14:paraId="1AB75CD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Cinco (5) abstenciones. </w:t>
      </w:r>
    </w:p>
    <w:p w14:paraId="0771BCD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primer inciso es A</w:t>
      </w:r>
      <w:r w:rsidR="00AF6681"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Su texto se incorporará con el del </w:t>
      </w:r>
      <w:r w:rsidR="00AF66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completo. </w:t>
      </w:r>
    </w:p>
    <w:p w14:paraId="31653215" w14:textId="77777777" w:rsidR="00B06CE8"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se</w:t>
      </w:r>
      <w:r w:rsidR="006668CB">
        <w:rPr>
          <w:rFonts w:ascii="Times New Roman" w:hAnsi="Times New Roman" w:cs="Times New Roman"/>
          <w:sz w:val="24"/>
          <w:szCs w:val="24"/>
          <w:lang w:val="es-CO"/>
        </w:rPr>
        <w:t>gundo Inciso, votado mediante el</w:t>
      </w:r>
      <w:r w:rsidRPr="00FC71E0">
        <w:rPr>
          <w:rFonts w:ascii="Times New Roman" w:hAnsi="Times New Roman" w:cs="Times New Roman"/>
          <w:sz w:val="24"/>
          <w:szCs w:val="24"/>
          <w:lang w:val="es-CO"/>
        </w:rPr>
        <w:t xml:space="preserve"> procedimiento ordinario recibe: </w:t>
      </w:r>
    </w:p>
    <w:p w14:paraId="123F242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Cuarenta</w:t>
      </w:r>
      <w:r w:rsidR="00B06CE8">
        <w:rPr>
          <w:rFonts w:ascii="Times New Roman" w:hAnsi="Times New Roman" w:cs="Times New Roman"/>
          <w:sz w:val="24"/>
          <w:szCs w:val="24"/>
          <w:lang w:val="es-CO"/>
        </w:rPr>
        <w:t xml:space="preserve"> y cinco (45) votos afirmativos.</w:t>
      </w:r>
      <w:r w:rsidRPr="00FC71E0">
        <w:rPr>
          <w:rFonts w:ascii="Times New Roman" w:hAnsi="Times New Roman" w:cs="Times New Roman"/>
          <w:sz w:val="24"/>
          <w:szCs w:val="24"/>
          <w:lang w:val="es-CO"/>
        </w:rPr>
        <w:t xml:space="preserve"> </w:t>
      </w:r>
    </w:p>
    <w:p w14:paraId="1B5A9B73" w14:textId="77777777" w:rsidR="00066F6D" w:rsidRPr="00FC71E0" w:rsidRDefault="006668C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Ocho (8) negativos y,</w:t>
      </w:r>
      <w:r w:rsidR="00066F6D" w:rsidRPr="00FC71E0">
        <w:rPr>
          <w:rFonts w:ascii="Times New Roman" w:hAnsi="Times New Roman" w:cs="Times New Roman"/>
          <w:sz w:val="24"/>
          <w:szCs w:val="24"/>
          <w:lang w:val="es-CO"/>
        </w:rPr>
        <w:t xml:space="preserve"> </w:t>
      </w:r>
    </w:p>
    <w:p w14:paraId="7E0A55D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Cinco (5) abstenciones. </w:t>
      </w:r>
    </w:p>
    <w:p w14:paraId="6D8C8C8C" w14:textId="77777777" w:rsidR="00066F6D" w:rsidRPr="00FC71E0" w:rsidRDefault="006668C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El</w:t>
      </w:r>
      <w:r w:rsidR="00066F6D" w:rsidRPr="00FC71E0">
        <w:rPr>
          <w:rFonts w:ascii="Times New Roman" w:hAnsi="Times New Roman" w:cs="Times New Roman"/>
          <w:sz w:val="24"/>
          <w:szCs w:val="24"/>
          <w:lang w:val="es-CO"/>
        </w:rPr>
        <w:t xml:space="preserve"> segundo inciso es A</w:t>
      </w:r>
      <w:r w:rsidR="001379B9" w:rsidRPr="00FC71E0">
        <w:rPr>
          <w:rFonts w:ascii="Times New Roman" w:hAnsi="Times New Roman" w:cs="Times New Roman"/>
          <w:sz w:val="24"/>
          <w:szCs w:val="24"/>
          <w:lang w:val="es-CO"/>
        </w:rPr>
        <w:t>probado</w:t>
      </w:r>
      <w:r w:rsidR="00066F6D" w:rsidRPr="00FC71E0">
        <w:rPr>
          <w:rFonts w:ascii="Times New Roman" w:hAnsi="Times New Roman" w:cs="Times New Roman"/>
          <w:sz w:val="24"/>
          <w:szCs w:val="24"/>
          <w:lang w:val="es-CO"/>
        </w:rPr>
        <w:t xml:space="preserve">. </w:t>
      </w:r>
    </w:p>
    <w:p w14:paraId="43F8B68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tercer inciso es votado por partes: </w:t>
      </w:r>
    </w:p>
    <w:p w14:paraId="377FCAB0" w14:textId="77777777" w:rsidR="00066F6D" w:rsidRPr="006668CB"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sz w:val="24"/>
          <w:szCs w:val="24"/>
          <w:lang w:val="es-CO"/>
        </w:rPr>
        <w:t>Primera parte: El texto completo, salvo la expresión:</w:t>
      </w:r>
      <w:r w:rsidR="006668CB">
        <w:rPr>
          <w:rFonts w:ascii="Times New Roman" w:hAnsi="Times New Roman" w:cs="Times New Roman"/>
          <w:sz w:val="24"/>
          <w:szCs w:val="24"/>
          <w:lang w:val="es-CO"/>
        </w:rPr>
        <w:t xml:space="preserve"> </w:t>
      </w:r>
      <w:r w:rsidR="006668CB">
        <w:rPr>
          <w:rFonts w:ascii="Times New Roman" w:hAnsi="Times New Roman" w:cs="Times New Roman"/>
          <w:b/>
          <w:sz w:val="24"/>
          <w:szCs w:val="24"/>
          <w:lang w:val="es-CO"/>
        </w:rPr>
        <w:t>Residentes en e</w:t>
      </w:r>
      <w:r w:rsidR="001379B9" w:rsidRPr="006668CB">
        <w:rPr>
          <w:rFonts w:ascii="Times New Roman" w:hAnsi="Times New Roman" w:cs="Times New Roman"/>
          <w:b/>
          <w:sz w:val="24"/>
          <w:szCs w:val="24"/>
          <w:lang w:val="es-CO"/>
        </w:rPr>
        <w:t xml:space="preserve">l País: </w:t>
      </w:r>
    </w:p>
    <w:p w14:paraId="3C8F93C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ocho (48) votos afirmativos. </w:t>
      </w:r>
    </w:p>
    <w:p w14:paraId="6B2460CD" w14:textId="77777777" w:rsidR="00066F6D" w:rsidRPr="00FC71E0" w:rsidRDefault="006668C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Ninguno (0) negativo y,</w:t>
      </w:r>
      <w:r w:rsidR="00066F6D" w:rsidRPr="00FC71E0">
        <w:rPr>
          <w:rFonts w:ascii="Times New Roman" w:hAnsi="Times New Roman" w:cs="Times New Roman"/>
          <w:sz w:val="24"/>
          <w:szCs w:val="24"/>
          <w:lang w:val="es-CO"/>
        </w:rPr>
        <w:t xml:space="preserve"> </w:t>
      </w:r>
    </w:p>
    <w:p w14:paraId="6DA284D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Cuatro (4) abstenciones. </w:t>
      </w:r>
    </w:p>
    <w:p w14:paraId="0ECE38F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primera parte es </w:t>
      </w:r>
      <w:r w:rsidR="001379B9" w:rsidRPr="00FC71E0">
        <w:rPr>
          <w:rFonts w:ascii="Times New Roman" w:hAnsi="Times New Roman" w:cs="Times New Roman"/>
          <w:sz w:val="24"/>
          <w:szCs w:val="24"/>
          <w:lang w:val="es-CO"/>
        </w:rPr>
        <w:t xml:space="preserve">Aprobada. </w:t>
      </w:r>
    </w:p>
    <w:p w14:paraId="186B488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w:t>
      </w:r>
      <w:r w:rsidRPr="006668CB">
        <w:rPr>
          <w:rFonts w:ascii="Times New Roman" w:hAnsi="Times New Roman" w:cs="Times New Roman"/>
          <w:b/>
          <w:sz w:val="24"/>
          <w:szCs w:val="24"/>
          <w:lang w:val="es-CO"/>
        </w:rPr>
        <w:t xml:space="preserve">Residentes en el </w:t>
      </w:r>
      <w:r w:rsidR="001379B9" w:rsidRPr="006668CB">
        <w:rPr>
          <w:rFonts w:ascii="Times New Roman" w:hAnsi="Times New Roman" w:cs="Times New Roman"/>
          <w:b/>
          <w:sz w:val="24"/>
          <w:szCs w:val="24"/>
          <w:lang w:val="es-CO"/>
        </w:rPr>
        <w:t>país</w:t>
      </w:r>
      <w:r w:rsidRPr="00FC71E0">
        <w:rPr>
          <w:rFonts w:ascii="Times New Roman" w:hAnsi="Times New Roman" w:cs="Times New Roman"/>
          <w:sz w:val="24"/>
          <w:szCs w:val="24"/>
          <w:lang w:val="es-CO"/>
        </w:rPr>
        <w:t xml:space="preserve">: </w:t>
      </w:r>
    </w:p>
    <w:p w14:paraId="66C90CE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Diez (10) votos afirmativos</w:t>
      </w:r>
      <w:r w:rsidR="001379B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4A00A873" w14:textId="77777777" w:rsidR="00066F6D" w:rsidRPr="00FC71E0" w:rsidRDefault="006668C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Tres (3) negativos y,</w:t>
      </w:r>
      <w:r w:rsidR="00066F6D" w:rsidRPr="00FC71E0">
        <w:rPr>
          <w:rFonts w:ascii="Times New Roman" w:hAnsi="Times New Roman" w:cs="Times New Roman"/>
          <w:sz w:val="24"/>
          <w:szCs w:val="24"/>
          <w:lang w:val="es-CO"/>
        </w:rPr>
        <w:t xml:space="preserve"> </w:t>
      </w:r>
    </w:p>
    <w:p w14:paraId="164B15E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Dieciocho (18) abstenciones. </w:t>
      </w:r>
    </w:p>
    <w:p w14:paraId="5993F56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segunda parte es N</w:t>
      </w:r>
      <w:r w:rsidR="001379B9" w:rsidRPr="00FC71E0">
        <w:rPr>
          <w:rFonts w:ascii="Times New Roman" w:hAnsi="Times New Roman" w:cs="Times New Roman"/>
          <w:sz w:val="24"/>
          <w:szCs w:val="24"/>
          <w:lang w:val="es-CO"/>
        </w:rPr>
        <w:t>egada</w:t>
      </w:r>
      <w:r w:rsidRPr="00FC71E0">
        <w:rPr>
          <w:rFonts w:ascii="Times New Roman" w:hAnsi="Times New Roman" w:cs="Times New Roman"/>
          <w:sz w:val="24"/>
          <w:szCs w:val="24"/>
          <w:lang w:val="es-CO"/>
        </w:rPr>
        <w:t xml:space="preserve">. </w:t>
      </w:r>
    </w:p>
    <w:p w14:paraId="1C39D93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Acto seguido se somete a votación todo el </w:t>
      </w:r>
      <w:r w:rsidR="001379B9"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w:t>
      </w:r>
    </w:p>
    <w:p w14:paraId="724DFAC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cinco (45) votos afirmativos. </w:t>
      </w:r>
    </w:p>
    <w:p w14:paraId="349B67AF" w14:textId="77777777" w:rsidR="00066F6D" w:rsidRPr="00FC71E0" w:rsidRDefault="001E7191"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Cinco (5) negativos y,</w:t>
      </w:r>
      <w:r w:rsidR="00066F6D" w:rsidRPr="00FC71E0">
        <w:rPr>
          <w:rFonts w:ascii="Times New Roman" w:hAnsi="Times New Roman" w:cs="Times New Roman"/>
          <w:sz w:val="24"/>
          <w:szCs w:val="24"/>
          <w:lang w:val="es-CO"/>
        </w:rPr>
        <w:t xml:space="preserve"> </w:t>
      </w:r>
    </w:p>
    <w:p w14:paraId="48E57CE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Siete (7) </w:t>
      </w:r>
      <w:r w:rsidR="001379B9" w:rsidRPr="00FC71E0">
        <w:rPr>
          <w:rFonts w:ascii="Times New Roman" w:hAnsi="Times New Roman" w:cs="Times New Roman"/>
          <w:sz w:val="24"/>
          <w:szCs w:val="24"/>
          <w:lang w:val="es-CO"/>
        </w:rPr>
        <w:t>abstenciones</w:t>
      </w:r>
      <w:r w:rsidRPr="00FC71E0">
        <w:rPr>
          <w:rFonts w:ascii="Times New Roman" w:hAnsi="Times New Roman" w:cs="Times New Roman"/>
          <w:sz w:val="24"/>
          <w:szCs w:val="24"/>
          <w:lang w:val="es-CO"/>
        </w:rPr>
        <w:t xml:space="preserve">. </w:t>
      </w:r>
    </w:p>
    <w:p w14:paraId="26F5FCC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A</w:t>
      </w:r>
      <w:r w:rsidR="001379B9"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es sorno sigue: </w:t>
      </w:r>
    </w:p>
    <w:p w14:paraId="45EECA49" w14:textId="77777777" w:rsidR="00066F6D" w:rsidRPr="001E7191" w:rsidRDefault="001379B9"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w:t>
      </w:r>
      <w:r w:rsidRPr="001E7191">
        <w:rPr>
          <w:rFonts w:ascii="Times New Roman" w:hAnsi="Times New Roman" w:cs="Times New Roman"/>
          <w:b/>
          <w:i/>
          <w:sz w:val="24"/>
          <w:szCs w:val="24"/>
          <w:lang w:val="es-CO"/>
        </w:rPr>
        <w:t>Extradición</w:t>
      </w:r>
      <w:r w:rsidRPr="001E7191">
        <w:rPr>
          <w:rFonts w:ascii="Times New Roman" w:hAnsi="Times New Roman" w:cs="Times New Roman"/>
          <w:i/>
          <w:sz w:val="24"/>
          <w:szCs w:val="24"/>
          <w:lang w:val="es-CO"/>
        </w:rPr>
        <w:t xml:space="preserve">. </w:t>
      </w:r>
      <w:r w:rsidR="00066F6D" w:rsidRPr="001E7191">
        <w:rPr>
          <w:rFonts w:ascii="Times New Roman" w:hAnsi="Times New Roman" w:cs="Times New Roman"/>
          <w:i/>
          <w:sz w:val="24"/>
          <w:szCs w:val="24"/>
          <w:lang w:val="es-CO"/>
        </w:rPr>
        <w:t xml:space="preserve">Se </w:t>
      </w:r>
      <w:r w:rsidRPr="001E7191">
        <w:rPr>
          <w:rFonts w:ascii="Times New Roman" w:hAnsi="Times New Roman" w:cs="Times New Roman"/>
          <w:i/>
          <w:sz w:val="24"/>
          <w:szCs w:val="24"/>
          <w:lang w:val="es-CO"/>
        </w:rPr>
        <w:t>prohíbe</w:t>
      </w:r>
      <w:r w:rsidR="00066F6D" w:rsidRPr="001E7191">
        <w:rPr>
          <w:rFonts w:ascii="Times New Roman" w:hAnsi="Times New Roman" w:cs="Times New Roman"/>
          <w:i/>
          <w:sz w:val="24"/>
          <w:szCs w:val="24"/>
          <w:lang w:val="es-CO"/>
        </w:rPr>
        <w:t xml:space="preserve"> la extrad</w:t>
      </w:r>
      <w:r w:rsidRPr="001E7191">
        <w:rPr>
          <w:rFonts w:ascii="Times New Roman" w:hAnsi="Times New Roman" w:cs="Times New Roman"/>
          <w:i/>
          <w:sz w:val="24"/>
          <w:szCs w:val="24"/>
          <w:lang w:val="es-CO"/>
        </w:rPr>
        <w:t>i</w:t>
      </w:r>
      <w:r w:rsidR="00066F6D" w:rsidRPr="001E7191">
        <w:rPr>
          <w:rFonts w:ascii="Times New Roman" w:hAnsi="Times New Roman" w:cs="Times New Roman"/>
          <w:i/>
          <w:sz w:val="24"/>
          <w:szCs w:val="24"/>
          <w:lang w:val="es-CO"/>
        </w:rPr>
        <w:t>ci</w:t>
      </w:r>
      <w:r w:rsidRPr="001E7191">
        <w:rPr>
          <w:rFonts w:ascii="Times New Roman" w:hAnsi="Times New Roman" w:cs="Times New Roman"/>
          <w:i/>
          <w:sz w:val="24"/>
          <w:szCs w:val="24"/>
          <w:lang w:val="es-CO"/>
        </w:rPr>
        <w:t>ó</w:t>
      </w:r>
      <w:r w:rsidR="00066F6D" w:rsidRPr="001E7191">
        <w:rPr>
          <w:rFonts w:ascii="Times New Roman" w:hAnsi="Times New Roman" w:cs="Times New Roman"/>
          <w:i/>
          <w:sz w:val="24"/>
          <w:szCs w:val="24"/>
          <w:lang w:val="es-CO"/>
        </w:rPr>
        <w:t xml:space="preserve">n de colombianos por nacimiento. </w:t>
      </w:r>
    </w:p>
    <w:p w14:paraId="74D33F9D" w14:textId="77777777" w:rsidR="00066F6D" w:rsidRPr="001E7191" w:rsidRDefault="00066F6D" w:rsidP="00FC71E0">
      <w:pPr>
        <w:spacing w:after="0" w:line="240" w:lineRule="auto"/>
        <w:jc w:val="both"/>
        <w:rPr>
          <w:rFonts w:ascii="Times New Roman" w:hAnsi="Times New Roman" w:cs="Times New Roman"/>
          <w:i/>
          <w:sz w:val="24"/>
          <w:szCs w:val="24"/>
          <w:lang w:val="es-CO"/>
        </w:rPr>
      </w:pPr>
      <w:r w:rsidRPr="001E7191">
        <w:rPr>
          <w:rFonts w:ascii="Times New Roman" w:hAnsi="Times New Roman" w:cs="Times New Roman"/>
          <w:i/>
          <w:sz w:val="24"/>
          <w:szCs w:val="24"/>
          <w:lang w:val="es-CO"/>
        </w:rPr>
        <w:t xml:space="preserve">No se concederá la extradición de extranjeros por delitos políticos o de opinión. </w:t>
      </w:r>
    </w:p>
    <w:p w14:paraId="673C55DB" w14:textId="77777777" w:rsidR="00066F6D" w:rsidRPr="001E7191" w:rsidRDefault="00066F6D" w:rsidP="00FC71E0">
      <w:pPr>
        <w:spacing w:after="0" w:line="240" w:lineRule="auto"/>
        <w:jc w:val="both"/>
        <w:rPr>
          <w:rFonts w:ascii="Times New Roman" w:hAnsi="Times New Roman" w:cs="Times New Roman"/>
          <w:i/>
          <w:sz w:val="24"/>
          <w:szCs w:val="24"/>
          <w:lang w:val="es-CO"/>
        </w:rPr>
      </w:pPr>
      <w:r w:rsidRPr="001E7191">
        <w:rPr>
          <w:rFonts w:ascii="Times New Roman" w:hAnsi="Times New Roman" w:cs="Times New Roman"/>
          <w:i/>
          <w:sz w:val="24"/>
          <w:szCs w:val="24"/>
          <w:lang w:val="es-CO"/>
        </w:rPr>
        <w:t xml:space="preserve">Los colombianos que hayan cometido delitos en el exterior, considerados como tales </w:t>
      </w:r>
      <w:r w:rsidR="001379B9" w:rsidRPr="001E7191">
        <w:rPr>
          <w:rFonts w:ascii="Times New Roman" w:hAnsi="Times New Roman" w:cs="Times New Roman"/>
          <w:i/>
          <w:sz w:val="24"/>
          <w:szCs w:val="24"/>
          <w:lang w:val="es-CO"/>
        </w:rPr>
        <w:t>e</w:t>
      </w:r>
      <w:r w:rsidRPr="001E7191">
        <w:rPr>
          <w:rFonts w:ascii="Times New Roman" w:hAnsi="Times New Roman" w:cs="Times New Roman"/>
          <w:i/>
          <w:sz w:val="24"/>
          <w:szCs w:val="24"/>
          <w:lang w:val="es-CO"/>
        </w:rPr>
        <w:t xml:space="preserve">n la legislación nacional, serán procesados y juzgados en Colombia. </w:t>
      </w:r>
    </w:p>
    <w:p w14:paraId="10B69B16" w14:textId="77777777" w:rsidR="00066F6D" w:rsidRPr="001E7191" w:rsidRDefault="00066F6D" w:rsidP="00FC71E0">
      <w:pPr>
        <w:spacing w:after="0" w:line="240" w:lineRule="auto"/>
        <w:jc w:val="both"/>
        <w:rPr>
          <w:rFonts w:ascii="Times New Roman" w:hAnsi="Times New Roman" w:cs="Times New Roman"/>
          <w:sz w:val="24"/>
          <w:szCs w:val="24"/>
          <w:lang w:val="es-CO"/>
        </w:rPr>
      </w:pPr>
      <w:r w:rsidRPr="001E7191">
        <w:rPr>
          <w:rFonts w:ascii="Times New Roman" w:hAnsi="Times New Roman" w:cs="Times New Roman"/>
          <w:sz w:val="24"/>
          <w:szCs w:val="24"/>
          <w:lang w:val="es-CO"/>
        </w:rPr>
        <w:t xml:space="preserve">Inmediatamente se pasa a la votación del </w:t>
      </w:r>
      <w:r w:rsidR="001379B9" w:rsidRPr="001E7191">
        <w:rPr>
          <w:rFonts w:ascii="Times New Roman" w:hAnsi="Times New Roman" w:cs="Times New Roman"/>
          <w:sz w:val="24"/>
          <w:szCs w:val="24"/>
          <w:lang w:val="es-CO"/>
        </w:rPr>
        <w:t>artículo</w:t>
      </w:r>
      <w:r w:rsidRPr="001E7191">
        <w:rPr>
          <w:rFonts w:ascii="Times New Roman" w:hAnsi="Times New Roman" w:cs="Times New Roman"/>
          <w:sz w:val="24"/>
          <w:szCs w:val="24"/>
          <w:lang w:val="es-CO"/>
        </w:rPr>
        <w:t xml:space="preserve"> tercero del tema de los Derechos Agrarios que se habla aplazado momentáneamente. </w:t>
      </w:r>
    </w:p>
    <w:p w14:paraId="48685D6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la palabra </w:t>
      </w:r>
      <w:r w:rsidRPr="005813AF">
        <w:rPr>
          <w:rFonts w:ascii="Times New Roman" w:hAnsi="Times New Roman" w:cs="Times New Roman"/>
          <w:b/>
          <w:sz w:val="24"/>
          <w:szCs w:val="24"/>
          <w:lang w:val="es-CO"/>
        </w:rPr>
        <w:t>Reglamentarán:</w:t>
      </w:r>
      <w:r w:rsidRPr="00FC71E0">
        <w:rPr>
          <w:rFonts w:ascii="Times New Roman" w:hAnsi="Times New Roman" w:cs="Times New Roman"/>
          <w:sz w:val="24"/>
          <w:szCs w:val="24"/>
          <w:lang w:val="es-CO"/>
        </w:rPr>
        <w:t xml:space="preserve"> </w:t>
      </w:r>
    </w:p>
    <w:p w14:paraId="66D3298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Veintinueve (29) votos afirmativos. </w:t>
      </w:r>
    </w:p>
    <w:p w14:paraId="4DED1156" w14:textId="77777777" w:rsidR="00066F6D" w:rsidRPr="00FC71E0" w:rsidRDefault="005813A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Seis (6) negativos y,</w:t>
      </w:r>
      <w:r w:rsidR="00066F6D" w:rsidRPr="00FC71E0">
        <w:rPr>
          <w:rFonts w:ascii="Times New Roman" w:hAnsi="Times New Roman" w:cs="Times New Roman"/>
          <w:sz w:val="24"/>
          <w:szCs w:val="24"/>
          <w:lang w:val="es-CO"/>
        </w:rPr>
        <w:t xml:space="preserve"> </w:t>
      </w:r>
    </w:p>
    <w:p w14:paraId="1ABEDC4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Diez (10) abstenciones. </w:t>
      </w:r>
    </w:p>
    <w:p w14:paraId="2716111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expresión es </w:t>
      </w:r>
      <w:r w:rsidR="001379B9"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149ABC7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w:t>
      </w:r>
      <w:r w:rsidRPr="005813AF">
        <w:rPr>
          <w:rFonts w:ascii="Times New Roman" w:hAnsi="Times New Roman" w:cs="Times New Roman"/>
          <w:b/>
          <w:sz w:val="24"/>
          <w:szCs w:val="24"/>
          <w:lang w:val="es-CO"/>
        </w:rPr>
        <w:t>Podrán reglamentar:</w:t>
      </w:r>
      <w:r w:rsidRPr="00FC71E0">
        <w:rPr>
          <w:rFonts w:ascii="Times New Roman" w:hAnsi="Times New Roman" w:cs="Times New Roman"/>
          <w:sz w:val="24"/>
          <w:szCs w:val="24"/>
          <w:lang w:val="es-CO"/>
        </w:rPr>
        <w:t xml:space="preserve"> </w:t>
      </w:r>
    </w:p>
    <w:p w14:paraId="0F3D90B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(50) votos afirmativos. </w:t>
      </w:r>
    </w:p>
    <w:p w14:paraId="47E510F2" w14:textId="77777777" w:rsidR="00066F6D" w:rsidRPr="00FC71E0" w:rsidRDefault="001379B9"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w:t>
      </w:r>
      <w:r w:rsidR="00066F6D" w:rsidRPr="00FC71E0">
        <w:rPr>
          <w:rFonts w:ascii="Times New Roman" w:hAnsi="Times New Roman" w:cs="Times New Roman"/>
          <w:sz w:val="24"/>
          <w:szCs w:val="24"/>
          <w:lang w:val="es-CO"/>
        </w:rPr>
        <w:t xml:space="preserve"> (0) </w:t>
      </w:r>
      <w:r w:rsidRPr="00FC71E0">
        <w:rPr>
          <w:rFonts w:ascii="Times New Roman" w:hAnsi="Times New Roman" w:cs="Times New Roman"/>
          <w:sz w:val="24"/>
          <w:szCs w:val="24"/>
          <w:lang w:val="es-CO"/>
        </w:rPr>
        <w:t>negativo</w:t>
      </w:r>
      <w:r w:rsidR="005813AF">
        <w:rPr>
          <w:rFonts w:ascii="Times New Roman" w:hAnsi="Times New Roman" w:cs="Times New Roman"/>
          <w:sz w:val="24"/>
          <w:szCs w:val="24"/>
          <w:lang w:val="es-CO"/>
        </w:rPr>
        <w:t xml:space="preserve"> y,</w:t>
      </w:r>
      <w:r w:rsidR="00066F6D" w:rsidRPr="00FC71E0">
        <w:rPr>
          <w:rFonts w:ascii="Times New Roman" w:hAnsi="Times New Roman" w:cs="Times New Roman"/>
          <w:sz w:val="24"/>
          <w:szCs w:val="24"/>
          <w:lang w:val="es-CO"/>
        </w:rPr>
        <w:t xml:space="preserve"> </w:t>
      </w:r>
    </w:p>
    <w:p w14:paraId="39C7FFA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Dos (2) abstenciones. </w:t>
      </w:r>
    </w:p>
    <w:p w14:paraId="48A7D7E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segunda parte es A</w:t>
      </w:r>
      <w:r w:rsidR="001379B9"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6A11924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Tercera parte: Todo el texto propuesto: </w:t>
      </w:r>
    </w:p>
    <w:p w14:paraId="3F2588D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w:t>
      </w:r>
      <w:r w:rsidR="005813AF">
        <w:rPr>
          <w:rFonts w:ascii="Times New Roman" w:hAnsi="Times New Roman" w:cs="Times New Roman"/>
          <w:sz w:val="24"/>
          <w:szCs w:val="24"/>
          <w:lang w:val="es-CO"/>
        </w:rPr>
        <w:t>incuenta (50) votos afirmativos.</w:t>
      </w:r>
      <w:r w:rsidRPr="00FC71E0">
        <w:rPr>
          <w:rFonts w:ascii="Times New Roman" w:hAnsi="Times New Roman" w:cs="Times New Roman"/>
          <w:sz w:val="24"/>
          <w:szCs w:val="24"/>
          <w:lang w:val="es-CO"/>
        </w:rPr>
        <w:t xml:space="preserve"> </w:t>
      </w:r>
    </w:p>
    <w:p w14:paraId="1DFF217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w:t>
      </w:r>
      <w:r w:rsidR="005813AF">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w:t>
      </w:r>
      <w:r w:rsidR="001379B9" w:rsidRPr="00FC71E0">
        <w:rPr>
          <w:rFonts w:ascii="Times New Roman" w:hAnsi="Times New Roman" w:cs="Times New Roman"/>
          <w:sz w:val="24"/>
          <w:szCs w:val="24"/>
          <w:lang w:val="es-CO"/>
        </w:rPr>
        <w:t>0</w:t>
      </w:r>
      <w:r w:rsidR="005813AF">
        <w:rPr>
          <w:rFonts w:ascii="Times New Roman" w:hAnsi="Times New Roman" w:cs="Times New Roman"/>
          <w:sz w:val="24"/>
          <w:szCs w:val="24"/>
          <w:lang w:val="es-CO"/>
        </w:rPr>
        <w:t>) negativo y,</w:t>
      </w:r>
      <w:r w:rsidRPr="00FC71E0">
        <w:rPr>
          <w:rFonts w:ascii="Times New Roman" w:hAnsi="Times New Roman" w:cs="Times New Roman"/>
          <w:sz w:val="24"/>
          <w:szCs w:val="24"/>
          <w:lang w:val="es-CO"/>
        </w:rPr>
        <w:t xml:space="preserve"> </w:t>
      </w:r>
    </w:p>
    <w:p w14:paraId="5FB3435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Ninguna (0) abstención. </w:t>
      </w:r>
    </w:p>
    <w:p w14:paraId="7B2A750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es A</w:t>
      </w:r>
      <w:r w:rsidR="001379B9"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26D7ADD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solicita que conste la unanimidad en esta votación. </w:t>
      </w:r>
    </w:p>
    <w:p w14:paraId="3B35AC8F" w14:textId="77777777" w:rsidR="00066F6D" w:rsidRPr="00FC71E0" w:rsidRDefault="005813A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Acto seguido,</w:t>
      </w:r>
      <w:r w:rsidR="00721A54">
        <w:rPr>
          <w:rFonts w:ascii="Times New Roman" w:hAnsi="Times New Roman" w:cs="Times New Roman"/>
          <w:sz w:val="24"/>
          <w:szCs w:val="24"/>
          <w:lang w:val="es-CO"/>
        </w:rPr>
        <w:t xml:space="preserve"> se vota el artí</w:t>
      </w:r>
      <w:r w:rsidR="00066F6D" w:rsidRPr="00FC71E0">
        <w:rPr>
          <w:rFonts w:ascii="Times New Roman" w:hAnsi="Times New Roman" w:cs="Times New Roman"/>
          <w:sz w:val="24"/>
          <w:szCs w:val="24"/>
          <w:lang w:val="es-CO"/>
        </w:rPr>
        <w:t xml:space="preserve">culo completo: </w:t>
      </w:r>
    </w:p>
    <w:p w14:paraId="1529C96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w:t>
      </w:r>
      <w:r w:rsidR="00721A54">
        <w:rPr>
          <w:rFonts w:ascii="Times New Roman" w:hAnsi="Times New Roman" w:cs="Times New Roman"/>
          <w:sz w:val="24"/>
          <w:szCs w:val="24"/>
          <w:lang w:val="es-CO"/>
        </w:rPr>
        <w:t>y cuatro (54) votos afirmativos.</w:t>
      </w:r>
      <w:r w:rsidRPr="00FC71E0">
        <w:rPr>
          <w:rFonts w:ascii="Times New Roman" w:hAnsi="Times New Roman" w:cs="Times New Roman"/>
          <w:sz w:val="24"/>
          <w:szCs w:val="24"/>
          <w:lang w:val="es-CO"/>
        </w:rPr>
        <w:t xml:space="preserve"> </w:t>
      </w:r>
    </w:p>
    <w:p w14:paraId="7F20845A" w14:textId="77777777" w:rsidR="00066F6D" w:rsidRPr="00FC71E0" w:rsidRDefault="00721A5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Ninguno (0) negativo y,</w:t>
      </w:r>
      <w:r w:rsidR="00066F6D" w:rsidRPr="00FC71E0">
        <w:rPr>
          <w:rFonts w:ascii="Times New Roman" w:hAnsi="Times New Roman" w:cs="Times New Roman"/>
          <w:sz w:val="24"/>
          <w:szCs w:val="24"/>
          <w:lang w:val="es-CO"/>
        </w:rPr>
        <w:t xml:space="preserve"> </w:t>
      </w:r>
    </w:p>
    <w:p w14:paraId="1D826E4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Dos (2) abstenciones. </w:t>
      </w:r>
    </w:p>
    <w:p w14:paraId="2FCD5DC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es </w:t>
      </w:r>
      <w:r w:rsidR="001379B9"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w:t>
      </w:r>
    </w:p>
    <w:p w14:paraId="7492854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propuesta aditiva de la Comisión se somete al proceso: </w:t>
      </w:r>
    </w:p>
    <w:p w14:paraId="341028F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w:t>
      </w:r>
      <w:r w:rsidR="00721A54">
        <w:rPr>
          <w:rFonts w:ascii="Times New Roman" w:hAnsi="Times New Roman" w:cs="Times New Roman"/>
          <w:sz w:val="24"/>
          <w:szCs w:val="24"/>
          <w:lang w:val="es-CO"/>
        </w:rPr>
        <w:t>a y ocho (38) votos afirmativos.</w:t>
      </w:r>
      <w:r w:rsidRPr="00FC71E0">
        <w:rPr>
          <w:rFonts w:ascii="Times New Roman" w:hAnsi="Times New Roman" w:cs="Times New Roman"/>
          <w:sz w:val="24"/>
          <w:szCs w:val="24"/>
          <w:lang w:val="es-CO"/>
        </w:rPr>
        <w:t xml:space="preserve"> </w:t>
      </w:r>
    </w:p>
    <w:p w14:paraId="6B0192A1" w14:textId="77777777" w:rsidR="00066F6D" w:rsidRPr="00FC71E0" w:rsidRDefault="00721A54"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Cuatro (4) negativos y,</w:t>
      </w:r>
      <w:r w:rsidR="00066F6D" w:rsidRPr="00FC71E0">
        <w:rPr>
          <w:rFonts w:ascii="Times New Roman" w:hAnsi="Times New Roman" w:cs="Times New Roman"/>
          <w:sz w:val="24"/>
          <w:szCs w:val="24"/>
          <w:lang w:val="es-CO"/>
        </w:rPr>
        <w:t xml:space="preserve"> </w:t>
      </w:r>
    </w:p>
    <w:p w14:paraId="36631C1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Una (1) abstención. </w:t>
      </w:r>
    </w:p>
    <w:p w14:paraId="1339133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aditiva es A</w:t>
      </w:r>
      <w:r w:rsidR="001379B9"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0FA2162C" w14:textId="77777777" w:rsidR="00066F6D" w:rsidRPr="00FC71E0" w:rsidRDefault="00721A54"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En este momento, el h</w:t>
      </w:r>
      <w:r w:rsidR="00066F6D" w:rsidRPr="00FC71E0">
        <w:rPr>
          <w:rFonts w:ascii="Times New Roman" w:hAnsi="Times New Roman" w:cs="Times New Roman"/>
          <w:sz w:val="24"/>
          <w:szCs w:val="24"/>
          <w:lang w:val="es-CO"/>
        </w:rPr>
        <w:t>onorable Constituyente Guillermo Plazas Alcid solicita que su abstención conste en el acta, por cuanto el “es propietario de bosque y en consecuen</w:t>
      </w:r>
      <w:r w:rsidR="001379B9" w:rsidRPr="00FC71E0">
        <w:rPr>
          <w:rFonts w:ascii="Times New Roman" w:hAnsi="Times New Roman" w:cs="Times New Roman"/>
          <w:sz w:val="24"/>
          <w:szCs w:val="24"/>
          <w:lang w:val="es-CO"/>
        </w:rPr>
        <w:t>ci</w:t>
      </w:r>
      <w:r w:rsidR="00066F6D" w:rsidRPr="00FC71E0">
        <w:rPr>
          <w:rFonts w:ascii="Times New Roman" w:hAnsi="Times New Roman" w:cs="Times New Roman"/>
          <w:sz w:val="24"/>
          <w:szCs w:val="24"/>
          <w:lang w:val="es-CO"/>
        </w:rPr>
        <w:t>a, dice que tendrá un conflicto de</w:t>
      </w:r>
      <w:r w:rsidR="00FC71E0">
        <w:rPr>
          <w:rFonts w:ascii="Times New Roman" w:hAnsi="Times New Roman" w:cs="Times New Roman"/>
          <w:sz w:val="24"/>
          <w:szCs w:val="24"/>
          <w:lang w:val="es-CO"/>
        </w:rPr>
        <w:t xml:space="preserve">  </w:t>
      </w:r>
      <w:r w:rsidR="001379B9" w:rsidRPr="00FC71E0">
        <w:rPr>
          <w:rFonts w:ascii="Times New Roman" w:hAnsi="Times New Roman" w:cs="Times New Roman"/>
          <w:sz w:val="24"/>
          <w:szCs w:val="24"/>
          <w:lang w:val="es-CO"/>
        </w:rPr>
        <w:t>intereses</w:t>
      </w:r>
      <w:r w:rsidR="00066F6D" w:rsidRPr="00FC71E0">
        <w:rPr>
          <w:rFonts w:ascii="Times New Roman" w:hAnsi="Times New Roman" w:cs="Times New Roman"/>
          <w:sz w:val="24"/>
          <w:szCs w:val="24"/>
          <w:lang w:val="es-CO"/>
        </w:rPr>
        <w:t xml:space="preserve">”. </w:t>
      </w:r>
    </w:p>
    <w:p w14:paraId="5839418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completo que ha sido </w:t>
      </w:r>
      <w:r w:rsidR="0098661A"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es: </w:t>
      </w:r>
    </w:p>
    <w:p w14:paraId="27935340"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DERECHOS AGRARIOS</w:t>
      </w:r>
    </w:p>
    <w:p w14:paraId="59ED801C" w14:textId="77777777" w:rsidR="00066F6D" w:rsidRPr="00FC71E0" w:rsidRDefault="001379B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tercero. </w:t>
      </w:r>
      <w:r w:rsidR="00066F6D" w:rsidRPr="00FC71E0">
        <w:rPr>
          <w:rFonts w:ascii="Times New Roman" w:hAnsi="Times New Roman" w:cs="Times New Roman"/>
          <w:sz w:val="24"/>
          <w:szCs w:val="24"/>
          <w:lang w:val="es-CO"/>
        </w:rPr>
        <w:t xml:space="preserve">Las disposiciones que se dicten en materia crediticia podrán reglamentar las condiciones especiales del crédito agropecuario, teniendo en cuenta los ciclos de las cosechas y de los precios; como también los riesgos inherentes a la actividad y las </w:t>
      </w:r>
      <w:r w:rsidR="00066F6D" w:rsidRPr="00FC71E0">
        <w:rPr>
          <w:rFonts w:ascii="Times New Roman" w:hAnsi="Times New Roman" w:cs="Times New Roman"/>
          <w:sz w:val="24"/>
          <w:szCs w:val="24"/>
          <w:lang w:val="es-CO"/>
        </w:rPr>
        <w:lastRenderedPageBreak/>
        <w:t xml:space="preserve">calamidades ambientales. </w:t>
      </w:r>
    </w:p>
    <w:p w14:paraId="0758A56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Los predios rurales que conserven por lo menos el veinte por ciento (20%) de su extensión en bosques naturales o artificiales, tendrán especial protección del Estado en los términos que la ley establezca. </w:t>
      </w:r>
    </w:p>
    <w:p w14:paraId="6ECE94EB" w14:textId="77777777" w:rsidR="00066F6D" w:rsidRPr="00FC71E0" w:rsidRDefault="0029274D"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La presidencia soli</w:t>
      </w:r>
      <w:r w:rsidR="00066F6D" w:rsidRPr="00FC71E0">
        <w:rPr>
          <w:rFonts w:ascii="Times New Roman" w:hAnsi="Times New Roman" w:cs="Times New Roman"/>
          <w:sz w:val="24"/>
          <w:szCs w:val="24"/>
          <w:lang w:val="es-CO"/>
        </w:rPr>
        <w:t xml:space="preserve">cita pasar al siguiente punto del </w:t>
      </w:r>
      <w:r w:rsidR="00D109C3">
        <w:rPr>
          <w:rFonts w:ascii="Times New Roman" w:hAnsi="Times New Roman" w:cs="Times New Roman"/>
          <w:sz w:val="24"/>
          <w:szCs w:val="24"/>
          <w:lang w:val="es-CO"/>
        </w:rPr>
        <w:t>Orden d</w:t>
      </w:r>
      <w:r w:rsidR="00D109C3" w:rsidRPr="00FC71E0">
        <w:rPr>
          <w:rFonts w:ascii="Times New Roman" w:hAnsi="Times New Roman" w:cs="Times New Roman"/>
          <w:sz w:val="24"/>
          <w:szCs w:val="24"/>
          <w:lang w:val="es-CO"/>
        </w:rPr>
        <w:t xml:space="preserve">el Día </w:t>
      </w:r>
      <w:r w:rsidR="00066F6D" w:rsidRPr="00FC71E0">
        <w:rPr>
          <w:rFonts w:ascii="Times New Roman" w:hAnsi="Times New Roman" w:cs="Times New Roman"/>
          <w:sz w:val="24"/>
          <w:szCs w:val="24"/>
          <w:lang w:val="es-CO"/>
        </w:rPr>
        <w:t xml:space="preserve">y la Secretaria informa que ya está el texto de Consejo Superior de la Judicatura. El vocero Hernando Herrera Vergara solicita un receso, dado que el tema que tratará la Asamblea es bastante largo y se necesita más tiempo, por cuanto ya es la una y trece minutos de la tarde. </w:t>
      </w:r>
    </w:p>
    <w:p w14:paraId="0633EB2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presidencia accede a la petición y a su vez solicita que el receso sea solamente de una hora. </w:t>
      </w:r>
    </w:p>
    <w:p w14:paraId="10D1846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Luego de las intervenciones de los señores constituyentes, Hernando Yepes Arcila, Jaime Ortiz Hurtado, Guillermo Perry Rubio, Mar</w:t>
      </w:r>
      <w:r w:rsidR="006304EF">
        <w:rPr>
          <w:rFonts w:ascii="Times New Roman" w:hAnsi="Times New Roman" w:cs="Times New Roman"/>
          <w:sz w:val="24"/>
          <w:szCs w:val="24"/>
          <w:lang w:val="es-CO"/>
        </w:rPr>
        <w:t>í</w:t>
      </w:r>
      <w:r w:rsidRPr="00FC71E0">
        <w:rPr>
          <w:rFonts w:ascii="Times New Roman" w:hAnsi="Times New Roman" w:cs="Times New Roman"/>
          <w:sz w:val="24"/>
          <w:szCs w:val="24"/>
          <w:lang w:val="es-CO"/>
        </w:rPr>
        <w:t>a Teresa Garcés Lloreda y José Mar</w:t>
      </w:r>
      <w:r w:rsidR="006304EF">
        <w:rPr>
          <w:rFonts w:ascii="Times New Roman" w:hAnsi="Times New Roman" w:cs="Times New Roman"/>
          <w:sz w:val="24"/>
          <w:szCs w:val="24"/>
          <w:lang w:val="es-CO"/>
        </w:rPr>
        <w:t>í</w:t>
      </w:r>
      <w:r w:rsidRPr="00FC71E0">
        <w:rPr>
          <w:rFonts w:ascii="Times New Roman" w:hAnsi="Times New Roman" w:cs="Times New Roman"/>
          <w:sz w:val="24"/>
          <w:szCs w:val="24"/>
          <w:lang w:val="es-CO"/>
        </w:rPr>
        <w:t>a Velasco Guerrero, se declara un receso a la una y trece minutos de la tarde (1:13 p</w:t>
      </w:r>
      <w:r w:rsidR="001379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m.)</w:t>
      </w:r>
      <w:r w:rsidR="006304EF">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hasta las dos y media de la tarde. </w:t>
      </w:r>
    </w:p>
    <w:p w14:paraId="50D1043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sesión plenaria se reanuda a las tres y treinta y seis minutos de la tarde (3:36 p</w:t>
      </w:r>
      <w:r w:rsidR="001379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m.)</w:t>
      </w:r>
      <w:r w:rsidR="001379B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 la verificación nominal del quórum. Luego del llamado de lista, se comprueba la asistencia de treinta y seis (36) constituyentes en el recinto, lo cual configura solamente quórum deliberatorio. </w:t>
      </w:r>
    </w:p>
    <w:p w14:paraId="7D9C611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 las tres y cuarenta minutos de la tarde (3:40 p</w:t>
      </w:r>
      <w:r w:rsidR="007A5168">
        <w:rPr>
          <w:rFonts w:ascii="Times New Roman" w:hAnsi="Times New Roman" w:cs="Times New Roman"/>
          <w:sz w:val="24"/>
          <w:szCs w:val="24"/>
          <w:lang w:val="es-CO"/>
        </w:rPr>
        <w:t>.</w:t>
      </w:r>
      <w:r w:rsidRPr="00FC71E0">
        <w:rPr>
          <w:rFonts w:ascii="Times New Roman" w:hAnsi="Times New Roman" w:cs="Times New Roman"/>
          <w:sz w:val="24"/>
          <w:szCs w:val="24"/>
          <w:lang w:val="es-CO"/>
        </w:rPr>
        <w:t>m.)</w:t>
      </w:r>
      <w:r w:rsidR="007A5168">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Secretaria informa que ya se ha </w:t>
      </w:r>
      <w:r w:rsidR="001379B9" w:rsidRPr="00FC71E0">
        <w:rPr>
          <w:rFonts w:ascii="Times New Roman" w:hAnsi="Times New Roman" w:cs="Times New Roman"/>
          <w:sz w:val="24"/>
          <w:szCs w:val="24"/>
          <w:lang w:val="es-CO"/>
        </w:rPr>
        <w:t>c</w:t>
      </w:r>
      <w:r w:rsidRPr="00FC71E0">
        <w:rPr>
          <w:rFonts w:ascii="Times New Roman" w:hAnsi="Times New Roman" w:cs="Times New Roman"/>
          <w:sz w:val="24"/>
          <w:szCs w:val="24"/>
          <w:lang w:val="es-CO"/>
        </w:rPr>
        <w:t xml:space="preserve">ompletado el quórum para decidir. </w:t>
      </w:r>
    </w:p>
    <w:p w14:paraId="734498E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Luego de la intervención</w:t>
      </w:r>
      <w:r w:rsidR="007A5168">
        <w:rPr>
          <w:rFonts w:ascii="Times New Roman" w:hAnsi="Times New Roman" w:cs="Times New Roman"/>
          <w:sz w:val="24"/>
          <w:szCs w:val="24"/>
          <w:lang w:val="es-CO"/>
        </w:rPr>
        <w:t xml:space="preserve"> de los constituyentes José Marí</w:t>
      </w:r>
      <w:r w:rsidRPr="00FC71E0">
        <w:rPr>
          <w:rFonts w:ascii="Times New Roman" w:hAnsi="Times New Roman" w:cs="Times New Roman"/>
          <w:sz w:val="24"/>
          <w:szCs w:val="24"/>
          <w:lang w:val="es-CO"/>
        </w:rPr>
        <w:t>a Velasco Guerrero, Carlos Holmes Trujillo García y Hernando Herrera Vergara, que hablan sobre el tema del Consejo Superi</w:t>
      </w:r>
      <w:r w:rsidR="007A5168">
        <w:rPr>
          <w:rFonts w:ascii="Times New Roman" w:hAnsi="Times New Roman" w:cs="Times New Roman"/>
          <w:sz w:val="24"/>
          <w:szCs w:val="24"/>
          <w:lang w:val="es-CO"/>
        </w:rPr>
        <w:t>or de la Judicatura, la P</w:t>
      </w:r>
      <w:r w:rsidRPr="00FC71E0">
        <w:rPr>
          <w:rFonts w:ascii="Times New Roman" w:hAnsi="Times New Roman" w:cs="Times New Roman"/>
          <w:sz w:val="24"/>
          <w:szCs w:val="24"/>
          <w:lang w:val="es-CO"/>
        </w:rPr>
        <w:t>residencia ordena a la Secretaria un segundo llamado de lista para verificar la asistencia, luego de lo cual, se informa que han contestado a lista</w:t>
      </w:r>
      <w:r w:rsidR="007A5168">
        <w:rPr>
          <w:rFonts w:ascii="Times New Roman" w:hAnsi="Times New Roman" w:cs="Times New Roman"/>
          <w:sz w:val="24"/>
          <w:szCs w:val="24"/>
          <w:lang w:val="es-CO"/>
        </w:rPr>
        <w:t xml:space="preserve"> cincuenta y seis (56) señores C</w:t>
      </w:r>
      <w:r w:rsidRPr="00FC71E0">
        <w:rPr>
          <w:rFonts w:ascii="Times New Roman" w:hAnsi="Times New Roman" w:cs="Times New Roman"/>
          <w:sz w:val="24"/>
          <w:szCs w:val="24"/>
          <w:lang w:val="es-CO"/>
        </w:rPr>
        <w:t xml:space="preserve">onstituyentes, con lo cual se configura definitivamente el quórum decisorio. </w:t>
      </w:r>
    </w:p>
    <w:p w14:paraId="29AA939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somete a votación por partes el texto del primer </w:t>
      </w:r>
      <w:r w:rsidR="001379B9"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del tema Consejo Superior de la Judicatura: </w:t>
      </w:r>
    </w:p>
    <w:p w14:paraId="0FECA7D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 parte: Habrá un Consejo Superior de la Judicatura integrado por nueve </w:t>
      </w:r>
      <w:r w:rsidR="007A5168">
        <w:rPr>
          <w:rFonts w:ascii="Times New Roman" w:hAnsi="Times New Roman" w:cs="Times New Roman"/>
          <w:sz w:val="24"/>
          <w:szCs w:val="24"/>
          <w:lang w:val="es-CO"/>
        </w:rPr>
        <w:t>miembros elegidos por la misma C</w:t>
      </w:r>
      <w:r w:rsidRPr="00FC71E0">
        <w:rPr>
          <w:rFonts w:ascii="Times New Roman" w:hAnsi="Times New Roman" w:cs="Times New Roman"/>
          <w:sz w:val="24"/>
          <w:szCs w:val="24"/>
          <w:lang w:val="es-CO"/>
        </w:rPr>
        <w:t xml:space="preserve">orporación, para periodos individuales de ocho (8) años, no reelegibles...: </w:t>
      </w:r>
    </w:p>
    <w:p w14:paraId="04F01F2E" w14:textId="77777777" w:rsidR="007A5168" w:rsidRDefault="00A4546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Treinta y cinco (35) v</w:t>
      </w:r>
      <w:r w:rsidR="00AF4383">
        <w:rPr>
          <w:rFonts w:ascii="Times New Roman" w:hAnsi="Times New Roman" w:cs="Times New Roman"/>
          <w:sz w:val="24"/>
          <w:szCs w:val="24"/>
          <w:lang w:val="es-CO"/>
        </w:rPr>
        <w:t>otos afirmativos.</w:t>
      </w:r>
      <w:r w:rsidR="00066F6D" w:rsidRPr="00FC71E0">
        <w:rPr>
          <w:rFonts w:ascii="Times New Roman" w:hAnsi="Times New Roman" w:cs="Times New Roman"/>
          <w:sz w:val="24"/>
          <w:szCs w:val="24"/>
          <w:lang w:val="es-CO"/>
        </w:rPr>
        <w:t xml:space="preserve"> </w:t>
      </w:r>
    </w:p>
    <w:p w14:paraId="0AE8D80B" w14:textId="77777777" w:rsidR="007A5168"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(0) negativo y</w:t>
      </w:r>
      <w:r w:rsidR="001379B9" w:rsidRPr="00FC71E0">
        <w:rPr>
          <w:rFonts w:ascii="Times New Roman" w:hAnsi="Times New Roman" w:cs="Times New Roman"/>
          <w:sz w:val="24"/>
          <w:szCs w:val="24"/>
          <w:lang w:val="es-CO"/>
        </w:rPr>
        <w:t xml:space="preserve"> </w:t>
      </w:r>
    </w:p>
    <w:p w14:paraId="21B4D78B" w14:textId="77777777" w:rsidR="00066F6D" w:rsidRPr="00FC71E0" w:rsidRDefault="007A5168"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S</w:t>
      </w:r>
      <w:r w:rsidR="00066F6D" w:rsidRPr="00FC71E0">
        <w:rPr>
          <w:rFonts w:ascii="Times New Roman" w:hAnsi="Times New Roman" w:cs="Times New Roman"/>
          <w:sz w:val="24"/>
          <w:szCs w:val="24"/>
          <w:lang w:val="es-CO"/>
        </w:rPr>
        <w:t xml:space="preserve">iete (7) abstenciones. </w:t>
      </w:r>
    </w:p>
    <w:p w14:paraId="31BDB62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texto ha sido N</w:t>
      </w:r>
      <w:r w:rsidR="001379B9"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xml:space="preserve"> y en consecuencia, la segunda parte que </w:t>
      </w:r>
      <w:r w:rsidR="001379B9" w:rsidRPr="00FC71E0">
        <w:rPr>
          <w:rFonts w:ascii="Times New Roman" w:hAnsi="Times New Roman" w:cs="Times New Roman"/>
          <w:sz w:val="24"/>
          <w:szCs w:val="24"/>
          <w:lang w:val="es-CO"/>
        </w:rPr>
        <w:t>decía</w:t>
      </w:r>
      <w:r w:rsidR="00A45466">
        <w:rPr>
          <w:rFonts w:ascii="Times New Roman" w:hAnsi="Times New Roman" w:cs="Times New Roman"/>
          <w:sz w:val="24"/>
          <w:szCs w:val="24"/>
          <w:lang w:val="es-CO"/>
        </w:rPr>
        <w:t>: ..</w:t>
      </w:r>
      <w:r w:rsidRPr="00FC71E0">
        <w:rPr>
          <w:rFonts w:ascii="Times New Roman" w:hAnsi="Times New Roman" w:cs="Times New Roman"/>
          <w:sz w:val="24"/>
          <w:szCs w:val="24"/>
          <w:lang w:val="es-CO"/>
        </w:rPr>
        <w:t>.de ternas que para cada c</w:t>
      </w:r>
      <w:r w:rsidR="00A45466">
        <w:rPr>
          <w:rFonts w:ascii="Times New Roman" w:hAnsi="Times New Roman" w:cs="Times New Roman"/>
          <w:sz w:val="24"/>
          <w:szCs w:val="24"/>
          <w:lang w:val="es-CO"/>
        </w:rPr>
        <w:t>argo enviará el P</w:t>
      </w:r>
      <w:r w:rsidRPr="00FC71E0">
        <w:rPr>
          <w:rFonts w:ascii="Times New Roman" w:hAnsi="Times New Roman" w:cs="Times New Roman"/>
          <w:sz w:val="24"/>
          <w:szCs w:val="24"/>
          <w:lang w:val="es-CO"/>
        </w:rPr>
        <w:t xml:space="preserve">residente de la República, no se somete al proceso. </w:t>
      </w:r>
    </w:p>
    <w:p w14:paraId="5601DB0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Luego de las </w:t>
      </w:r>
      <w:r w:rsidR="00A45466">
        <w:rPr>
          <w:rFonts w:ascii="Times New Roman" w:hAnsi="Times New Roman" w:cs="Times New Roman"/>
          <w:sz w:val="24"/>
          <w:szCs w:val="24"/>
          <w:lang w:val="es-CO"/>
        </w:rPr>
        <w:t>i</w:t>
      </w:r>
      <w:r w:rsidR="001379B9" w:rsidRPr="00FC71E0">
        <w:rPr>
          <w:rFonts w:ascii="Times New Roman" w:hAnsi="Times New Roman" w:cs="Times New Roman"/>
          <w:sz w:val="24"/>
          <w:szCs w:val="24"/>
          <w:lang w:val="es-CO"/>
        </w:rPr>
        <w:t>ntervenciones</w:t>
      </w:r>
      <w:r w:rsidR="00A45466">
        <w:rPr>
          <w:rFonts w:ascii="Times New Roman" w:hAnsi="Times New Roman" w:cs="Times New Roman"/>
          <w:sz w:val="24"/>
          <w:szCs w:val="24"/>
          <w:lang w:val="es-CO"/>
        </w:rPr>
        <w:t xml:space="preserve"> de los señores Constituyentes, Marí</w:t>
      </w:r>
      <w:r w:rsidRPr="00FC71E0">
        <w:rPr>
          <w:rFonts w:ascii="Times New Roman" w:hAnsi="Times New Roman" w:cs="Times New Roman"/>
          <w:sz w:val="24"/>
          <w:szCs w:val="24"/>
          <w:lang w:val="es-CO"/>
        </w:rPr>
        <w:t xml:space="preserve">a Teresa Garcés Lloreda, Miguel Antonio Yepes Parra, Hernando Yepes </w:t>
      </w:r>
      <w:r w:rsidR="001379B9" w:rsidRPr="00FC71E0">
        <w:rPr>
          <w:rFonts w:ascii="Times New Roman" w:hAnsi="Times New Roman" w:cs="Times New Roman"/>
          <w:sz w:val="24"/>
          <w:szCs w:val="24"/>
          <w:lang w:val="es-CO"/>
        </w:rPr>
        <w:t>Parra,</w:t>
      </w:r>
      <w:r w:rsidR="00A45466">
        <w:rPr>
          <w:rFonts w:ascii="Times New Roman" w:hAnsi="Times New Roman" w:cs="Times New Roman"/>
          <w:sz w:val="24"/>
          <w:szCs w:val="24"/>
          <w:lang w:val="es-CO"/>
        </w:rPr>
        <w:t xml:space="preserve"> Ó</w:t>
      </w:r>
      <w:r w:rsidRPr="00FC71E0">
        <w:rPr>
          <w:rFonts w:ascii="Times New Roman" w:hAnsi="Times New Roman" w:cs="Times New Roman"/>
          <w:sz w:val="24"/>
          <w:szCs w:val="24"/>
          <w:lang w:val="es-CO"/>
        </w:rPr>
        <w:t>scar Hoyos Naranjo</w:t>
      </w:r>
      <w:r w:rsidR="001379B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José Mar</w:t>
      </w:r>
      <w:r w:rsidR="001379B9"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a Velasco Guerrero, Hernando Herrera Vergara, Jaime Arias López, Fernando Carrillo F</w:t>
      </w:r>
      <w:r w:rsidR="00A45466">
        <w:rPr>
          <w:rFonts w:ascii="Times New Roman" w:hAnsi="Times New Roman" w:cs="Times New Roman"/>
          <w:sz w:val="24"/>
          <w:szCs w:val="24"/>
          <w:lang w:val="es-CO"/>
        </w:rPr>
        <w:t>lórez. Jaime Fajardo Landaeta</w:t>
      </w:r>
      <w:r w:rsidR="00C12189">
        <w:rPr>
          <w:rFonts w:ascii="Times New Roman" w:hAnsi="Times New Roman" w:cs="Times New Roman"/>
          <w:sz w:val="24"/>
          <w:szCs w:val="24"/>
          <w:lang w:val="es-CO"/>
        </w:rPr>
        <w:t>,</w:t>
      </w:r>
      <w:r w:rsidR="00A45466">
        <w:rPr>
          <w:rFonts w:ascii="Times New Roman" w:hAnsi="Times New Roman" w:cs="Times New Roman"/>
          <w:sz w:val="24"/>
          <w:szCs w:val="24"/>
          <w:lang w:val="es-CO"/>
        </w:rPr>
        <w:t xml:space="preserve"> Álvaro Gómez Hurtado,</w:t>
      </w:r>
      <w:r w:rsidRPr="00FC71E0">
        <w:rPr>
          <w:rFonts w:ascii="Times New Roman" w:hAnsi="Times New Roman" w:cs="Times New Roman"/>
          <w:sz w:val="24"/>
          <w:szCs w:val="24"/>
          <w:lang w:val="es-CO"/>
        </w:rPr>
        <w:t xml:space="preserve"> Jesús Pérez </w:t>
      </w:r>
      <w:r w:rsidR="00A45466">
        <w:rPr>
          <w:rFonts w:ascii="Times New Roman" w:hAnsi="Times New Roman" w:cs="Times New Roman"/>
          <w:sz w:val="24"/>
          <w:szCs w:val="24"/>
          <w:lang w:val="es-CO"/>
        </w:rPr>
        <w:t>González</w:t>
      </w:r>
      <w:r w:rsidR="000145D0">
        <w:rPr>
          <w:rFonts w:ascii="Times New Roman" w:hAnsi="Times New Roman" w:cs="Times New Roman"/>
          <w:sz w:val="24"/>
          <w:szCs w:val="24"/>
          <w:lang w:val="es-CO"/>
        </w:rPr>
        <w:t>-</w:t>
      </w:r>
      <w:r w:rsidR="001379B9" w:rsidRPr="00FC71E0">
        <w:rPr>
          <w:rFonts w:ascii="Times New Roman" w:hAnsi="Times New Roman" w:cs="Times New Roman"/>
          <w:sz w:val="24"/>
          <w:szCs w:val="24"/>
          <w:lang w:val="es-CO"/>
        </w:rPr>
        <w:t>Rubio,</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Hernando Londoño Jiménez, Juan Carlos Esguerra Portocarrero</w:t>
      </w:r>
      <w:r w:rsidR="001379B9" w:rsidRPr="00FC71E0">
        <w:rPr>
          <w:rFonts w:ascii="Times New Roman" w:hAnsi="Times New Roman" w:cs="Times New Roman"/>
          <w:sz w:val="24"/>
          <w:szCs w:val="24"/>
          <w:lang w:val="es-CO"/>
        </w:rPr>
        <w:t>,</w:t>
      </w:r>
      <w:r w:rsidR="000145D0">
        <w:rPr>
          <w:rFonts w:ascii="Times New Roman" w:hAnsi="Times New Roman" w:cs="Times New Roman"/>
          <w:sz w:val="24"/>
          <w:szCs w:val="24"/>
          <w:lang w:val="es-CO"/>
        </w:rPr>
        <w:t xml:space="preserve"> Á</w:t>
      </w:r>
      <w:r w:rsidRPr="00FC71E0">
        <w:rPr>
          <w:rFonts w:ascii="Times New Roman" w:hAnsi="Times New Roman" w:cs="Times New Roman"/>
          <w:sz w:val="24"/>
          <w:szCs w:val="24"/>
          <w:lang w:val="es-CO"/>
        </w:rPr>
        <w:t xml:space="preserve">lvaro Echeverry Uruburu, Armando Holguín Sarria y Jaime </w:t>
      </w:r>
      <w:r w:rsidR="001379B9" w:rsidRPr="00FC71E0">
        <w:rPr>
          <w:rFonts w:ascii="Times New Roman" w:hAnsi="Times New Roman" w:cs="Times New Roman"/>
          <w:sz w:val="24"/>
          <w:szCs w:val="24"/>
          <w:lang w:val="es-CO"/>
        </w:rPr>
        <w:t>Benítez</w:t>
      </w:r>
      <w:r w:rsidRPr="00FC71E0">
        <w:rPr>
          <w:rFonts w:ascii="Times New Roman" w:hAnsi="Times New Roman" w:cs="Times New Roman"/>
          <w:sz w:val="24"/>
          <w:szCs w:val="24"/>
          <w:lang w:val="es-CO"/>
        </w:rPr>
        <w:t xml:space="preserve">. </w:t>
      </w:r>
    </w:p>
    <w:p w14:paraId="203C3B6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Por el orden inverso a la presentación de l</w:t>
      </w:r>
      <w:r w:rsidR="000145D0">
        <w:rPr>
          <w:rFonts w:ascii="Times New Roman" w:hAnsi="Times New Roman" w:cs="Times New Roman"/>
          <w:sz w:val="24"/>
          <w:szCs w:val="24"/>
          <w:lang w:val="es-CO"/>
        </w:rPr>
        <w:t>as sustitutivas y aditivas, la P</w:t>
      </w:r>
      <w:r w:rsidRPr="00FC71E0">
        <w:rPr>
          <w:rFonts w:ascii="Times New Roman" w:hAnsi="Times New Roman" w:cs="Times New Roman"/>
          <w:sz w:val="24"/>
          <w:szCs w:val="24"/>
          <w:lang w:val="es-CO"/>
        </w:rPr>
        <w:t xml:space="preserve">residencia somete a </w:t>
      </w:r>
      <w:r w:rsidR="0098661A">
        <w:rPr>
          <w:rFonts w:ascii="Times New Roman" w:hAnsi="Times New Roman" w:cs="Times New Roman"/>
          <w:sz w:val="24"/>
          <w:szCs w:val="24"/>
          <w:lang w:val="es-CO"/>
        </w:rPr>
        <w:t>votación la s</w:t>
      </w:r>
      <w:r w:rsidRPr="00FC71E0">
        <w:rPr>
          <w:rFonts w:ascii="Times New Roman" w:hAnsi="Times New Roman" w:cs="Times New Roman"/>
          <w:sz w:val="24"/>
          <w:szCs w:val="24"/>
          <w:lang w:val="es-CO"/>
        </w:rPr>
        <w:t xml:space="preserve">ustitutiva número 16 del Constituyente Miguel Antonio Yepes Parra, </w:t>
      </w:r>
      <w:r w:rsidR="001379B9"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a cual recibe: </w:t>
      </w:r>
    </w:p>
    <w:p w14:paraId="41BF265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w:t>
      </w:r>
      <w:r w:rsidR="000145D0">
        <w:rPr>
          <w:rFonts w:ascii="Times New Roman" w:hAnsi="Times New Roman" w:cs="Times New Roman"/>
          <w:sz w:val="24"/>
          <w:szCs w:val="24"/>
          <w:lang w:val="es-CO"/>
        </w:rPr>
        <w:t>a y ocho (58) votos afirmativos.</w:t>
      </w:r>
      <w:r w:rsidRPr="00FC71E0">
        <w:rPr>
          <w:rFonts w:ascii="Times New Roman" w:hAnsi="Times New Roman" w:cs="Times New Roman"/>
          <w:sz w:val="24"/>
          <w:szCs w:val="24"/>
          <w:lang w:val="es-CO"/>
        </w:rPr>
        <w:t xml:space="preserve"> </w:t>
      </w:r>
    </w:p>
    <w:p w14:paraId="5D2FE97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w:t>
      </w:r>
      <w:r w:rsidR="001379B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w:t>
      </w:r>
      <w:r w:rsidR="001379B9" w:rsidRPr="00FC71E0">
        <w:rPr>
          <w:rFonts w:ascii="Times New Roman" w:hAnsi="Times New Roman" w:cs="Times New Roman"/>
          <w:sz w:val="24"/>
          <w:szCs w:val="24"/>
          <w:lang w:val="es-CO"/>
        </w:rPr>
        <w:t>0</w:t>
      </w:r>
      <w:r w:rsidR="000145D0">
        <w:rPr>
          <w:rFonts w:ascii="Times New Roman" w:hAnsi="Times New Roman" w:cs="Times New Roman"/>
          <w:sz w:val="24"/>
          <w:szCs w:val="24"/>
          <w:lang w:val="es-CO"/>
        </w:rPr>
        <w:t>) negativo y,</w:t>
      </w:r>
      <w:r w:rsidRPr="00FC71E0">
        <w:rPr>
          <w:rFonts w:ascii="Times New Roman" w:hAnsi="Times New Roman" w:cs="Times New Roman"/>
          <w:sz w:val="24"/>
          <w:szCs w:val="24"/>
          <w:lang w:val="es-CO"/>
        </w:rPr>
        <w:t xml:space="preserve"> </w:t>
      </w:r>
    </w:p>
    <w:p w14:paraId="121B999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Cuatro (4) abstenciones. </w:t>
      </w:r>
    </w:p>
    <w:p w14:paraId="47DF6A1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La propuesta ha sido A</w:t>
      </w:r>
      <w:r w:rsidR="001379B9"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y su texto es: </w:t>
      </w:r>
    </w:p>
    <w:p w14:paraId="60F64F25" w14:textId="77777777" w:rsidR="00066F6D" w:rsidRPr="00FC71E0" w:rsidRDefault="001379B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w:t>
      </w:r>
      <w:r w:rsidR="000145D0" w:rsidRPr="000145D0">
        <w:rPr>
          <w:rFonts w:ascii="Times New Roman" w:hAnsi="Times New Roman" w:cs="Times New Roman"/>
          <w:b/>
          <w:i/>
          <w:sz w:val="24"/>
          <w:szCs w:val="24"/>
          <w:lang w:val="es-CO"/>
        </w:rPr>
        <w:t>Consejo Superior de l</w:t>
      </w:r>
      <w:r w:rsidRPr="000145D0">
        <w:rPr>
          <w:rFonts w:ascii="Times New Roman" w:hAnsi="Times New Roman" w:cs="Times New Roman"/>
          <w:b/>
          <w:i/>
          <w:sz w:val="24"/>
          <w:szCs w:val="24"/>
          <w:lang w:val="es-CO"/>
        </w:rPr>
        <w:t>a Judicatura</w:t>
      </w:r>
      <w:r w:rsidRPr="00FC71E0">
        <w:rPr>
          <w:rFonts w:ascii="Times New Roman" w:hAnsi="Times New Roman" w:cs="Times New Roman"/>
          <w:i/>
          <w:sz w:val="24"/>
          <w:szCs w:val="24"/>
          <w:lang w:val="es-CO"/>
        </w:rPr>
        <w:t>.</w:t>
      </w:r>
      <w:r w:rsidRPr="00FC71E0">
        <w:rPr>
          <w:rFonts w:ascii="Times New Roman" w:hAnsi="Times New Roman" w:cs="Times New Roman"/>
          <w:sz w:val="24"/>
          <w:szCs w:val="24"/>
          <w:lang w:val="es-CO"/>
        </w:rPr>
        <w:t xml:space="preserve"> </w:t>
      </w:r>
      <w:r w:rsidR="00066F6D" w:rsidRPr="000145D0">
        <w:rPr>
          <w:rFonts w:ascii="Times New Roman" w:hAnsi="Times New Roman" w:cs="Times New Roman"/>
          <w:i/>
          <w:sz w:val="24"/>
          <w:szCs w:val="24"/>
          <w:lang w:val="es-CO"/>
        </w:rPr>
        <w:t>El Consejo Superior de la Judicatura se dividirá en Salas para separar las funciones disciplinarias de las demás que asignen la Constitución y la ley para lo</w:t>
      </w:r>
      <w:r w:rsidRPr="000145D0">
        <w:rPr>
          <w:rFonts w:ascii="Times New Roman" w:hAnsi="Times New Roman" w:cs="Times New Roman"/>
          <w:i/>
          <w:sz w:val="24"/>
          <w:szCs w:val="24"/>
          <w:lang w:val="es-CO"/>
        </w:rPr>
        <w:t>s</w:t>
      </w:r>
      <w:r w:rsidR="00066F6D" w:rsidRPr="000145D0">
        <w:rPr>
          <w:rFonts w:ascii="Times New Roman" w:hAnsi="Times New Roman" w:cs="Times New Roman"/>
          <w:i/>
          <w:sz w:val="24"/>
          <w:szCs w:val="24"/>
          <w:lang w:val="es-CO"/>
        </w:rPr>
        <w:t xml:space="preserve"> asuntos administrativos de la Rama Jurisdiccional. </w:t>
      </w:r>
      <w:r w:rsidR="00066F6D" w:rsidRPr="000145D0">
        <w:rPr>
          <w:rFonts w:ascii="Times New Roman" w:hAnsi="Times New Roman" w:cs="Times New Roman"/>
          <w:i/>
          <w:sz w:val="24"/>
          <w:szCs w:val="24"/>
          <w:lang w:val="es-CO"/>
        </w:rPr>
        <w:cr/>
      </w:r>
      <w:r w:rsidR="00066F6D" w:rsidRPr="00FC71E0">
        <w:rPr>
          <w:rFonts w:ascii="Times New Roman" w:hAnsi="Times New Roman" w:cs="Times New Roman"/>
          <w:sz w:val="24"/>
          <w:szCs w:val="24"/>
          <w:lang w:val="es-CO"/>
        </w:rPr>
        <w:t>Acto seguido</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se somete al proceso la aditiva marcada con el número 15, presentada por el Constituyente Jaime Arias López, la cual recibe: </w:t>
      </w:r>
    </w:p>
    <w:p w14:paraId="6447274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Treinta y ocho (38) vo</w:t>
      </w:r>
      <w:r w:rsidR="00124F36">
        <w:rPr>
          <w:rFonts w:ascii="Times New Roman" w:hAnsi="Times New Roman" w:cs="Times New Roman"/>
          <w:sz w:val="24"/>
          <w:szCs w:val="24"/>
          <w:lang w:val="es-CO"/>
        </w:rPr>
        <w:t>tos afirmativos.</w:t>
      </w:r>
      <w:r w:rsidRPr="00FC71E0">
        <w:rPr>
          <w:rFonts w:ascii="Times New Roman" w:hAnsi="Times New Roman" w:cs="Times New Roman"/>
          <w:sz w:val="24"/>
          <w:szCs w:val="24"/>
          <w:lang w:val="es-CO"/>
        </w:rPr>
        <w:t xml:space="preserve"> </w:t>
      </w:r>
    </w:p>
    <w:p w14:paraId="18BA39F7" w14:textId="77777777" w:rsidR="00066F6D" w:rsidRPr="00FC71E0" w:rsidRDefault="00124F3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Ninguno (0) negativo y,</w:t>
      </w:r>
      <w:r w:rsidR="00066F6D" w:rsidRPr="00FC71E0">
        <w:rPr>
          <w:rFonts w:ascii="Times New Roman" w:hAnsi="Times New Roman" w:cs="Times New Roman"/>
          <w:sz w:val="24"/>
          <w:szCs w:val="24"/>
          <w:lang w:val="es-CO"/>
        </w:rPr>
        <w:t xml:space="preserve"> </w:t>
      </w:r>
    </w:p>
    <w:p w14:paraId="3B4E7F8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Diez (10) abstenciones. </w:t>
      </w:r>
    </w:p>
    <w:p w14:paraId="4D7F9D8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es A</w:t>
      </w:r>
      <w:r w:rsidR="006B41CD"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con el siguiente contenido: </w:t>
      </w:r>
    </w:p>
    <w:p w14:paraId="33CC5B47" w14:textId="77777777" w:rsidR="00066F6D" w:rsidRPr="00C76385" w:rsidRDefault="006B41C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 aditivo</w:t>
      </w:r>
      <w:r w:rsidR="00066F6D" w:rsidRPr="00FC71E0">
        <w:rPr>
          <w:rFonts w:ascii="Times New Roman" w:hAnsi="Times New Roman" w:cs="Times New Roman"/>
          <w:sz w:val="24"/>
          <w:szCs w:val="24"/>
          <w:lang w:val="es-CO"/>
        </w:rPr>
        <w:t xml:space="preserve">. </w:t>
      </w:r>
      <w:r w:rsidR="00066F6D" w:rsidRPr="00C76385">
        <w:rPr>
          <w:rFonts w:ascii="Times New Roman" w:hAnsi="Times New Roman" w:cs="Times New Roman"/>
          <w:i/>
          <w:sz w:val="24"/>
          <w:szCs w:val="24"/>
          <w:lang w:val="es-CO"/>
        </w:rPr>
        <w:t>El Consejo Superior de la</w:t>
      </w:r>
      <w:r w:rsidR="00124F36" w:rsidRPr="00C76385">
        <w:rPr>
          <w:rFonts w:ascii="Times New Roman" w:hAnsi="Times New Roman" w:cs="Times New Roman"/>
          <w:i/>
          <w:sz w:val="24"/>
          <w:szCs w:val="24"/>
          <w:lang w:val="es-CO"/>
        </w:rPr>
        <w:t xml:space="preserve"> Judicatura se dividirá en dos S</w:t>
      </w:r>
      <w:r w:rsidR="00066F6D" w:rsidRPr="00C76385">
        <w:rPr>
          <w:rFonts w:ascii="Times New Roman" w:hAnsi="Times New Roman" w:cs="Times New Roman"/>
          <w:i/>
          <w:sz w:val="24"/>
          <w:szCs w:val="24"/>
          <w:lang w:val="es-CO"/>
        </w:rPr>
        <w:t xml:space="preserve">alas: </w:t>
      </w:r>
    </w:p>
    <w:p w14:paraId="41D694F3" w14:textId="77777777" w:rsidR="00066F6D" w:rsidRPr="00C76385" w:rsidRDefault="00066F6D" w:rsidP="00FC71E0">
      <w:pPr>
        <w:spacing w:after="0" w:line="240" w:lineRule="auto"/>
        <w:jc w:val="both"/>
        <w:rPr>
          <w:rFonts w:ascii="Times New Roman" w:hAnsi="Times New Roman" w:cs="Times New Roman"/>
          <w:i/>
          <w:sz w:val="24"/>
          <w:szCs w:val="24"/>
          <w:lang w:val="es-CO"/>
        </w:rPr>
      </w:pPr>
      <w:r w:rsidRPr="00C76385">
        <w:rPr>
          <w:rFonts w:ascii="Times New Roman" w:hAnsi="Times New Roman" w:cs="Times New Roman"/>
          <w:i/>
          <w:sz w:val="24"/>
          <w:szCs w:val="24"/>
          <w:lang w:val="es-CO"/>
        </w:rPr>
        <w:t xml:space="preserve">1. La Sala Administrativa, integrada por seis (6) </w:t>
      </w:r>
      <w:r w:rsidR="00CD5CD9" w:rsidRPr="00C76385">
        <w:rPr>
          <w:rFonts w:ascii="Times New Roman" w:hAnsi="Times New Roman" w:cs="Times New Roman"/>
          <w:i/>
          <w:sz w:val="24"/>
          <w:szCs w:val="24"/>
          <w:lang w:val="es-CO"/>
        </w:rPr>
        <w:t>magistrados</w:t>
      </w:r>
      <w:r w:rsidR="00DD7EE3" w:rsidRPr="00C76385">
        <w:rPr>
          <w:rFonts w:ascii="Times New Roman" w:hAnsi="Times New Roman" w:cs="Times New Roman"/>
          <w:i/>
          <w:sz w:val="24"/>
          <w:szCs w:val="24"/>
          <w:lang w:val="es-CO"/>
        </w:rPr>
        <w:t xml:space="preserve"> elegidos para un peri</w:t>
      </w:r>
      <w:r w:rsidRPr="00C76385">
        <w:rPr>
          <w:rFonts w:ascii="Times New Roman" w:hAnsi="Times New Roman" w:cs="Times New Roman"/>
          <w:i/>
          <w:sz w:val="24"/>
          <w:szCs w:val="24"/>
          <w:lang w:val="es-CO"/>
        </w:rPr>
        <w:t>odo de ocho (8) años así: dos (2) por la Corte de Casación, uno (1)</w:t>
      </w:r>
      <w:r w:rsidR="002C7869" w:rsidRPr="00C76385">
        <w:rPr>
          <w:rFonts w:ascii="Times New Roman" w:hAnsi="Times New Roman" w:cs="Times New Roman"/>
          <w:i/>
          <w:sz w:val="24"/>
          <w:szCs w:val="24"/>
          <w:lang w:val="es-CO"/>
        </w:rPr>
        <w:t xml:space="preserve"> por la Corte Constitucional y t</w:t>
      </w:r>
      <w:r w:rsidRPr="00C76385">
        <w:rPr>
          <w:rFonts w:ascii="Times New Roman" w:hAnsi="Times New Roman" w:cs="Times New Roman"/>
          <w:i/>
          <w:sz w:val="24"/>
          <w:szCs w:val="24"/>
          <w:lang w:val="es-CO"/>
        </w:rPr>
        <w:t xml:space="preserve">res (3) por el Consejo de Estado. </w:t>
      </w:r>
    </w:p>
    <w:p w14:paraId="601D062B" w14:textId="77777777" w:rsidR="00066F6D" w:rsidRPr="00C76385" w:rsidRDefault="00066F6D" w:rsidP="00FC71E0">
      <w:pPr>
        <w:spacing w:after="0" w:line="240" w:lineRule="auto"/>
        <w:jc w:val="both"/>
        <w:rPr>
          <w:rFonts w:ascii="Times New Roman" w:hAnsi="Times New Roman" w:cs="Times New Roman"/>
          <w:i/>
          <w:sz w:val="24"/>
          <w:szCs w:val="24"/>
          <w:lang w:val="es-CO"/>
        </w:rPr>
      </w:pPr>
      <w:r w:rsidRPr="00C76385">
        <w:rPr>
          <w:rFonts w:ascii="Times New Roman" w:hAnsi="Times New Roman" w:cs="Times New Roman"/>
          <w:i/>
          <w:sz w:val="24"/>
          <w:szCs w:val="24"/>
          <w:lang w:val="es-CO"/>
        </w:rPr>
        <w:t>2. La Sala Jurisdiccional Disciplinaria, integrada por siete (7) magistrados designados para un</w:t>
      </w:r>
      <w:r w:rsidR="002C7869" w:rsidRPr="00C76385">
        <w:rPr>
          <w:rFonts w:ascii="Times New Roman" w:hAnsi="Times New Roman" w:cs="Times New Roman"/>
          <w:i/>
          <w:sz w:val="24"/>
          <w:szCs w:val="24"/>
          <w:lang w:val="es-CO"/>
        </w:rPr>
        <w:t xml:space="preserve"> peri</w:t>
      </w:r>
      <w:r w:rsidRPr="00C76385">
        <w:rPr>
          <w:rFonts w:ascii="Times New Roman" w:hAnsi="Times New Roman" w:cs="Times New Roman"/>
          <w:i/>
          <w:sz w:val="24"/>
          <w:szCs w:val="24"/>
          <w:lang w:val="es-CO"/>
        </w:rPr>
        <w:t xml:space="preserve">odo de ocho (8) años, por el Congreso Nacional de ternas enviadas por el Gobierno. </w:t>
      </w:r>
    </w:p>
    <w:p w14:paraId="54827BEF" w14:textId="77777777" w:rsidR="00066F6D" w:rsidRPr="00C76385" w:rsidRDefault="00066F6D" w:rsidP="00FC71E0">
      <w:pPr>
        <w:spacing w:after="0" w:line="240" w:lineRule="auto"/>
        <w:jc w:val="both"/>
        <w:rPr>
          <w:rFonts w:ascii="Times New Roman" w:hAnsi="Times New Roman" w:cs="Times New Roman"/>
          <w:i/>
          <w:sz w:val="24"/>
          <w:szCs w:val="24"/>
          <w:lang w:val="es-CO"/>
        </w:rPr>
      </w:pPr>
      <w:r w:rsidRPr="00C76385">
        <w:rPr>
          <w:rFonts w:ascii="Times New Roman" w:hAnsi="Times New Roman" w:cs="Times New Roman"/>
          <w:i/>
          <w:sz w:val="24"/>
          <w:szCs w:val="24"/>
          <w:lang w:val="es-CO"/>
        </w:rPr>
        <w:t xml:space="preserve">Podrá haber Consejos Seccionales de la Judicatura integrados como lo señale la ley. </w:t>
      </w:r>
    </w:p>
    <w:p w14:paraId="2CD9514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Posteriormente, se somete a la </w:t>
      </w:r>
      <w:r w:rsidR="00CD5CD9" w:rsidRPr="00FC71E0">
        <w:rPr>
          <w:rFonts w:ascii="Times New Roman" w:hAnsi="Times New Roman" w:cs="Times New Roman"/>
          <w:sz w:val="24"/>
          <w:szCs w:val="24"/>
          <w:lang w:val="es-CO"/>
        </w:rPr>
        <w:t>consideración</w:t>
      </w:r>
      <w:r w:rsidRPr="00FC71E0">
        <w:rPr>
          <w:rFonts w:ascii="Times New Roman" w:hAnsi="Times New Roman" w:cs="Times New Roman"/>
          <w:sz w:val="24"/>
          <w:szCs w:val="24"/>
          <w:lang w:val="es-CO"/>
        </w:rPr>
        <w:t xml:space="preserve"> el texto del párrafo transitorio de la misma propuesta de Jaime Arias López: </w:t>
      </w:r>
    </w:p>
    <w:p w14:paraId="280FAEE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cinco (55) votos afirmativos</w:t>
      </w:r>
      <w:r w:rsidR="00CD5CD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7CB62198" w14:textId="77777777" w:rsidR="003201BC" w:rsidRDefault="003201B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Tres (3)</w:t>
      </w:r>
      <w:r w:rsidR="00066F6D" w:rsidRPr="00FC71E0">
        <w:rPr>
          <w:rFonts w:ascii="Times New Roman" w:hAnsi="Times New Roman" w:cs="Times New Roman"/>
          <w:sz w:val="24"/>
          <w:szCs w:val="24"/>
          <w:lang w:val="es-CO"/>
        </w:rPr>
        <w:t xml:space="preserve"> negativos y</w:t>
      </w:r>
      <w:r w:rsidR="00CD5CD9" w:rsidRPr="00FC71E0">
        <w:rPr>
          <w:rFonts w:ascii="Times New Roman" w:hAnsi="Times New Roman" w:cs="Times New Roman"/>
          <w:sz w:val="24"/>
          <w:szCs w:val="24"/>
          <w:lang w:val="es-CO"/>
        </w:rPr>
        <w:t xml:space="preserve"> </w:t>
      </w:r>
    </w:p>
    <w:p w14:paraId="7233B535" w14:textId="77777777" w:rsidR="00066F6D" w:rsidRPr="00FC71E0" w:rsidRDefault="003201BC"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Ocho (8)</w:t>
      </w:r>
      <w:r w:rsidR="00066F6D" w:rsidRPr="00FC71E0">
        <w:rPr>
          <w:rFonts w:ascii="Times New Roman" w:hAnsi="Times New Roman" w:cs="Times New Roman"/>
          <w:sz w:val="24"/>
          <w:szCs w:val="24"/>
          <w:lang w:val="es-CO"/>
        </w:rPr>
        <w:t xml:space="preserve"> abstenciones. </w:t>
      </w:r>
    </w:p>
    <w:p w14:paraId="44BBAF2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parágrafo ha sido A</w:t>
      </w:r>
      <w:r w:rsidR="00CD5CD9"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y su contenido es: </w:t>
      </w:r>
    </w:p>
    <w:p w14:paraId="6F3B89F0" w14:textId="77777777" w:rsidR="00066F6D" w:rsidRPr="00FC71E0" w:rsidRDefault="00CD5CD9" w:rsidP="00FC71E0">
      <w:pPr>
        <w:spacing w:after="0" w:line="240" w:lineRule="auto"/>
        <w:jc w:val="both"/>
        <w:rPr>
          <w:rFonts w:ascii="Times New Roman" w:hAnsi="Times New Roman" w:cs="Times New Roman"/>
          <w:sz w:val="24"/>
          <w:szCs w:val="24"/>
          <w:lang w:val="es-CO"/>
        </w:rPr>
      </w:pPr>
      <w:r w:rsidRPr="00C76385">
        <w:rPr>
          <w:rFonts w:ascii="Times New Roman" w:hAnsi="Times New Roman" w:cs="Times New Roman"/>
          <w:b/>
          <w:i/>
          <w:sz w:val="24"/>
          <w:szCs w:val="24"/>
          <w:lang w:val="es-CO"/>
        </w:rPr>
        <w:t>Parágrafo transitorio</w:t>
      </w:r>
      <w:r w:rsidRPr="00FC71E0">
        <w:rPr>
          <w:rFonts w:ascii="Times New Roman" w:hAnsi="Times New Roman" w:cs="Times New Roman"/>
          <w:sz w:val="24"/>
          <w:szCs w:val="24"/>
          <w:lang w:val="es-CO"/>
        </w:rPr>
        <w:t xml:space="preserve">. </w:t>
      </w:r>
      <w:r w:rsidR="003201BC" w:rsidRPr="00C76385">
        <w:rPr>
          <w:rFonts w:ascii="Times New Roman" w:hAnsi="Times New Roman" w:cs="Times New Roman"/>
          <w:i/>
          <w:sz w:val="24"/>
          <w:szCs w:val="24"/>
          <w:lang w:val="es-CO"/>
        </w:rPr>
        <w:t>El P</w:t>
      </w:r>
      <w:r w:rsidR="00066F6D" w:rsidRPr="00C76385">
        <w:rPr>
          <w:rFonts w:ascii="Times New Roman" w:hAnsi="Times New Roman" w:cs="Times New Roman"/>
          <w:i/>
          <w:sz w:val="24"/>
          <w:szCs w:val="24"/>
          <w:lang w:val="es-CO"/>
        </w:rPr>
        <w:t>residente de la República designará por primera vez a los miembros del Consejo Superior de la Judicatura</w:t>
      </w:r>
      <w:r w:rsidR="00066F6D" w:rsidRPr="00FC71E0">
        <w:rPr>
          <w:rFonts w:ascii="Times New Roman" w:hAnsi="Times New Roman" w:cs="Times New Roman"/>
          <w:sz w:val="24"/>
          <w:szCs w:val="24"/>
          <w:lang w:val="es-CO"/>
        </w:rPr>
        <w:t xml:space="preserve">. </w:t>
      </w:r>
    </w:p>
    <w:p w14:paraId="5A27B86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segundo parágrafo de la propuesta recibe: </w:t>
      </w:r>
    </w:p>
    <w:p w14:paraId="40DAC10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y tres (33) votos afirmativos. </w:t>
      </w:r>
    </w:p>
    <w:p w14:paraId="232B1EE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Siete (7) negativos y. </w:t>
      </w:r>
    </w:p>
    <w:p w14:paraId="484E429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Diez (10) abstenciones. </w:t>
      </w:r>
    </w:p>
    <w:p w14:paraId="7D5D622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ha sido N</w:t>
      </w:r>
      <w:r w:rsidR="00CD5CD9"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Su contenido se encontrará en el fólde</w:t>
      </w:r>
      <w:r w:rsidR="008A1320">
        <w:rPr>
          <w:rFonts w:ascii="Times New Roman" w:hAnsi="Times New Roman" w:cs="Times New Roman"/>
          <w:sz w:val="24"/>
          <w:szCs w:val="24"/>
          <w:lang w:val="es-CO"/>
        </w:rPr>
        <w:t>r de documentos s</w:t>
      </w:r>
      <w:r w:rsidRPr="00FC71E0">
        <w:rPr>
          <w:rFonts w:ascii="Times New Roman" w:hAnsi="Times New Roman" w:cs="Times New Roman"/>
          <w:sz w:val="24"/>
          <w:szCs w:val="24"/>
          <w:lang w:val="es-CO"/>
        </w:rPr>
        <w:t xml:space="preserve">oporte del Acta. </w:t>
      </w:r>
    </w:p>
    <w:p w14:paraId="028CA24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Con respeto a los demás </w:t>
      </w:r>
      <w:r w:rsidR="00CD5CD9" w:rsidRPr="00FC71E0">
        <w:rPr>
          <w:rFonts w:ascii="Times New Roman" w:hAnsi="Times New Roman" w:cs="Times New Roman"/>
          <w:sz w:val="24"/>
          <w:szCs w:val="24"/>
          <w:lang w:val="es-CO"/>
        </w:rPr>
        <w:t>artículos</w:t>
      </w:r>
      <w:r w:rsidRPr="00FC71E0">
        <w:rPr>
          <w:rFonts w:ascii="Times New Roman" w:hAnsi="Times New Roman" w:cs="Times New Roman"/>
          <w:sz w:val="24"/>
          <w:szCs w:val="24"/>
          <w:lang w:val="es-CO"/>
        </w:rPr>
        <w:t xml:space="preserve"> de la propuesta de la subcomisión, intervi</w:t>
      </w:r>
      <w:r w:rsidR="008A1320">
        <w:rPr>
          <w:rFonts w:ascii="Times New Roman" w:hAnsi="Times New Roman" w:cs="Times New Roman"/>
          <w:sz w:val="24"/>
          <w:szCs w:val="24"/>
          <w:lang w:val="es-CO"/>
        </w:rPr>
        <w:t>enen los señores Constituyentes,</w:t>
      </w:r>
      <w:r w:rsidRPr="00FC71E0">
        <w:rPr>
          <w:rFonts w:ascii="Times New Roman" w:hAnsi="Times New Roman" w:cs="Times New Roman"/>
          <w:sz w:val="24"/>
          <w:szCs w:val="24"/>
          <w:lang w:val="es-CO"/>
        </w:rPr>
        <w:t xml:space="preserve"> Jaime </w:t>
      </w:r>
      <w:r w:rsidR="00CD5CD9" w:rsidRPr="00FC71E0">
        <w:rPr>
          <w:rFonts w:ascii="Times New Roman" w:hAnsi="Times New Roman" w:cs="Times New Roman"/>
          <w:sz w:val="24"/>
          <w:szCs w:val="24"/>
          <w:lang w:val="es-CO"/>
        </w:rPr>
        <w:t>Benítez</w:t>
      </w:r>
      <w:r w:rsidR="008A1320">
        <w:rPr>
          <w:rFonts w:ascii="Times New Roman" w:hAnsi="Times New Roman" w:cs="Times New Roman"/>
          <w:sz w:val="24"/>
          <w:szCs w:val="24"/>
          <w:lang w:val="es-CO"/>
        </w:rPr>
        <w:t xml:space="preserve"> Tobón,</w:t>
      </w:r>
      <w:r w:rsidRPr="00FC71E0">
        <w:rPr>
          <w:rFonts w:ascii="Times New Roman" w:hAnsi="Times New Roman" w:cs="Times New Roman"/>
          <w:sz w:val="24"/>
          <w:szCs w:val="24"/>
          <w:lang w:val="es-CO"/>
        </w:rPr>
        <w:t xml:space="preserve"> Fernando Carrillo Fl</w:t>
      </w:r>
      <w:r w:rsidR="008A1320">
        <w:rPr>
          <w:rFonts w:ascii="Times New Roman" w:hAnsi="Times New Roman" w:cs="Times New Roman"/>
          <w:sz w:val="24"/>
          <w:szCs w:val="24"/>
          <w:lang w:val="es-CO"/>
        </w:rPr>
        <w:t>órez y Hernando Herrera Vergara, i</w:t>
      </w:r>
      <w:r w:rsidRPr="00FC71E0">
        <w:rPr>
          <w:rFonts w:ascii="Times New Roman" w:hAnsi="Times New Roman" w:cs="Times New Roman"/>
          <w:sz w:val="24"/>
          <w:szCs w:val="24"/>
          <w:lang w:val="es-CO"/>
        </w:rPr>
        <w:t xml:space="preserve">nmediatamente se decide aplazar su consideración para más tarde. </w:t>
      </w:r>
    </w:p>
    <w:p w14:paraId="683A6BB6" w14:textId="77777777" w:rsidR="00066F6D" w:rsidRPr="00344085" w:rsidRDefault="00066F6D" w:rsidP="00FC71E0">
      <w:pPr>
        <w:spacing w:after="0" w:line="240" w:lineRule="auto"/>
        <w:jc w:val="center"/>
        <w:rPr>
          <w:rFonts w:ascii="Times New Roman" w:hAnsi="Times New Roman" w:cs="Times New Roman"/>
          <w:b/>
          <w:sz w:val="24"/>
          <w:szCs w:val="24"/>
          <w:lang w:val="es-CO"/>
        </w:rPr>
      </w:pPr>
      <w:r w:rsidRPr="00344085">
        <w:rPr>
          <w:rFonts w:ascii="Times New Roman" w:hAnsi="Times New Roman" w:cs="Times New Roman"/>
          <w:b/>
          <w:sz w:val="24"/>
          <w:szCs w:val="24"/>
          <w:lang w:val="es-CO"/>
        </w:rPr>
        <w:t>TEMA</w:t>
      </w:r>
    </w:p>
    <w:p w14:paraId="244310DE" w14:textId="77777777" w:rsidR="00066F6D" w:rsidRPr="00FC71E0" w:rsidRDefault="00344085"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RÉ</w:t>
      </w:r>
      <w:r w:rsidR="00066F6D" w:rsidRPr="00FC71E0">
        <w:rPr>
          <w:rFonts w:ascii="Times New Roman" w:hAnsi="Times New Roman" w:cs="Times New Roman"/>
          <w:b/>
          <w:sz w:val="24"/>
          <w:szCs w:val="24"/>
          <w:lang w:val="es-CO"/>
        </w:rPr>
        <w:t>GIMEN DEL NOTARIADO Y REGISTRO</w:t>
      </w:r>
    </w:p>
    <w:p w14:paraId="3BEAE6C5" w14:textId="77777777" w:rsidR="00066F6D" w:rsidRPr="00FC71E0" w:rsidRDefault="0046203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Al </w:t>
      </w:r>
      <w:r w:rsidR="00CD5CD9" w:rsidRPr="00FC71E0">
        <w:rPr>
          <w:rFonts w:ascii="Times New Roman" w:hAnsi="Times New Roman" w:cs="Times New Roman"/>
          <w:sz w:val="24"/>
          <w:szCs w:val="24"/>
          <w:lang w:val="es-CO"/>
        </w:rPr>
        <w:t>pasa</w:t>
      </w:r>
      <w:r>
        <w:rPr>
          <w:rFonts w:ascii="Times New Roman" w:hAnsi="Times New Roman" w:cs="Times New Roman"/>
          <w:sz w:val="24"/>
          <w:szCs w:val="24"/>
          <w:lang w:val="es-CO"/>
        </w:rPr>
        <w:t>r</w:t>
      </w:r>
      <w:r w:rsidR="00CD5CD9" w:rsidRPr="00FC71E0">
        <w:rPr>
          <w:rFonts w:ascii="Times New Roman" w:hAnsi="Times New Roman" w:cs="Times New Roman"/>
          <w:sz w:val="24"/>
          <w:szCs w:val="24"/>
          <w:lang w:val="es-CO"/>
        </w:rPr>
        <w:t xml:space="preserve"> a considerar</w:t>
      </w:r>
      <w:r w:rsid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el tema del </w:t>
      </w:r>
      <w:r w:rsidR="00344085">
        <w:rPr>
          <w:rFonts w:ascii="Times New Roman" w:hAnsi="Times New Roman" w:cs="Times New Roman"/>
          <w:sz w:val="24"/>
          <w:szCs w:val="24"/>
          <w:lang w:val="es-CO"/>
        </w:rPr>
        <w:t>Régimen de Notariado y</w:t>
      </w:r>
      <w:r w:rsidR="00344085" w:rsidRPr="00FC71E0">
        <w:rPr>
          <w:rFonts w:ascii="Times New Roman" w:hAnsi="Times New Roman" w:cs="Times New Roman"/>
          <w:sz w:val="24"/>
          <w:szCs w:val="24"/>
          <w:lang w:val="es-CO"/>
        </w:rPr>
        <w:t xml:space="preserve"> Registro </w:t>
      </w:r>
      <w:r>
        <w:rPr>
          <w:rFonts w:ascii="Times New Roman" w:hAnsi="Times New Roman" w:cs="Times New Roman"/>
          <w:sz w:val="24"/>
          <w:szCs w:val="24"/>
          <w:lang w:val="es-CO"/>
        </w:rPr>
        <w:t>interviene el C</w:t>
      </w:r>
      <w:r w:rsidR="00066F6D" w:rsidRPr="00FC71E0">
        <w:rPr>
          <w:rFonts w:ascii="Times New Roman" w:hAnsi="Times New Roman" w:cs="Times New Roman"/>
          <w:sz w:val="24"/>
          <w:szCs w:val="24"/>
          <w:lang w:val="es-CO"/>
        </w:rPr>
        <w:t>onstituyente Ca</w:t>
      </w:r>
      <w:r w:rsidR="00CD5CD9" w:rsidRPr="00FC71E0">
        <w:rPr>
          <w:rFonts w:ascii="Times New Roman" w:hAnsi="Times New Roman" w:cs="Times New Roman"/>
          <w:sz w:val="24"/>
          <w:szCs w:val="24"/>
          <w:lang w:val="es-CO"/>
        </w:rPr>
        <w:t>r</w:t>
      </w:r>
      <w:r w:rsidR="00066F6D" w:rsidRPr="00FC71E0">
        <w:rPr>
          <w:rFonts w:ascii="Times New Roman" w:hAnsi="Times New Roman" w:cs="Times New Roman"/>
          <w:sz w:val="24"/>
          <w:szCs w:val="24"/>
          <w:lang w:val="es-CO"/>
        </w:rPr>
        <w:t>los Holmes Trujillo García</w:t>
      </w:r>
      <w:r w:rsidR="00CD5CD9"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se procede a la votación, con el siguiente resultado: </w:t>
      </w:r>
    </w:p>
    <w:p w14:paraId="3DA3F06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un (51) votos afirmativos. </w:t>
      </w:r>
    </w:p>
    <w:p w14:paraId="554A7B4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Uno (1) negativo y. </w:t>
      </w:r>
    </w:p>
    <w:p w14:paraId="2568472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Tres (3) abstenciones. </w:t>
      </w:r>
    </w:p>
    <w:p w14:paraId="2C7EA6B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artículo ha sido A</w:t>
      </w:r>
      <w:r w:rsidR="00CD5CD9"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con el siguiente contenido: </w:t>
      </w:r>
    </w:p>
    <w:p w14:paraId="11CF9F5E" w14:textId="77777777" w:rsidR="00066F6D" w:rsidRPr="00EA3471" w:rsidRDefault="00A30881"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w:t>
      </w:r>
      <w:r w:rsidRPr="00EA3471">
        <w:rPr>
          <w:rFonts w:ascii="Times New Roman" w:hAnsi="Times New Roman" w:cs="Times New Roman"/>
          <w:b/>
          <w:sz w:val="24"/>
          <w:szCs w:val="24"/>
          <w:lang w:val="es-CO"/>
        </w:rPr>
        <w:t xml:space="preserve">Régimen de </w:t>
      </w:r>
      <w:r w:rsidR="0046203F">
        <w:rPr>
          <w:rFonts w:ascii="Times New Roman" w:hAnsi="Times New Roman" w:cs="Times New Roman"/>
          <w:b/>
          <w:sz w:val="24"/>
          <w:szCs w:val="24"/>
          <w:lang w:val="es-CO"/>
        </w:rPr>
        <w:t>Notariado y</w:t>
      </w:r>
      <w:r w:rsidR="0046203F" w:rsidRPr="00EA3471">
        <w:rPr>
          <w:rFonts w:ascii="Times New Roman" w:hAnsi="Times New Roman" w:cs="Times New Roman"/>
          <w:b/>
          <w:sz w:val="24"/>
          <w:szCs w:val="24"/>
          <w:lang w:val="es-CO"/>
        </w:rPr>
        <w:t xml:space="preserve"> Registro</w:t>
      </w:r>
      <w:r w:rsidR="00066F6D" w:rsidRPr="00EA3471">
        <w:rPr>
          <w:rFonts w:ascii="Times New Roman" w:hAnsi="Times New Roman" w:cs="Times New Roman"/>
          <w:b/>
          <w:sz w:val="24"/>
          <w:szCs w:val="24"/>
          <w:lang w:val="es-CO"/>
        </w:rPr>
        <w:t>.</w:t>
      </w:r>
      <w:r w:rsidR="00066F6D" w:rsidRPr="00FC71E0">
        <w:rPr>
          <w:rFonts w:ascii="Times New Roman" w:hAnsi="Times New Roman" w:cs="Times New Roman"/>
          <w:sz w:val="24"/>
          <w:szCs w:val="24"/>
          <w:lang w:val="es-CO"/>
        </w:rPr>
        <w:t xml:space="preserve"> </w:t>
      </w:r>
      <w:r w:rsidR="00066F6D" w:rsidRPr="00EA3471">
        <w:rPr>
          <w:rFonts w:ascii="Times New Roman" w:hAnsi="Times New Roman" w:cs="Times New Roman"/>
          <w:i/>
          <w:sz w:val="24"/>
          <w:szCs w:val="24"/>
          <w:lang w:val="es-CO"/>
        </w:rPr>
        <w:t xml:space="preserve">Compete a la ley la reglamentación del servicio público que prestan los </w:t>
      </w:r>
      <w:r w:rsidR="0046203F" w:rsidRPr="00EA3471">
        <w:rPr>
          <w:rFonts w:ascii="Times New Roman" w:hAnsi="Times New Roman" w:cs="Times New Roman"/>
          <w:i/>
          <w:sz w:val="24"/>
          <w:szCs w:val="24"/>
          <w:lang w:val="es-CO"/>
        </w:rPr>
        <w:t xml:space="preserve">Notarios </w:t>
      </w:r>
      <w:r w:rsidR="0046203F">
        <w:rPr>
          <w:rFonts w:ascii="Times New Roman" w:hAnsi="Times New Roman" w:cs="Times New Roman"/>
          <w:i/>
          <w:sz w:val="24"/>
          <w:szCs w:val="24"/>
          <w:lang w:val="es-CO"/>
        </w:rPr>
        <w:t>y</w:t>
      </w:r>
      <w:r w:rsidR="0046203F" w:rsidRPr="00EA3471">
        <w:rPr>
          <w:rFonts w:ascii="Times New Roman" w:hAnsi="Times New Roman" w:cs="Times New Roman"/>
          <w:i/>
          <w:sz w:val="24"/>
          <w:szCs w:val="24"/>
          <w:lang w:val="es-CO"/>
        </w:rPr>
        <w:t xml:space="preserve"> Registradores</w:t>
      </w:r>
      <w:r w:rsidR="00066F6D" w:rsidRPr="00EA3471">
        <w:rPr>
          <w:rFonts w:ascii="Times New Roman" w:hAnsi="Times New Roman" w:cs="Times New Roman"/>
          <w:i/>
          <w:sz w:val="24"/>
          <w:szCs w:val="24"/>
          <w:lang w:val="es-CO"/>
        </w:rPr>
        <w:t xml:space="preserve">, la definición del régimen laboral </w:t>
      </w:r>
      <w:r w:rsidR="00066F6D" w:rsidRPr="00EA3471">
        <w:rPr>
          <w:rFonts w:ascii="Times New Roman" w:hAnsi="Times New Roman" w:cs="Times New Roman"/>
          <w:i/>
          <w:sz w:val="24"/>
          <w:szCs w:val="24"/>
          <w:lang w:val="es-CO"/>
        </w:rPr>
        <w:lastRenderedPageBreak/>
        <w:t>para sus empleados y lo relativo a los aportes como tributación especial de las notarías, con destino a</w:t>
      </w:r>
      <w:r w:rsidRPr="00EA3471">
        <w:rPr>
          <w:rFonts w:ascii="Times New Roman" w:hAnsi="Times New Roman" w:cs="Times New Roman"/>
          <w:i/>
          <w:sz w:val="24"/>
          <w:szCs w:val="24"/>
          <w:lang w:val="es-CO"/>
        </w:rPr>
        <w:t xml:space="preserve"> </w:t>
      </w:r>
      <w:r w:rsidR="00066F6D" w:rsidRPr="00EA3471">
        <w:rPr>
          <w:rFonts w:ascii="Times New Roman" w:hAnsi="Times New Roman" w:cs="Times New Roman"/>
          <w:i/>
          <w:sz w:val="24"/>
          <w:szCs w:val="24"/>
          <w:lang w:val="es-CO"/>
        </w:rPr>
        <w:t xml:space="preserve">la administración de Justicia. </w:t>
      </w:r>
    </w:p>
    <w:p w14:paraId="6521928B" w14:textId="77777777" w:rsidR="00066F6D" w:rsidRPr="00EA3471" w:rsidRDefault="00066F6D" w:rsidP="00FC71E0">
      <w:pPr>
        <w:spacing w:after="0" w:line="240" w:lineRule="auto"/>
        <w:rPr>
          <w:rFonts w:ascii="Times New Roman" w:hAnsi="Times New Roman" w:cs="Times New Roman"/>
          <w:i/>
          <w:sz w:val="24"/>
          <w:szCs w:val="24"/>
          <w:lang w:val="es-CO"/>
        </w:rPr>
      </w:pPr>
      <w:r w:rsidRPr="00EA3471">
        <w:rPr>
          <w:rFonts w:ascii="Times New Roman" w:hAnsi="Times New Roman" w:cs="Times New Roman"/>
          <w:i/>
          <w:sz w:val="24"/>
          <w:szCs w:val="24"/>
          <w:lang w:val="es-CO"/>
        </w:rPr>
        <w:t xml:space="preserve">El nombramiento de los notarios en propiedad se hará mediante concurso. </w:t>
      </w:r>
    </w:p>
    <w:p w14:paraId="53FFBD94" w14:textId="77777777" w:rsidR="00066F6D" w:rsidRPr="00EA3471" w:rsidRDefault="00066F6D" w:rsidP="00FC71E0">
      <w:pPr>
        <w:spacing w:after="0" w:line="240" w:lineRule="auto"/>
        <w:rPr>
          <w:rFonts w:ascii="Times New Roman" w:hAnsi="Times New Roman" w:cs="Times New Roman"/>
          <w:i/>
          <w:sz w:val="24"/>
          <w:szCs w:val="24"/>
          <w:lang w:val="es-CO"/>
        </w:rPr>
      </w:pPr>
      <w:r w:rsidRPr="00EA3471">
        <w:rPr>
          <w:rFonts w:ascii="Times New Roman" w:hAnsi="Times New Roman" w:cs="Times New Roman"/>
          <w:i/>
          <w:sz w:val="24"/>
          <w:szCs w:val="24"/>
          <w:lang w:val="es-CO"/>
        </w:rPr>
        <w:t>Corresponde al Gobierno la creación</w:t>
      </w:r>
      <w:r w:rsidR="00A30881" w:rsidRPr="00EA3471">
        <w:rPr>
          <w:rFonts w:ascii="Times New Roman" w:hAnsi="Times New Roman" w:cs="Times New Roman"/>
          <w:i/>
          <w:sz w:val="24"/>
          <w:szCs w:val="24"/>
          <w:lang w:val="es-CO"/>
        </w:rPr>
        <w:t>,</w:t>
      </w:r>
      <w:r w:rsidRPr="00EA3471">
        <w:rPr>
          <w:rFonts w:ascii="Times New Roman" w:hAnsi="Times New Roman" w:cs="Times New Roman"/>
          <w:i/>
          <w:sz w:val="24"/>
          <w:szCs w:val="24"/>
          <w:lang w:val="es-CO"/>
        </w:rPr>
        <w:t xml:space="preserve"> supresión y fusión de los círculos de notariado y registro. </w:t>
      </w:r>
    </w:p>
    <w:p w14:paraId="1518C3DD" w14:textId="77777777" w:rsidR="00066F6D" w:rsidRPr="00344085" w:rsidRDefault="00066F6D" w:rsidP="00FC71E0">
      <w:pPr>
        <w:spacing w:after="0" w:line="240" w:lineRule="auto"/>
        <w:jc w:val="center"/>
        <w:rPr>
          <w:rFonts w:ascii="Times New Roman" w:hAnsi="Times New Roman" w:cs="Times New Roman"/>
          <w:b/>
          <w:sz w:val="24"/>
          <w:szCs w:val="24"/>
          <w:lang w:val="es-CO"/>
        </w:rPr>
      </w:pPr>
      <w:r w:rsidRPr="00344085">
        <w:rPr>
          <w:rFonts w:ascii="Times New Roman" w:hAnsi="Times New Roman" w:cs="Times New Roman"/>
          <w:b/>
          <w:sz w:val="24"/>
          <w:szCs w:val="24"/>
          <w:lang w:val="es-CO"/>
        </w:rPr>
        <w:t>TEMA</w:t>
      </w:r>
    </w:p>
    <w:p w14:paraId="721EBABE"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JUECES DE PAZ</w:t>
      </w:r>
    </w:p>
    <w:p w14:paraId="1FEEF37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Sometido a votación el texto de este </w:t>
      </w:r>
      <w:r w:rsidR="00A308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obtiene: </w:t>
      </w:r>
    </w:p>
    <w:p w14:paraId="2CFF4AE4" w14:textId="77777777" w:rsidR="00344085"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Treinta y ocho (38) votos afirmativos</w:t>
      </w:r>
      <w:r w:rsidR="00344085">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58E8CFD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A30881"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negativo y. </w:t>
      </w:r>
    </w:p>
    <w:p w14:paraId="7679473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Ocho (8) abstenciones. </w:t>
      </w:r>
    </w:p>
    <w:p w14:paraId="25AEBF7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propuesta ha sido aprobada. Su contenido expresa: </w:t>
      </w:r>
    </w:p>
    <w:p w14:paraId="3BF4C719" w14:textId="77777777" w:rsidR="00066F6D" w:rsidRPr="00FC71E0" w:rsidRDefault="00A30881"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w:t>
      </w:r>
      <w:r w:rsidR="00432D91">
        <w:rPr>
          <w:rFonts w:ascii="Times New Roman" w:hAnsi="Times New Roman" w:cs="Times New Roman"/>
          <w:b/>
          <w:sz w:val="24"/>
          <w:szCs w:val="24"/>
          <w:lang w:val="es-CO"/>
        </w:rPr>
        <w:t>Jueces de P</w:t>
      </w:r>
      <w:r w:rsidRPr="00432D91">
        <w:rPr>
          <w:rFonts w:ascii="Times New Roman" w:hAnsi="Times New Roman" w:cs="Times New Roman"/>
          <w:b/>
          <w:sz w:val="24"/>
          <w:szCs w:val="24"/>
          <w:lang w:val="es-CO"/>
        </w:rPr>
        <w:t>az</w:t>
      </w:r>
      <w:r w:rsidRPr="00FC71E0">
        <w:rPr>
          <w:rFonts w:ascii="Times New Roman" w:hAnsi="Times New Roman" w:cs="Times New Roman"/>
          <w:i/>
          <w:sz w:val="24"/>
          <w:szCs w:val="24"/>
          <w:lang w:val="es-CO"/>
        </w:rPr>
        <w:t>.</w:t>
      </w:r>
      <w:r w:rsidRPr="00FC71E0">
        <w:rPr>
          <w:rFonts w:ascii="Times New Roman" w:hAnsi="Times New Roman" w:cs="Times New Roman"/>
          <w:sz w:val="24"/>
          <w:szCs w:val="24"/>
          <w:lang w:val="es-CO"/>
        </w:rPr>
        <w:t xml:space="preserve"> </w:t>
      </w:r>
      <w:r w:rsidR="00066F6D" w:rsidRPr="00432D91">
        <w:rPr>
          <w:rFonts w:ascii="Times New Roman" w:hAnsi="Times New Roman" w:cs="Times New Roman"/>
          <w:i/>
          <w:sz w:val="24"/>
          <w:szCs w:val="24"/>
          <w:lang w:val="es-CO"/>
        </w:rPr>
        <w:t>Los jueces de paz podrán ser elegidos popularmente en cada municipio para resolver en equidad l</w:t>
      </w:r>
      <w:r w:rsidR="00432D91">
        <w:rPr>
          <w:rFonts w:ascii="Times New Roman" w:hAnsi="Times New Roman" w:cs="Times New Roman"/>
          <w:i/>
          <w:sz w:val="24"/>
          <w:szCs w:val="24"/>
          <w:lang w:val="es-CO"/>
        </w:rPr>
        <w:t>os conflictos individuales y com</w:t>
      </w:r>
      <w:r w:rsidR="00066F6D" w:rsidRPr="00432D91">
        <w:rPr>
          <w:rFonts w:ascii="Times New Roman" w:hAnsi="Times New Roman" w:cs="Times New Roman"/>
          <w:i/>
          <w:sz w:val="24"/>
          <w:szCs w:val="24"/>
          <w:lang w:val="es-CO"/>
        </w:rPr>
        <w:t>unitarios. La ley determinará lo pertinente</w:t>
      </w:r>
      <w:r w:rsidR="00066F6D" w:rsidRPr="00FC71E0">
        <w:rPr>
          <w:rFonts w:ascii="Times New Roman" w:hAnsi="Times New Roman" w:cs="Times New Roman"/>
          <w:sz w:val="24"/>
          <w:szCs w:val="24"/>
          <w:lang w:val="es-CO"/>
        </w:rPr>
        <w:t xml:space="preserve">. </w:t>
      </w:r>
    </w:p>
    <w:p w14:paraId="3886D5C3" w14:textId="77777777" w:rsidR="00066F6D" w:rsidRPr="00344085" w:rsidRDefault="00066F6D" w:rsidP="00FC71E0">
      <w:pPr>
        <w:spacing w:after="0" w:line="240" w:lineRule="auto"/>
        <w:jc w:val="center"/>
        <w:rPr>
          <w:rFonts w:ascii="Times New Roman" w:hAnsi="Times New Roman" w:cs="Times New Roman"/>
          <w:b/>
          <w:sz w:val="24"/>
          <w:szCs w:val="24"/>
          <w:lang w:val="es-CO"/>
        </w:rPr>
      </w:pPr>
      <w:r w:rsidRPr="00344085">
        <w:rPr>
          <w:rFonts w:ascii="Times New Roman" w:hAnsi="Times New Roman" w:cs="Times New Roman"/>
          <w:b/>
          <w:sz w:val="24"/>
          <w:szCs w:val="24"/>
          <w:lang w:val="es-CO"/>
        </w:rPr>
        <w:t>TEMA</w:t>
      </w:r>
    </w:p>
    <w:p w14:paraId="27C35EDA" w14:textId="77777777" w:rsidR="00066F6D" w:rsidRPr="00FC71E0" w:rsidRDefault="00344085" w:rsidP="00FC71E0">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JURISDICCIÓ</w:t>
      </w:r>
      <w:r w:rsidR="00066F6D" w:rsidRPr="00FC71E0">
        <w:rPr>
          <w:rFonts w:ascii="Times New Roman" w:hAnsi="Times New Roman" w:cs="Times New Roman"/>
          <w:b/>
          <w:sz w:val="24"/>
          <w:szCs w:val="24"/>
          <w:lang w:val="es-CO"/>
        </w:rPr>
        <w:t>N INDIGENA</w:t>
      </w:r>
    </w:p>
    <w:p w14:paraId="0D1A8FD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somete a votación el texto del </w:t>
      </w:r>
      <w:r w:rsidR="00A308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único sobre la jurisdicción indígena: </w:t>
      </w:r>
    </w:p>
    <w:p w14:paraId="4F0CD8E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Treinta</w:t>
      </w:r>
      <w:r w:rsidR="00745C51">
        <w:rPr>
          <w:rFonts w:ascii="Times New Roman" w:hAnsi="Times New Roman" w:cs="Times New Roman"/>
          <w:sz w:val="24"/>
          <w:szCs w:val="24"/>
          <w:lang w:val="es-CO"/>
        </w:rPr>
        <w:t xml:space="preserve"> y nueve (39) votos afirmativos.</w:t>
      </w:r>
      <w:r w:rsidRPr="00FC71E0">
        <w:rPr>
          <w:rFonts w:ascii="Times New Roman" w:hAnsi="Times New Roman" w:cs="Times New Roman"/>
          <w:sz w:val="24"/>
          <w:szCs w:val="24"/>
          <w:lang w:val="es-CO"/>
        </w:rPr>
        <w:t xml:space="preserve"> </w:t>
      </w:r>
    </w:p>
    <w:p w14:paraId="3AE955A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A30881"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negativo y</w:t>
      </w:r>
      <w:r w:rsidR="0006310A">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486E12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Siete (7) abstenciones. </w:t>
      </w:r>
    </w:p>
    <w:p w14:paraId="65792D1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A308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es A</w:t>
      </w:r>
      <w:r w:rsidR="00A30881"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con el texto que se transcribe: </w:t>
      </w:r>
    </w:p>
    <w:p w14:paraId="74C4094C" w14:textId="77777777" w:rsidR="00066F6D" w:rsidRPr="00FE266E" w:rsidRDefault="00A30881"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Jurisdicción indígena. </w:t>
      </w:r>
      <w:r w:rsidR="00066F6D" w:rsidRPr="00FE266E">
        <w:rPr>
          <w:rFonts w:ascii="Times New Roman" w:hAnsi="Times New Roman" w:cs="Times New Roman"/>
          <w:i/>
          <w:sz w:val="24"/>
          <w:szCs w:val="24"/>
          <w:lang w:val="es-CO"/>
        </w:rPr>
        <w:t xml:space="preserve">Se reconoce la Jurisdicción de las autoridades propias de los pueblos </w:t>
      </w:r>
      <w:r w:rsidRPr="00FE266E">
        <w:rPr>
          <w:rFonts w:ascii="Times New Roman" w:hAnsi="Times New Roman" w:cs="Times New Roman"/>
          <w:i/>
          <w:sz w:val="24"/>
          <w:szCs w:val="24"/>
          <w:lang w:val="es-CO"/>
        </w:rPr>
        <w:t>indígenas</w:t>
      </w:r>
      <w:r w:rsidR="00066F6D" w:rsidRPr="00FE266E">
        <w:rPr>
          <w:rFonts w:ascii="Times New Roman" w:hAnsi="Times New Roman" w:cs="Times New Roman"/>
          <w:i/>
          <w:sz w:val="24"/>
          <w:szCs w:val="24"/>
          <w:lang w:val="es-CO"/>
        </w:rPr>
        <w:t xml:space="preserve"> dentro de su ámbito territorial y la vigencia de las normas y procedimientos de justicia propias que no atenten contra la Constitución y las leyes. </w:t>
      </w:r>
    </w:p>
    <w:p w14:paraId="1FA5940F" w14:textId="77777777" w:rsidR="00066F6D" w:rsidRPr="00FE266E" w:rsidRDefault="00066F6D" w:rsidP="00FC71E0">
      <w:pPr>
        <w:spacing w:after="0" w:line="240" w:lineRule="auto"/>
        <w:jc w:val="both"/>
        <w:rPr>
          <w:rFonts w:ascii="Times New Roman" w:hAnsi="Times New Roman" w:cs="Times New Roman"/>
          <w:i/>
          <w:sz w:val="24"/>
          <w:szCs w:val="24"/>
          <w:lang w:val="es-CO"/>
        </w:rPr>
      </w:pPr>
      <w:r w:rsidRPr="00FE266E">
        <w:rPr>
          <w:rFonts w:ascii="Times New Roman" w:hAnsi="Times New Roman" w:cs="Times New Roman"/>
          <w:i/>
          <w:sz w:val="24"/>
          <w:szCs w:val="24"/>
          <w:lang w:val="es-CO"/>
        </w:rPr>
        <w:t xml:space="preserve">La ley establecerá la forma de articularla con el sistema judicial nacional. </w:t>
      </w:r>
    </w:p>
    <w:p w14:paraId="2E2DC93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presidencia aplaza la votación del </w:t>
      </w:r>
      <w:r w:rsidR="00A308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de elecciones de jueces municipales</w:t>
      </w:r>
      <w:r w:rsidR="00A3088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por no haber texto entregado. </w:t>
      </w:r>
    </w:p>
    <w:p w14:paraId="2D8CD43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Inmediatamente se someten los artículos aplazados del tema de Min</w:t>
      </w:r>
      <w:r w:rsidR="00192E2D">
        <w:rPr>
          <w:rFonts w:ascii="Times New Roman" w:hAnsi="Times New Roman" w:cs="Times New Roman"/>
          <w:sz w:val="24"/>
          <w:szCs w:val="24"/>
          <w:lang w:val="es-CO"/>
        </w:rPr>
        <w:t>isterio Público. Interviene el C</w:t>
      </w:r>
      <w:r w:rsidRPr="00FC71E0">
        <w:rPr>
          <w:rFonts w:ascii="Times New Roman" w:hAnsi="Times New Roman" w:cs="Times New Roman"/>
          <w:sz w:val="24"/>
          <w:szCs w:val="24"/>
          <w:lang w:val="es-CO"/>
        </w:rPr>
        <w:t xml:space="preserve">oordinador Fernando Carrillo Flórez. </w:t>
      </w:r>
    </w:p>
    <w:p w14:paraId="0EB6134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Sobre este tema, también interviene</w:t>
      </w:r>
      <w:r w:rsidR="00A30881" w:rsidRPr="00FC71E0">
        <w:rPr>
          <w:rFonts w:ascii="Times New Roman" w:hAnsi="Times New Roman" w:cs="Times New Roman"/>
          <w:sz w:val="24"/>
          <w:szCs w:val="24"/>
          <w:lang w:val="es-CO"/>
        </w:rPr>
        <w:t>n</w:t>
      </w:r>
      <w:r w:rsidR="00192E2D">
        <w:rPr>
          <w:rFonts w:ascii="Times New Roman" w:hAnsi="Times New Roman" w:cs="Times New Roman"/>
          <w:sz w:val="24"/>
          <w:szCs w:val="24"/>
          <w:lang w:val="es-CO"/>
        </w:rPr>
        <w:t xml:space="preserve"> los C</w:t>
      </w:r>
      <w:r w:rsidRPr="00FC71E0">
        <w:rPr>
          <w:rFonts w:ascii="Times New Roman" w:hAnsi="Times New Roman" w:cs="Times New Roman"/>
          <w:sz w:val="24"/>
          <w:szCs w:val="24"/>
          <w:lang w:val="es-CO"/>
        </w:rPr>
        <w:t>onstituyentes. Mar</w:t>
      </w:r>
      <w:r w:rsidR="00A30881"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a Teresa Garcés Lloreda</w:t>
      </w:r>
      <w:r w:rsidR="00A3088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Armando Holguín Sarria y Carlos Daniel Abello Roca. </w:t>
      </w:r>
    </w:p>
    <w:p w14:paraId="7A0E67B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primer término, se somete a votación el numeral 5 del </w:t>
      </w:r>
      <w:r w:rsidR="00A308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de las atribuciones especiales del </w:t>
      </w:r>
      <w:r w:rsidR="00192E2D">
        <w:rPr>
          <w:rFonts w:ascii="Times New Roman" w:hAnsi="Times New Roman" w:cs="Times New Roman"/>
          <w:sz w:val="24"/>
          <w:szCs w:val="24"/>
          <w:lang w:val="es-CO"/>
        </w:rPr>
        <w:t>Procurador General de l</w:t>
      </w:r>
      <w:r w:rsidR="00192E2D" w:rsidRPr="00FC71E0">
        <w:rPr>
          <w:rFonts w:ascii="Times New Roman" w:hAnsi="Times New Roman" w:cs="Times New Roman"/>
          <w:sz w:val="24"/>
          <w:szCs w:val="24"/>
          <w:lang w:val="es-CO"/>
        </w:rPr>
        <w:t>a Nación</w:t>
      </w:r>
      <w:r w:rsidRPr="00FC71E0">
        <w:rPr>
          <w:rFonts w:ascii="Times New Roman" w:hAnsi="Times New Roman" w:cs="Times New Roman"/>
          <w:sz w:val="24"/>
          <w:szCs w:val="24"/>
          <w:lang w:val="es-CO"/>
        </w:rPr>
        <w:t xml:space="preserve">: </w:t>
      </w:r>
    </w:p>
    <w:p w14:paraId="15AD473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w:t>
      </w:r>
      <w:r w:rsidR="0006310A">
        <w:rPr>
          <w:rFonts w:ascii="Times New Roman" w:hAnsi="Times New Roman" w:cs="Times New Roman"/>
          <w:sz w:val="24"/>
          <w:szCs w:val="24"/>
          <w:lang w:val="es-CO"/>
        </w:rPr>
        <w:t xml:space="preserve"> y siete (47) votos afirmativos.</w:t>
      </w:r>
      <w:r w:rsidRPr="00FC71E0">
        <w:rPr>
          <w:rFonts w:ascii="Times New Roman" w:hAnsi="Times New Roman" w:cs="Times New Roman"/>
          <w:sz w:val="24"/>
          <w:szCs w:val="24"/>
          <w:lang w:val="es-CO"/>
        </w:rPr>
        <w:t xml:space="preserve"> </w:t>
      </w:r>
    </w:p>
    <w:p w14:paraId="33921FA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negativo y. </w:t>
      </w:r>
    </w:p>
    <w:p w14:paraId="07D57AF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Ninguna (</w:t>
      </w:r>
      <w:r w:rsidR="00A30881"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abstención. </w:t>
      </w:r>
    </w:p>
    <w:p w14:paraId="23DA8CF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A30881" w:rsidRPr="00FC71E0">
        <w:rPr>
          <w:rFonts w:ascii="Times New Roman" w:hAnsi="Times New Roman" w:cs="Times New Roman"/>
          <w:sz w:val="24"/>
          <w:szCs w:val="24"/>
          <w:lang w:val="es-CO"/>
        </w:rPr>
        <w:t>numeral</w:t>
      </w:r>
      <w:r w:rsidRPr="00FC71E0">
        <w:rPr>
          <w:rFonts w:ascii="Times New Roman" w:hAnsi="Times New Roman" w:cs="Times New Roman"/>
          <w:sz w:val="24"/>
          <w:szCs w:val="24"/>
          <w:lang w:val="es-CO"/>
        </w:rPr>
        <w:t xml:space="preserve"> ha sido A</w:t>
      </w:r>
      <w:r w:rsidR="00A30881"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125F1E5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Inmediatamente se somete a votación el texto de la sustitutiva a ese numeral, el cual recibe: </w:t>
      </w:r>
    </w:p>
    <w:p w14:paraId="661C19C4" w14:textId="77777777" w:rsidR="0006310A" w:rsidRDefault="00192E2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Diez (10) votos afirmativos.</w:t>
      </w:r>
      <w:r w:rsidR="00066F6D" w:rsidRPr="00FC71E0">
        <w:rPr>
          <w:rFonts w:ascii="Times New Roman" w:hAnsi="Times New Roman" w:cs="Times New Roman"/>
          <w:sz w:val="24"/>
          <w:szCs w:val="24"/>
          <w:lang w:val="es-CO"/>
        </w:rPr>
        <w:t xml:space="preserve"> </w:t>
      </w:r>
    </w:p>
    <w:p w14:paraId="5F156172" w14:textId="77777777" w:rsidR="00066F6D" w:rsidRPr="00FC71E0" w:rsidRDefault="0006310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Cuatro (4) negativos y,</w:t>
      </w:r>
      <w:r w:rsidR="00066F6D" w:rsidRPr="00FC71E0">
        <w:rPr>
          <w:rFonts w:ascii="Times New Roman" w:hAnsi="Times New Roman" w:cs="Times New Roman"/>
          <w:sz w:val="24"/>
          <w:szCs w:val="24"/>
          <w:lang w:val="es-CO"/>
        </w:rPr>
        <w:t xml:space="preserve"> </w:t>
      </w:r>
    </w:p>
    <w:p w14:paraId="52484C2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Dieciocho (18) abstenciones. </w:t>
      </w:r>
    </w:p>
    <w:p w14:paraId="3A9F143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De esa manera, queda N</w:t>
      </w:r>
      <w:r w:rsidR="00A30881" w:rsidRPr="00FC71E0">
        <w:rPr>
          <w:rFonts w:ascii="Times New Roman" w:hAnsi="Times New Roman" w:cs="Times New Roman"/>
          <w:sz w:val="24"/>
          <w:szCs w:val="24"/>
          <w:lang w:val="es-CO"/>
        </w:rPr>
        <w:t>egada</w:t>
      </w:r>
      <w:r w:rsidRPr="00FC71E0">
        <w:rPr>
          <w:rFonts w:ascii="Times New Roman" w:hAnsi="Times New Roman" w:cs="Times New Roman"/>
          <w:sz w:val="24"/>
          <w:szCs w:val="24"/>
          <w:lang w:val="es-CO"/>
        </w:rPr>
        <w:t xml:space="preserve"> la sustitutiva. </w:t>
      </w:r>
    </w:p>
    <w:p w14:paraId="03D67E5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numeral sexto del mismo artículo, es sometido: </w:t>
      </w:r>
    </w:p>
    <w:p w14:paraId="56B9573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 y ocho (48) votos afirmativos</w:t>
      </w:r>
      <w:r w:rsidR="00A3088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1F54F9F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negativo y. </w:t>
      </w:r>
    </w:p>
    <w:p w14:paraId="1A05FF5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Ninguna</w:t>
      </w:r>
      <w:r w:rsidR="00A30881"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w:t>
      </w:r>
      <w:r w:rsidR="00A30881"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abstención. </w:t>
      </w:r>
    </w:p>
    <w:p w14:paraId="7320EC6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El numeral sexto es A</w:t>
      </w:r>
      <w:r w:rsidR="00A30881"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51199EF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Posteriormente se somete a votación el texto completo del </w:t>
      </w:r>
      <w:r w:rsidR="00A308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incluyendo las partes que </w:t>
      </w:r>
      <w:r w:rsidR="00A30881" w:rsidRPr="00FC71E0">
        <w:rPr>
          <w:rFonts w:ascii="Times New Roman" w:hAnsi="Times New Roman" w:cs="Times New Roman"/>
          <w:sz w:val="24"/>
          <w:szCs w:val="24"/>
          <w:lang w:val="es-CO"/>
        </w:rPr>
        <w:t>habían</w:t>
      </w:r>
      <w:r w:rsidRPr="00FC71E0">
        <w:rPr>
          <w:rFonts w:ascii="Times New Roman" w:hAnsi="Times New Roman" w:cs="Times New Roman"/>
          <w:sz w:val="24"/>
          <w:szCs w:val="24"/>
          <w:lang w:val="es-CO"/>
        </w:rPr>
        <w:t xml:space="preserve"> sido aprobadas en otra sesión plenaria, y obtiene: </w:t>
      </w:r>
    </w:p>
    <w:p w14:paraId="5EF4D75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w:t>
      </w:r>
      <w:r w:rsidR="0006310A">
        <w:rPr>
          <w:rFonts w:ascii="Times New Roman" w:hAnsi="Times New Roman" w:cs="Times New Roman"/>
          <w:sz w:val="24"/>
          <w:szCs w:val="24"/>
          <w:lang w:val="es-CO"/>
        </w:rPr>
        <w:t>a y seis (46) votos afirmativos.</w:t>
      </w:r>
      <w:r w:rsidRPr="00FC71E0">
        <w:rPr>
          <w:rFonts w:ascii="Times New Roman" w:hAnsi="Times New Roman" w:cs="Times New Roman"/>
          <w:sz w:val="24"/>
          <w:szCs w:val="24"/>
          <w:lang w:val="es-CO"/>
        </w:rPr>
        <w:t xml:space="preserve"> </w:t>
      </w:r>
    </w:p>
    <w:p w14:paraId="71F58AA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Ninguno (0) negativo y, </w:t>
      </w:r>
    </w:p>
    <w:p w14:paraId="73D614E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Ninguna</w:t>
      </w:r>
      <w:r w:rsidR="0006310A">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w:t>
      </w:r>
      <w:r w:rsidR="00A30881"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abstención. </w:t>
      </w:r>
    </w:p>
    <w:p w14:paraId="76EC6D6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es A</w:t>
      </w:r>
      <w:r w:rsidR="00A30881"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672D1A7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transcriben a continuación, los textos de los numerales aprobados: </w:t>
      </w:r>
    </w:p>
    <w:p w14:paraId="485E6882" w14:textId="77777777" w:rsidR="00066F6D" w:rsidRPr="00FC71E0" w:rsidRDefault="00A30881"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w:t>
      </w:r>
      <w:r w:rsidRPr="00FC71E0">
        <w:rPr>
          <w:rFonts w:ascii="Times New Roman" w:hAnsi="Times New Roman" w:cs="Times New Roman"/>
          <w:i/>
          <w:sz w:val="24"/>
          <w:szCs w:val="24"/>
          <w:lang w:val="es-CO"/>
        </w:rPr>
        <w:t xml:space="preserve">Atribuciones especiales del </w:t>
      </w:r>
      <w:r w:rsidR="0006310A">
        <w:rPr>
          <w:rFonts w:ascii="Times New Roman" w:hAnsi="Times New Roman" w:cs="Times New Roman"/>
          <w:i/>
          <w:sz w:val="24"/>
          <w:szCs w:val="24"/>
          <w:lang w:val="es-CO"/>
        </w:rPr>
        <w:t>Procurador General de l</w:t>
      </w:r>
      <w:r w:rsidR="0006310A" w:rsidRPr="00FC71E0">
        <w:rPr>
          <w:rFonts w:ascii="Times New Roman" w:hAnsi="Times New Roman" w:cs="Times New Roman"/>
          <w:i/>
          <w:sz w:val="24"/>
          <w:szCs w:val="24"/>
          <w:lang w:val="es-CO"/>
        </w:rPr>
        <w:t>a Nación</w:t>
      </w:r>
      <w:r w:rsidRPr="00FC71E0">
        <w:rPr>
          <w:rFonts w:ascii="Times New Roman" w:hAnsi="Times New Roman" w:cs="Times New Roman"/>
          <w:i/>
          <w:sz w:val="24"/>
          <w:szCs w:val="24"/>
          <w:lang w:val="es-CO"/>
        </w:rPr>
        <w:t xml:space="preserve">. </w:t>
      </w:r>
    </w:p>
    <w:p w14:paraId="68DC0C0E" w14:textId="77777777" w:rsidR="00A30881" w:rsidRPr="00FC71E0" w:rsidRDefault="00A30881"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w:t>
      </w:r>
    </w:p>
    <w:p w14:paraId="5CC76434"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5. Rendir concepto en los procesos de control de constitucionalidad. </w:t>
      </w:r>
    </w:p>
    <w:p w14:paraId="685C070A"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6. Nombrar y remover de conformidad con la ley, los funcionarios y empleados de su dependencia. </w:t>
      </w:r>
    </w:p>
    <w:p w14:paraId="2D86F6E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propuesta que figura en el original de la Comisión Accidental, como artículo 8°</w:t>
      </w:r>
      <w:r w:rsidR="00A3088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es sometida a votación como aditivo, con el siguiente resultado: </w:t>
      </w:r>
    </w:p>
    <w:p w14:paraId="2DBAE7D1" w14:textId="77777777" w:rsidR="0029087C"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y un (31) votos afirmativos. </w:t>
      </w:r>
    </w:p>
    <w:p w14:paraId="765C05FA" w14:textId="77777777" w:rsidR="00066F6D" w:rsidRPr="00FC71E0" w:rsidRDefault="0029087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Ninguno (0) negativo y,</w:t>
      </w:r>
      <w:r w:rsidR="00066F6D" w:rsidRPr="00FC71E0">
        <w:rPr>
          <w:rFonts w:ascii="Times New Roman" w:hAnsi="Times New Roman" w:cs="Times New Roman"/>
          <w:sz w:val="24"/>
          <w:szCs w:val="24"/>
          <w:lang w:val="es-CO"/>
        </w:rPr>
        <w:t xml:space="preserve"> </w:t>
      </w:r>
    </w:p>
    <w:p w14:paraId="435E4BD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Cinco (5) abstenciones. </w:t>
      </w:r>
    </w:p>
    <w:p w14:paraId="1390796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propuesta fue N</w:t>
      </w:r>
      <w:r w:rsidR="00A30881" w:rsidRPr="00FC71E0">
        <w:rPr>
          <w:rFonts w:ascii="Times New Roman" w:hAnsi="Times New Roman" w:cs="Times New Roman"/>
          <w:sz w:val="24"/>
          <w:szCs w:val="24"/>
          <w:lang w:val="es-CO"/>
        </w:rPr>
        <w:t>egada</w:t>
      </w:r>
      <w:r w:rsidRPr="00FC71E0">
        <w:rPr>
          <w:rFonts w:ascii="Times New Roman" w:hAnsi="Times New Roman" w:cs="Times New Roman"/>
          <w:sz w:val="24"/>
          <w:szCs w:val="24"/>
          <w:lang w:val="es-CO"/>
        </w:rPr>
        <w:t>, pero la presidencia advierte que no procede esta votación</w:t>
      </w:r>
      <w:r w:rsidR="00A3088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por cuanto la suma de los voto</w:t>
      </w:r>
      <w:r w:rsidR="00ED3E7D">
        <w:rPr>
          <w:rFonts w:ascii="Times New Roman" w:hAnsi="Times New Roman" w:cs="Times New Roman"/>
          <w:sz w:val="24"/>
          <w:szCs w:val="24"/>
          <w:lang w:val="es-CO"/>
        </w:rPr>
        <w:t>s no da más de treinta y siete D</w:t>
      </w:r>
      <w:r w:rsidRPr="00FC71E0">
        <w:rPr>
          <w:rFonts w:ascii="Times New Roman" w:hAnsi="Times New Roman" w:cs="Times New Roman"/>
          <w:sz w:val="24"/>
          <w:szCs w:val="24"/>
          <w:lang w:val="es-CO"/>
        </w:rPr>
        <w:t xml:space="preserve">elegatarios. Sin embargo, se deja para más tarde su solución. Su texto aparece en el fólder de los documentos soporte del Acta. </w:t>
      </w:r>
    </w:p>
    <w:p w14:paraId="288E5FC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Luego, se somete a votación el artículo que figura como 9 en la propuesta: La votación se efectúa nominalmente: </w:t>
      </w:r>
    </w:p>
    <w:p w14:paraId="78FC21D6" w14:textId="77777777" w:rsidR="00ED3E7D"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Cuarenta</w:t>
      </w:r>
      <w:r w:rsidR="00ED3E7D">
        <w:rPr>
          <w:rFonts w:ascii="Times New Roman" w:hAnsi="Times New Roman" w:cs="Times New Roman"/>
          <w:sz w:val="24"/>
          <w:szCs w:val="24"/>
          <w:lang w:val="es-CO"/>
        </w:rPr>
        <w:t xml:space="preserve"> y nueve (49) votos afirmativos.</w:t>
      </w:r>
      <w:r w:rsidRPr="00FC71E0">
        <w:rPr>
          <w:rFonts w:ascii="Times New Roman" w:hAnsi="Times New Roman" w:cs="Times New Roman"/>
          <w:sz w:val="24"/>
          <w:szCs w:val="24"/>
          <w:lang w:val="es-CO"/>
        </w:rPr>
        <w:t xml:space="preserve"> </w:t>
      </w:r>
    </w:p>
    <w:p w14:paraId="7BAB0DD1" w14:textId="77777777" w:rsidR="00066F6D" w:rsidRPr="00FC71E0" w:rsidRDefault="00ED3E7D"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Uno (1) negativo y,</w:t>
      </w:r>
      <w:r w:rsidR="00066F6D" w:rsidRPr="00FC71E0">
        <w:rPr>
          <w:rFonts w:ascii="Times New Roman" w:hAnsi="Times New Roman" w:cs="Times New Roman"/>
          <w:sz w:val="24"/>
          <w:szCs w:val="24"/>
          <w:lang w:val="es-CO"/>
        </w:rPr>
        <w:t xml:space="preserve"> </w:t>
      </w:r>
    </w:p>
    <w:p w14:paraId="6C3E0D8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Siete (7) abstenciones. </w:t>
      </w:r>
    </w:p>
    <w:p w14:paraId="2399BE99" w14:textId="77777777" w:rsidR="00066F6D" w:rsidRPr="00FC71E0" w:rsidRDefault="00ED3E7D"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La propuesta fue A</w:t>
      </w:r>
      <w:r w:rsidR="00066F6D" w:rsidRPr="00FC71E0">
        <w:rPr>
          <w:rFonts w:ascii="Times New Roman" w:hAnsi="Times New Roman" w:cs="Times New Roman"/>
          <w:sz w:val="24"/>
          <w:szCs w:val="24"/>
          <w:lang w:val="es-CO"/>
        </w:rPr>
        <w:t xml:space="preserve">probada, con el siguiente contenido: </w:t>
      </w:r>
    </w:p>
    <w:p w14:paraId="5C31C33B" w14:textId="77777777" w:rsidR="00066F6D" w:rsidRPr="00FC71E0" w:rsidRDefault="00A30881"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 9°</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Los fiscales del ministerio público tendrán las mismas calidades</w:t>
      </w:r>
      <w:r w:rsidRPr="00FC71E0">
        <w:rPr>
          <w:rFonts w:ascii="Times New Roman" w:hAnsi="Times New Roman" w:cs="Times New Roman"/>
          <w:i/>
          <w:sz w:val="24"/>
          <w:szCs w:val="24"/>
          <w:lang w:val="es-CO"/>
        </w:rPr>
        <w:t>,</w:t>
      </w:r>
      <w:r w:rsidR="00066F6D" w:rsidRPr="00FC71E0">
        <w:rPr>
          <w:rFonts w:ascii="Times New Roman" w:hAnsi="Times New Roman" w:cs="Times New Roman"/>
          <w:i/>
          <w:sz w:val="24"/>
          <w:szCs w:val="24"/>
          <w:lang w:val="es-CO"/>
        </w:rPr>
        <w:t xml:space="preserve"> categoría</w:t>
      </w:r>
      <w:r w:rsidRPr="00FC71E0">
        <w:rPr>
          <w:rFonts w:ascii="Times New Roman" w:hAnsi="Times New Roman" w:cs="Times New Roman"/>
          <w:i/>
          <w:sz w:val="24"/>
          <w:szCs w:val="24"/>
          <w:lang w:val="es-CO"/>
        </w:rPr>
        <w:t>,</w:t>
      </w:r>
      <w:r w:rsidR="00FC71E0">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 xml:space="preserve">remuneración, derechos y prestaciones de los magistrados y jueces ante quienes ejerzan su cargo. </w:t>
      </w:r>
    </w:p>
    <w:p w14:paraId="7C1B8B7E"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Se somete a votación el texto de la propuesta aditiva: </w:t>
      </w:r>
      <w:r w:rsidRPr="00D5384B">
        <w:rPr>
          <w:rFonts w:ascii="Times New Roman" w:hAnsi="Times New Roman" w:cs="Times New Roman"/>
          <w:b/>
          <w:sz w:val="24"/>
          <w:szCs w:val="24"/>
          <w:lang w:val="es-CO"/>
        </w:rPr>
        <w:t xml:space="preserve">Los funcionarios del ministerio público serán nombrados por el </w:t>
      </w:r>
      <w:r w:rsidR="00ED3E7D" w:rsidRPr="00D5384B">
        <w:rPr>
          <w:rFonts w:ascii="Times New Roman" w:hAnsi="Times New Roman" w:cs="Times New Roman"/>
          <w:b/>
          <w:sz w:val="24"/>
          <w:szCs w:val="24"/>
          <w:lang w:val="es-CO"/>
        </w:rPr>
        <w:t>Procurador General de la Nación</w:t>
      </w:r>
      <w:r w:rsidRPr="00D5384B">
        <w:rPr>
          <w:rFonts w:ascii="Times New Roman" w:hAnsi="Times New Roman" w:cs="Times New Roman"/>
          <w:b/>
          <w:sz w:val="24"/>
          <w:szCs w:val="24"/>
          <w:lang w:val="es-CO"/>
        </w:rPr>
        <w:t>, entre las personas que hayan obtenido la máxima calificación en el concurso:</w:t>
      </w:r>
      <w:r w:rsidRPr="00FC71E0">
        <w:rPr>
          <w:rFonts w:ascii="Times New Roman" w:hAnsi="Times New Roman" w:cs="Times New Roman"/>
          <w:i/>
          <w:sz w:val="24"/>
          <w:szCs w:val="24"/>
          <w:lang w:val="es-CO"/>
        </w:rPr>
        <w:t xml:space="preserve"> </w:t>
      </w:r>
    </w:p>
    <w:p w14:paraId="47C3518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Diecisiete (17) votos afirmativos</w:t>
      </w:r>
      <w:r w:rsidR="00A3088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B1C033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Tres (3) negativos y, </w:t>
      </w:r>
    </w:p>
    <w:p w14:paraId="6CB3ED8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Nueve (9) abstenciones. </w:t>
      </w:r>
    </w:p>
    <w:p w14:paraId="4DAD509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es N</w:t>
      </w:r>
      <w:r w:rsidR="00A30881"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xml:space="preserve">. </w:t>
      </w:r>
    </w:p>
    <w:p w14:paraId="0CFA131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Posteriormente se somete a votación el texto del siguiente </w:t>
      </w:r>
      <w:r w:rsidR="00A308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aditivo: </w:t>
      </w:r>
    </w:p>
    <w:p w14:paraId="70BA34F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Trece (13) votos afirmativos. </w:t>
      </w:r>
    </w:p>
    <w:p w14:paraId="328EADA4" w14:textId="77777777" w:rsidR="00D5384B"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Dos (2) negativos y</w:t>
      </w:r>
      <w:r w:rsidR="00A30881" w:rsidRPr="00FC71E0">
        <w:rPr>
          <w:rFonts w:ascii="Times New Roman" w:hAnsi="Times New Roman" w:cs="Times New Roman"/>
          <w:sz w:val="24"/>
          <w:szCs w:val="24"/>
          <w:lang w:val="es-CO"/>
        </w:rPr>
        <w:t xml:space="preserve"> </w:t>
      </w:r>
    </w:p>
    <w:p w14:paraId="26A83230" w14:textId="77777777" w:rsidR="00066F6D" w:rsidRPr="00FC71E0" w:rsidRDefault="00D5384B"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 xml:space="preserve">rece (13) abstenciones. </w:t>
      </w:r>
    </w:p>
    <w:p w14:paraId="1D9A2B7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tal virtud, el texto es </w:t>
      </w:r>
      <w:r w:rsidR="00A30881" w:rsidRPr="00FC71E0">
        <w:rPr>
          <w:rFonts w:ascii="Times New Roman" w:hAnsi="Times New Roman" w:cs="Times New Roman"/>
          <w:sz w:val="24"/>
          <w:szCs w:val="24"/>
          <w:lang w:val="es-CO"/>
        </w:rPr>
        <w:t xml:space="preserve">Negado. </w:t>
      </w:r>
    </w:p>
    <w:p w14:paraId="3E82276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Con referencia al </w:t>
      </w:r>
      <w:r w:rsidR="00A308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8°, sobre cuya votación se habla aplazado una decisión</w:t>
      </w:r>
      <w:r w:rsidR="00A3088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 presidencia dice que “aun cuando el reglamento no lo dice expr</w:t>
      </w:r>
      <w:r w:rsidR="00D5384B">
        <w:rPr>
          <w:rFonts w:ascii="Times New Roman" w:hAnsi="Times New Roman" w:cs="Times New Roman"/>
          <w:sz w:val="24"/>
          <w:szCs w:val="24"/>
          <w:lang w:val="es-CO"/>
        </w:rPr>
        <w:t>esa y formalmente, los señores D</w:t>
      </w:r>
      <w:r w:rsidRPr="00FC71E0">
        <w:rPr>
          <w:rFonts w:ascii="Times New Roman" w:hAnsi="Times New Roman" w:cs="Times New Roman"/>
          <w:sz w:val="24"/>
          <w:szCs w:val="24"/>
          <w:lang w:val="es-CO"/>
        </w:rPr>
        <w:t xml:space="preserve">elegatarios que se encuentran en el recinto tienen la obligación de votar. Porque hay dos casos en los que el reglamento dice que el delegatario debe votar: </w:t>
      </w:r>
    </w:p>
    <w:p w14:paraId="222E9CF2" w14:textId="77777777" w:rsidR="00066F6D" w:rsidRPr="00FC71E0" w:rsidRDefault="00EA1B39"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Sí, No o A</w:t>
      </w:r>
      <w:r w:rsidR="00066F6D" w:rsidRPr="00FC71E0">
        <w:rPr>
          <w:rFonts w:ascii="Times New Roman" w:hAnsi="Times New Roman" w:cs="Times New Roman"/>
          <w:sz w:val="24"/>
          <w:szCs w:val="24"/>
          <w:lang w:val="es-CO"/>
        </w:rPr>
        <w:t xml:space="preserve">bstención y es en el caso de la votación nominal y la votación secreta. De allí </w:t>
      </w:r>
      <w:r>
        <w:rPr>
          <w:rFonts w:ascii="Times New Roman" w:hAnsi="Times New Roman" w:cs="Times New Roman"/>
          <w:sz w:val="24"/>
          <w:szCs w:val="24"/>
          <w:lang w:val="es-CO"/>
        </w:rPr>
        <w:t>es fácil deducir, distinguidos D</w:t>
      </w:r>
      <w:r w:rsidR="00066F6D" w:rsidRPr="00FC71E0">
        <w:rPr>
          <w:rFonts w:ascii="Times New Roman" w:hAnsi="Times New Roman" w:cs="Times New Roman"/>
          <w:sz w:val="24"/>
          <w:szCs w:val="24"/>
          <w:lang w:val="es-CO"/>
        </w:rPr>
        <w:t xml:space="preserve">elegatarios, que en el caso de la votación ordinaria, levantando la mano, también cada uno de los delegatarios tiene la obligación de votar”. </w:t>
      </w:r>
    </w:p>
    <w:p w14:paraId="7147B36C" w14:textId="77777777" w:rsidR="00066F6D" w:rsidRPr="00EA1B39" w:rsidRDefault="00066F6D" w:rsidP="00FC71E0">
      <w:pPr>
        <w:spacing w:after="0" w:line="240" w:lineRule="auto"/>
        <w:jc w:val="center"/>
        <w:rPr>
          <w:rFonts w:ascii="Times New Roman" w:hAnsi="Times New Roman" w:cs="Times New Roman"/>
          <w:b/>
          <w:sz w:val="24"/>
          <w:szCs w:val="24"/>
          <w:lang w:val="es-CO"/>
        </w:rPr>
      </w:pPr>
      <w:r w:rsidRPr="00EA1B39">
        <w:rPr>
          <w:rFonts w:ascii="Times New Roman" w:hAnsi="Times New Roman" w:cs="Times New Roman"/>
          <w:b/>
          <w:sz w:val="24"/>
          <w:szCs w:val="24"/>
          <w:lang w:val="es-CO"/>
        </w:rPr>
        <w:t>TEMA</w:t>
      </w:r>
    </w:p>
    <w:p w14:paraId="66BB2952"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PRINCIPIOS RECTORES DE LA ADMINIST</w:t>
      </w:r>
      <w:r w:rsidR="00EA1B39">
        <w:rPr>
          <w:rFonts w:ascii="Times New Roman" w:hAnsi="Times New Roman" w:cs="Times New Roman"/>
          <w:b/>
          <w:sz w:val="24"/>
          <w:szCs w:val="24"/>
          <w:lang w:val="es-CO"/>
        </w:rPr>
        <w:t>RACIÓ</w:t>
      </w:r>
      <w:r w:rsidRPr="00FC71E0">
        <w:rPr>
          <w:rFonts w:ascii="Times New Roman" w:hAnsi="Times New Roman" w:cs="Times New Roman"/>
          <w:b/>
          <w:sz w:val="24"/>
          <w:szCs w:val="24"/>
          <w:lang w:val="es-CO"/>
        </w:rPr>
        <w:t>N DE JUSTICIA</w:t>
      </w:r>
    </w:p>
    <w:p w14:paraId="352D2EF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Se le conc</w:t>
      </w:r>
      <w:r w:rsidR="00776F0D">
        <w:rPr>
          <w:rFonts w:ascii="Times New Roman" w:hAnsi="Times New Roman" w:cs="Times New Roman"/>
          <w:sz w:val="24"/>
          <w:szCs w:val="24"/>
          <w:lang w:val="es-CO"/>
        </w:rPr>
        <w:t>ede el uso de la palabra al de</w:t>
      </w:r>
      <w:r w:rsidRPr="00FC71E0">
        <w:rPr>
          <w:rFonts w:ascii="Times New Roman" w:hAnsi="Times New Roman" w:cs="Times New Roman"/>
          <w:sz w:val="24"/>
          <w:szCs w:val="24"/>
          <w:lang w:val="es-CO"/>
        </w:rPr>
        <w:t xml:space="preserve">legatario Armando Holguín Sarria, para efectuar la votación de los artículos aplazados de los principios rectores de la administración de justicia: </w:t>
      </w:r>
    </w:p>
    <w:p w14:paraId="217097F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Votación por el primer </w:t>
      </w:r>
      <w:r w:rsidR="00A308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de la propuesta: </w:t>
      </w:r>
    </w:p>
    <w:p w14:paraId="7781F84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(30) votos afirmativos. </w:t>
      </w:r>
    </w:p>
    <w:p w14:paraId="501F968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Cuatro (4) negativos y, </w:t>
      </w:r>
    </w:p>
    <w:p w14:paraId="66DFDE1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Quince (15) </w:t>
      </w:r>
      <w:r w:rsidR="00A30881" w:rsidRPr="00FC71E0">
        <w:rPr>
          <w:rFonts w:ascii="Times New Roman" w:hAnsi="Times New Roman" w:cs="Times New Roman"/>
          <w:sz w:val="24"/>
          <w:szCs w:val="24"/>
          <w:lang w:val="es-CO"/>
        </w:rPr>
        <w:t>abstenciones</w:t>
      </w:r>
      <w:r w:rsidRPr="00FC71E0">
        <w:rPr>
          <w:rFonts w:ascii="Times New Roman" w:hAnsi="Times New Roman" w:cs="Times New Roman"/>
          <w:sz w:val="24"/>
          <w:szCs w:val="24"/>
          <w:lang w:val="es-CO"/>
        </w:rPr>
        <w:t xml:space="preserve">. </w:t>
      </w:r>
    </w:p>
    <w:p w14:paraId="3556FE2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artículo es N</w:t>
      </w:r>
      <w:r w:rsidR="00A30881"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xml:space="preserve">. </w:t>
      </w:r>
    </w:p>
    <w:p w14:paraId="6560FF0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Para someter el segundo </w:t>
      </w:r>
      <w:r w:rsidR="00A30881"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de la propuesta de la subcomisión, se lee y se anota que se debe cambiar el término </w:t>
      </w:r>
      <w:r w:rsidRPr="003E3F98">
        <w:rPr>
          <w:rFonts w:ascii="Times New Roman" w:hAnsi="Times New Roman" w:cs="Times New Roman"/>
          <w:i/>
          <w:sz w:val="24"/>
          <w:szCs w:val="24"/>
          <w:lang w:val="es-CO"/>
        </w:rPr>
        <w:t>legalmente</w:t>
      </w:r>
      <w:r w:rsidRPr="00FC71E0">
        <w:rPr>
          <w:rFonts w:ascii="Times New Roman" w:hAnsi="Times New Roman" w:cs="Times New Roman"/>
          <w:sz w:val="24"/>
          <w:szCs w:val="24"/>
          <w:lang w:val="es-CO"/>
        </w:rPr>
        <w:t xml:space="preserve">, por </w:t>
      </w:r>
      <w:r w:rsidRPr="003E3F98">
        <w:rPr>
          <w:rFonts w:ascii="Times New Roman" w:hAnsi="Times New Roman" w:cs="Times New Roman"/>
          <w:i/>
          <w:sz w:val="24"/>
          <w:szCs w:val="24"/>
          <w:lang w:val="es-CO"/>
        </w:rPr>
        <w:t>ilegalmente</w:t>
      </w:r>
      <w:r w:rsidR="003E3F98">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Se procede nom</w:t>
      </w:r>
      <w:r w:rsidR="003E3F98">
        <w:rPr>
          <w:rFonts w:ascii="Times New Roman" w:hAnsi="Times New Roman" w:cs="Times New Roman"/>
          <w:sz w:val="24"/>
          <w:szCs w:val="24"/>
          <w:lang w:val="es-CO"/>
        </w:rPr>
        <w:t>inalmente, por solicitud de la C</w:t>
      </w:r>
      <w:r w:rsidRPr="00FC71E0">
        <w:rPr>
          <w:rFonts w:ascii="Times New Roman" w:hAnsi="Times New Roman" w:cs="Times New Roman"/>
          <w:sz w:val="24"/>
          <w:szCs w:val="24"/>
          <w:lang w:val="es-CO"/>
        </w:rPr>
        <w:t>onstituyente A</w:t>
      </w:r>
      <w:r w:rsidR="00776F0D">
        <w:rPr>
          <w:rFonts w:ascii="Times New Roman" w:hAnsi="Times New Roman" w:cs="Times New Roman"/>
          <w:sz w:val="24"/>
          <w:szCs w:val="24"/>
          <w:lang w:val="es-CO"/>
        </w:rPr>
        <w:t>í</w:t>
      </w:r>
      <w:r w:rsidRPr="00FC71E0">
        <w:rPr>
          <w:rFonts w:ascii="Times New Roman" w:hAnsi="Times New Roman" w:cs="Times New Roman"/>
          <w:sz w:val="24"/>
          <w:szCs w:val="24"/>
          <w:lang w:val="es-CO"/>
        </w:rPr>
        <w:t>da Yolanda Abella Esquive</w:t>
      </w:r>
      <w:r w:rsidR="00A30881"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 </w:t>
      </w:r>
    </w:p>
    <w:p w14:paraId="55256A3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Veinticuatro (24) votos afirmativos</w:t>
      </w:r>
      <w:r w:rsidR="00A3088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1769A22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Tres (3) negativos y. </w:t>
      </w:r>
    </w:p>
    <w:p w14:paraId="4A7F16B3"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y cinco (35) abstenciones. </w:t>
      </w:r>
    </w:p>
    <w:p w14:paraId="0896AB05" w14:textId="77777777" w:rsidR="00066F6D"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tal virtud, el texto ha sido </w:t>
      </w:r>
      <w:r w:rsidR="00A30881" w:rsidRPr="00FC71E0">
        <w:rPr>
          <w:rFonts w:ascii="Times New Roman" w:hAnsi="Times New Roman" w:cs="Times New Roman"/>
          <w:sz w:val="24"/>
          <w:szCs w:val="24"/>
          <w:lang w:val="es-CO"/>
        </w:rPr>
        <w:t xml:space="preserve">Negado. </w:t>
      </w:r>
      <w:r w:rsidR="00E36717">
        <w:rPr>
          <w:rFonts w:ascii="Times New Roman" w:hAnsi="Times New Roman" w:cs="Times New Roman"/>
          <w:sz w:val="24"/>
          <w:szCs w:val="24"/>
          <w:lang w:val="es-CO"/>
        </w:rPr>
        <w:t xml:space="preserve"> </w:t>
      </w:r>
    </w:p>
    <w:p w14:paraId="172B9810" w14:textId="77777777" w:rsidR="00066F6D" w:rsidRPr="00FC71E0" w:rsidRDefault="00A30881"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IV</w:t>
      </w:r>
    </w:p>
    <w:p w14:paraId="7E756EF5" w14:textId="77777777" w:rsidR="00066F6D" w:rsidRPr="00AC73D1" w:rsidRDefault="00066F6D" w:rsidP="00AC73D1">
      <w:pPr>
        <w:spacing w:after="0" w:line="240" w:lineRule="auto"/>
        <w:jc w:val="both"/>
        <w:rPr>
          <w:rFonts w:ascii="Times New Roman" w:hAnsi="Times New Roman" w:cs="Times New Roman"/>
          <w:sz w:val="24"/>
          <w:szCs w:val="24"/>
          <w:lang w:val="es-CO"/>
        </w:rPr>
      </w:pPr>
      <w:r w:rsidRPr="00AC73D1">
        <w:rPr>
          <w:rFonts w:ascii="Times New Roman" w:hAnsi="Times New Roman" w:cs="Times New Roman"/>
          <w:sz w:val="24"/>
          <w:szCs w:val="24"/>
          <w:lang w:val="es-CO"/>
        </w:rPr>
        <w:t>En este punto de la vota</w:t>
      </w:r>
      <w:r w:rsidR="00AC73D1" w:rsidRPr="00AC73D1">
        <w:rPr>
          <w:rFonts w:ascii="Times New Roman" w:hAnsi="Times New Roman" w:cs="Times New Roman"/>
          <w:sz w:val="24"/>
          <w:szCs w:val="24"/>
          <w:lang w:val="es-CO"/>
        </w:rPr>
        <w:t>ción, el C</w:t>
      </w:r>
      <w:r w:rsidRPr="00AC73D1">
        <w:rPr>
          <w:rFonts w:ascii="Times New Roman" w:hAnsi="Times New Roman" w:cs="Times New Roman"/>
          <w:sz w:val="24"/>
          <w:szCs w:val="24"/>
          <w:lang w:val="es-CO"/>
        </w:rPr>
        <w:t>onstituyente y copresidente de la Corporación, Antonio José Navarro Wo</w:t>
      </w:r>
      <w:r w:rsidR="00A30881" w:rsidRPr="00AC73D1">
        <w:rPr>
          <w:rFonts w:ascii="Times New Roman" w:hAnsi="Times New Roman" w:cs="Times New Roman"/>
          <w:sz w:val="24"/>
          <w:szCs w:val="24"/>
          <w:lang w:val="es-CO"/>
        </w:rPr>
        <w:t>lf</w:t>
      </w:r>
      <w:r w:rsidR="003E3F98" w:rsidRPr="00AC73D1">
        <w:rPr>
          <w:rFonts w:ascii="Times New Roman" w:hAnsi="Times New Roman" w:cs="Times New Roman"/>
          <w:sz w:val="24"/>
          <w:szCs w:val="24"/>
          <w:lang w:val="es-CO"/>
        </w:rPr>
        <w:t>f</w:t>
      </w:r>
      <w:r w:rsidR="00AC73D1" w:rsidRPr="00AC73D1">
        <w:rPr>
          <w:rFonts w:ascii="Times New Roman" w:hAnsi="Times New Roman" w:cs="Times New Roman"/>
          <w:sz w:val="24"/>
          <w:szCs w:val="24"/>
          <w:lang w:val="es-CO"/>
        </w:rPr>
        <w:t>, solicita a la P</w:t>
      </w:r>
      <w:r w:rsidRPr="00AC73D1">
        <w:rPr>
          <w:rFonts w:ascii="Times New Roman" w:hAnsi="Times New Roman" w:cs="Times New Roman"/>
          <w:sz w:val="24"/>
          <w:szCs w:val="24"/>
          <w:lang w:val="es-CO"/>
        </w:rPr>
        <w:t xml:space="preserve">residencia un punto de orden para pedir a la Plenaria, la alteración del </w:t>
      </w:r>
      <w:r w:rsidR="003E3F98" w:rsidRPr="00AC73D1">
        <w:rPr>
          <w:rFonts w:ascii="Times New Roman" w:hAnsi="Times New Roman" w:cs="Times New Roman"/>
          <w:sz w:val="24"/>
          <w:szCs w:val="24"/>
          <w:lang w:val="es-CO"/>
        </w:rPr>
        <w:t>Orden del Día</w:t>
      </w:r>
      <w:r w:rsidR="00A30881" w:rsidRPr="00AC73D1">
        <w:rPr>
          <w:rFonts w:ascii="Times New Roman" w:hAnsi="Times New Roman" w:cs="Times New Roman"/>
          <w:sz w:val="24"/>
          <w:szCs w:val="24"/>
          <w:lang w:val="es-CO"/>
        </w:rPr>
        <w:t>,</w:t>
      </w:r>
      <w:r w:rsidRPr="00AC73D1">
        <w:rPr>
          <w:rFonts w:ascii="Times New Roman" w:hAnsi="Times New Roman" w:cs="Times New Roman"/>
          <w:sz w:val="24"/>
          <w:szCs w:val="24"/>
          <w:lang w:val="es-CO"/>
        </w:rPr>
        <w:t xml:space="preserve"> para poder modificar dos fechas del reglamento, petición que es aceptada unánimemente por la Plenaria. Tal decisión se toma a las seis y quince minutos de la tarde (6:15</w:t>
      </w:r>
      <w:r w:rsidR="00A30881" w:rsidRPr="00AC73D1">
        <w:rPr>
          <w:rFonts w:ascii="Times New Roman" w:hAnsi="Times New Roman" w:cs="Times New Roman"/>
          <w:sz w:val="24"/>
          <w:szCs w:val="24"/>
          <w:lang w:val="es-CO"/>
        </w:rPr>
        <w:t xml:space="preserve"> </w:t>
      </w:r>
      <w:r w:rsidRPr="00AC73D1">
        <w:rPr>
          <w:rFonts w:ascii="Times New Roman" w:hAnsi="Times New Roman" w:cs="Times New Roman"/>
          <w:sz w:val="24"/>
          <w:szCs w:val="24"/>
          <w:lang w:val="es-CO"/>
        </w:rPr>
        <w:t>p.</w:t>
      </w:r>
      <w:r w:rsidR="00A30881" w:rsidRPr="00AC73D1">
        <w:rPr>
          <w:rFonts w:ascii="Times New Roman" w:hAnsi="Times New Roman" w:cs="Times New Roman"/>
          <w:sz w:val="24"/>
          <w:szCs w:val="24"/>
          <w:lang w:val="es-CO"/>
        </w:rPr>
        <w:t xml:space="preserve"> </w:t>
      </w:r>
      <w:r w:rsidRPr="00AC73D1">
        <w:rPr>
          <w:rFonts w:ascii="Times New Roman" w:hAnsi="Times New Roman" w:cs="Times New Roman"/>
          <w:sz w:val="24"/>
          <w:szCs w:val="24"/>
          <w:lang w:val="es-CO"/>
        </w:rPr>
        <w:t>m.).</w:t>
      </w:r>
    </w:p>
    <w:p w14:paraId="7A2EA25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primer </w:t>
      </w:r>
      <w:r w:rsidR="00A30881" w:rsidRPr="00FC71E0">
        <w:rPr>
          <w:rFonts w:ascii="Times New Roman" w:hAnsi="Times New Roman" w:cs="Times New Roman"/>
          <w:sz w:val="24"/>
          <w:szCs w:val="24"/>
          <w:lang w:val="es-CO"/>
        </w:rPr>
        <w:t>término</w:t>
      </w:r>
      <w:r w:rsidRPr="00FC71E0">
        <w:rPr>
          <w:rFonts w:ascii="Times New Roman" w:hAnsi="Times New Roman" w:cs="Times New Roman"/>
          <w:sz w:val="24"/>
          <w:szCs w:val="24"/>
          <w:lang w:val="es-CO"/>
        </w:rPr>
        <w:t xml:space="preserve"> se somete a votación el texto de la ampliación del término del primer debate, con la siguiente votación: </w:t>
      </w:r>
    </w:p>
    <w:p w14:paraId="6A16CED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nueve (59) votos afirmativos</w:t>
      </w:r>
      <w:r w:rsidR="00A30881"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0809722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Uno (1) negativo y. </w:t>
      </w:r>
    </w:p>
    <w:p w14:paraId="6D6D4BE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Ninguna</w:t>
      </w:r>
      <w:r w:rsidR="003D2B36"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w:t>
      </w:r>
      <w:r w:rsidR="003D2B36"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abstención. </w:t>
      </w:r>
    </w:p>
    <w:p w14:paraId="150517C3" w14:textId="77777777" w:rsidR="00066F6D" w:rsidRPr="00FC71E0" w:rsidRDefault="00314FA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La modificación es aprobada, s</w:t>
      </w:r>
      <w:r w:rsidR="00066F6D" w:rsidRPr="00FC71E0">
        <w:rPr>
          <w:rFonts w:ascii="Times New Roman" w:hAnsi="Times New Roman" w:cs="Times New Roman"/>
          <w:sz w:val="24"/>
          <w:szCs w:val="24"/>
          <w:lang w:val="es-CO"/>
        </w:rPr>
        <w:t xml:space="preserve">u texto es: </w:t>
      </w:r>
    </w:p>
    <w:p w14:paraId="7F6D54A6" w14:textId="77777777" w:rsidR="00066F6D" w:rsidRPr="00883E5E" w:rsidRDefault="00314FA7" w:rsidP="00883E5E">
      <w:pPr>
        <w:spacing w:after="0" w:line="240" w:lineRule="auto"/>
        <w:rPr>
          <w:rFonts w:ascii="Times New Roman" w:hAnsi="Times New Roman" w:cs="Times New Roman"/>
          <w:i/>
          <w:sz w:val="24"/>
          <w:szCs w:val="24"/>
          <w:lang w:val="es-CO"/>
        </w:rPr>
      </w:pPr>
      <w:r>
        <w:rPr>
          <w:rFonts w:ascii="Times New Roman" w:hAnsi="Times New Roman" w:cs="Times New Roman"/>
          <w:b/>
          <w:sz w:val="24"/>
          <w:szCs w:val="24"/>
          <w:lang w:val="es-CO"/>
        </w:rPr>
        <w:t>Modificació</w:t>
      </w:r>
      <w:r w:rsidR="00883E5E">
        <w:rPr>
          <w:rFonts w:ascii="Times New Roman" w:hAnsi="Times New Roman" w:cs="Times New Roman"/>
          <w:b/>
          <w:sz w:val="24"/>
          <w:szCs w:val="24"/>
          <w:lang w:val="es-CO"/>
        </w:rPr>
        <w:t>n al R</w:t>
      </w:r>
      <w:r w:rsidRPr="00FC71E0">
        <w:rPr>
          <w:rFonts w:ascii="Times New Roman" w:hAnsi="Times New Roman" w:cs="Times New Roman"/>
          <w:b/>
          <w:sz w:val="24"/>
          <w:szCs w:val="24"/>
          <w:lang w:val="es-CO"/>
        </w:rPr>
        <w:t xml:space="preserve">eglamento. </w:t>
      </w:r>
      <w:r w:rsidR="00066F6D" w:rsidRPr="00883E5E">
        <w:rPr>
          <w:rFonts w:ascii="Times New Roman" w:hAnsi="Times New Roman" w:cs="Times New Roman"/>
          <w:i/>
          <w:sz w:val="24"/>
          <w:szCs w:val="24"/>
          <w:lang w:val="es-CO"/>
        </w:rPr>
        <w:t>De acuerdo con lo previsto en el artículo treinta y ocho (38) del reglamento</w:t>
      </w:r>
      <w:r w:rsidR="003D2B36" w:rsidRPr="00883E5E">
        <w:rPr>
          <w:rFonts w:ascii="Times New Roman" w:hAnsi="Times New Roman" w:cs="Times New Roman"/>
          <w:i/>
          <w:sz w:val="24"/>
          <w:szCs w:val="24"/>
          <w:lang w:val="es-CO"/>
        </w:rPr>
        <w:t>,</w:t>
      </w:r>
      <w:r w:rsidR="00066F6D" w:rsidRPr="00883E5E">
        <w:rPr>
          <w:rFonts w:ascii="Times New Roman" w:hAnsi="Times New Roman" w:cs="Times New Roman"/>
          <w:i/>
          <w:sz w:val="24"/>
          <w:szCs w:val="24"/>
          <w:lang w:val="es-CO"/>
        </w:rPr>
        <w:t xml:space="preserve"> publicado en la Gaceta Constitucional número 66, ampliase el plazo para discutir y votar los proyectos sometidos a Primer Debate, hasta el 21 de junio de 1991. </w:t>
      </w:r>
    </w:p>
    <w:p w14:paraId="20556914" w14:textId="77777777" w:rsidR="00066F6D" w:rsidRPr="00FC71E0" w:rsidRDefault="009B4AD5"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El C</w:t>
      </w:r>
      <w:r w:rsidR="00066F6D" w:rsidRPr="00FC71E0">
        <w:rPr>
          <w:rFonts w:ascii="Times New Roman" w:hAnsi="Times New Roman" w:cs="Times New Roman"/>
          <w:sz w:val="24"/>
          <w:szCs w:val="24"/>
          <w:lang w:val="es-CO"/>
        </w:rPr>
        <w:t>onstituyente Navarro Wolff</w:t>
      </w:r>
      <w:r w:rsidR="003D2B36"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dice que no se trata de una reforma al reglamento</w:t>
      </w:r>
      <w:r w:rsidR="003D2B36"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sino de una ampliación del plazo que la Asamblea puede realizar. </w:t>
      </w:r>
    </w:p>
    <w:p w14:paraId="07ACF90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segunda,</w:t>
      </w:r>
      <w:r w:rsidR="009B4AD5">
        <w:rPr>
          <w:rFonts w:ascii="Times New Roman" w:hAnsi="Times New Roman" w:cs="Times New Roman"/>
          <w:sz w:val="24"/>
          <w:szCs w:val="24"/>
          <w:lang w:val="es-CO"/>
        </w:rPr>
        <w:t xml:space="preserve"> según las mismas palabras del C</w:t>
      </w:r>
      <w:r w:rsidRPr="00FC71E0">
        <w:rPr>
          <w:rFonts w:ascii="Times New Roman" w:hAnsi="Times New Roman" w:cs="Times New Roman"/>
          <w:sz w:val="24"/>
          <w:szCs w:val="24"/>
          <w:lang w:val="es-CO"/>
        </w:rPr>
        <w:t>onstituyente Navarro Wolff</w:t>
      </w:r>
      <w:r w:rsidR="003D2B3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es un proyecto de </w:t>
      </w:r>
      <w:r w:rsidR="009B4AD5" w:rsidRPr="00FC71E0">
        <w:rPr>
          <w:rFonts w:ascii="Times New Roman" w:hAnsi="Times New Roman" w:cs="Times New Roman"/>
          <w:sz w:val="24"/>
          <w:szCs w:val="24"/>
          <w:lang w:val="es-CO"/>
        </w:rPr>
        <w:t xml:space="preserve">Acto Reformatorio </w:t>
      </w:r>
      <w:r w:rsidR="00883E5E">
        <w:rPr>
          <w:rFonts w:ascii="Times New Roman" w:hAnsi="Times New Roman" w:cs="Times New Roman"/>
          <w:sz w:val="24"/>
          <w:szCs w:val="24"/>
          <w:lang w:val="es-CO"/>
        </w:rPr>
        <w:t>del R</w:t>
      </w:r>
      <w:r w:rsidRPr="00FC71E0">
        <w:rPr>
          <w:rFonts w:ascii="Times New Roman" w:hAnsi="Times New Roman" w:cs="Times New Roman"/>
          <w:sz w:val="24"/>
          <w:szCs w:val="24"/>
          <w:lang w:val="es-CO"/>
        </w:rPr>
        <w:t xml:space="preserve">eglamento, la cual recibe: </w:t>
      </w:r>
    </w:p>
    <w:p w14:paraId="11D9AC4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tres (53) votos afirmativos</w:t>
      </w:r>
      <w:r w:rsidR="003D2B3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6B2DE82" w14:textId="77777777" w:rsidR="00066F6D" w:rsidRPr="00FC71E0" w:rsidRDefault="009B4AD5"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Uno (1) negativo y,</w:t>
      </w:r>
      <w:r w:rsidR="00066F6D" w:rsidRPr="00FC71E0">
        <w:rPr>
          <w:rFonts w:ascii="Times New Roman" w:hAnsi="Times New Roman" w:cs="Times New Roman"/>
          <w:sz w:val="24"/>
          <w:szCs w:val="24"/>
          <w:lang w:val="es-CO"/>
        </w:rPr>
        <w:t xml:space="preserve"> </w:t>
      </w:r>
    </w:p>
    <w:p w14:paraId="770EFC5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Una</w:t>
      </w:r>
      <w:r w:rsidR="003D2B36" w:rsidRPr="00FC71E0">
        <w:rPr>
          <w:rFonts w:ascii="Times New Roman" w:hAnsi="Times New Roman" w:cs="Times New Roman"/>
          <w:sz w:val="24"/>
          <w:szCs w:val="24"/>
          <w:lang w:val="es-CO"/>
        </w:rPr>
        <w:t xml:space="preserve"> (1</w:t>
      </w:r>
      <w:r w:rsidRPr="00FC71E0">
        <w:rPr>
          <w:rFonts w:ascii="Times New Roman" w:hAnsi="Times New Roman" w:cs="Times New Roman"/>
          <w:sz w:val="24"/>
          <w:szCs w:val="24"/>
          <w:lang w:val="es-CO"/>
        </w:rPr>
        <w:t xml:space="preserve">) abstención. </w:t>
      </w:r>
    </w:p>
    <w:p w14:paraId="14F36AA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Al ser A</w:t>
      </w:r>
      <w:r w:rsidR="003D2B36"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la Secretaría informa que el texto es: </w:t>
      </w:r>
    </w:p>
    <w:p w14:paraId="594F4270" w14:textId="77777777" w:rsidR="00066F6D" w:rsidRPr="00FC71E0" w:rsidRDefault="00883E5E"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Proyecto de </w:t>
      </w:r>
      <w:r w:rsidR="003F6B29" w:rsidRPr="00FC71E0">
        <w:rPr>
          <w:rFonts w:ascii="Times New Roman" w:hAnsi="Times New Roman" w:cs="Times New Roman"/>
          <w:b/>
          <w:sz w:val="24"/>
          <w:szCs w:val="24"/>
          <w:lang w:val="es-CO"/>
        </w:rPr>
        <w:t xml:space="preserve">Acto Reformatorio </w:t>
      </w:r>
      <w:r w:rsidR="003F6B29">
        <w:rPr>
          <w:rFonts w:ascii="Times New Roman" w:hAnsi="Times New Roman" w:cs="Times New Roman"/>
          <w:b/>
          <w:sz w:val="24"/>
          <w:szCs w:val="24"/>
          <w:lang w:val="es-CO"/>
        </w:rPr>
        <w:t>d</w:t>
      </w:r>
      <w:r w:rsidR="003F6B29" w:rsidRPr="00FC71E0">
        <w:rPr>
          <w:rFonts w:ascii="Times New Roman" w:hAnsi="Times New Roman" w:cs="Times New Roman"/>
          <w:b/>
          <w:sz w:val="24"/>
          <w:szCs w:val="24"/>
          <w:lang w:val="es-CO"/>
        </w:rPr>
        <w:t xml:space="preserve">el Reglamento </w:t>
      </w:r>
      <w:r w:rsidR="003F6B29">
        <w:rPr>
          <w:rFonts w:ascii="Times New Roman" w:hAnsi="Times New Roman" w:cs="Times New Roman"/>
          <w:b/>
          <w:sz w:val="24"/>
          <w:szCs w:val="24"/>
          <w:lang w:val="es-CO"/>
        </w:rPr>
        <w:t>Interno de l</w:t>
      </w:r>
      <w:r w:rsidR="003F6B29" w:rsidRPr="00FC71E0">
        <w:rPr>
          <w:rFonts w:ascii="Times New Roman" w:hAnsi="Times New Roman" w:cs="Times New Roman"/>
          <w:b/>
          <w:sz w:val="24"/>
          <w:szCs w:val="24"/>
          <w:lang w:val="es-CO"/>
        </w:rPr>
        <w:t xml:space="preserve">a Asamblea Nacional </w:t>
      </w:r>
    </w:p>
    <w:p w14:paraId="50B49E40" w14:textId="77777777" w:rsidR="00066F6D" w:rsidRPr="003F6B29" w:rsidRDefault="00883E5E"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b/>
          <w:sz w:val="24"/>
          <w:szCs w:val="24"/>
          <w:lang w:val="es-CO"/>
        </w:rPr>
        <w:t>Constituyente.</w:t>
      </w:r>
      <w:r w:rsidR="00066F6D" w:rsidRPr="00FC71E0">
        <w:rPr>
          <w:rFonts w:ascii="Times New Roman" w:hAnsi="Times New Roman" w:cs="Times New Roman"/>
          <w:b/>
          <w:sz w:val="24"/>
          <w:szCs w:val="24"/>
          <w:lang w:val="es-CO"/>
        </w:rPr>
        <w:t xml:space="preserve"> </w:t>
      </w:r>
      <w:r w:rsidR="00066F6D" w:rsidRPr="003F6B29">
        <w:rPr>
          <w:rFonts w:ascii="Times New Roman" w:hAnsi="Times New Roman" w:cs="Times New Roman"/>
          <w:i/>
          <w:sz w:val="24"/>
          <w:szCs w:val="24"/>
          <w:lang w:val="es-CO"/>
        </w:rPr>
        <w:t xml:space="preserve">De conformidad con el </w:t>
      </w:r>
      <w:r w:rsidR="003D2B36" w:rsidRPr="003F6B29">
        <w:rPr>
          <w:rFonts w:ascii="Times New Roman" w:hAnsi="Times New Roman" w:cs="Times New Roman"/>
          <w:i/>
          <w:sz w:val="24"/>
          <w:szCs w:val="24"/>
          <w:lang w:val="es-CO"/>
        </w:rPr>
        <w:t>artículo</w:t>
      </w:r>
      <w:r w:rsidR="003F6B29">
        <w:rPr>
          <w:rFonts w:ascii="Times New Roman" w:hAnsi="Times New Roman" w:cs="Times New Roman"/>
          <w:i/>
          <w:sz w:val="24"/>
          <w:szCs w:val="24"/>
          <w:lang w:val="es-CO"/>
        </w:rPr>
        <w:t xml:space="preserve"> 74 del R</w:t>
      </w:r>
      <w:r w:rsidR="00066F6D" w:rsidRPr="003F6B29">
        <w:rPr>
          <w:rFonts w:ascii="Times New Roman" w:hAnsi="Times New Roman" w:cs="Times New Roman"/>
          <w:i/>
          <w:sz w:val="24"/>
          <w:szCs w:val="24"/>
          <w:lang w:val="es-CO"/>
        </w:rPr>
        <w:t>eglamento</w:t>
      </w:r>
      <w:r w:rsidR="003D2B36" w:rsidRPr="003F6B29">
        <w:rPr>
          <w:rFonts w:ascii="Times New Roman" w:hAnsi="Times New Roman" w:cs="Times New Roman"/>
          <w:i/>
          <w:sz w:val="24"/>
          <w:szCs w:val="24"/>
          <w:lang w:val="es-CO"/>
        </w:rPr>
        <w:t>,</w:t>
      </w:r>
      <w:r w:rsidR="00066F6D" w:rsidRPr="003F6B29">
        <w:rPr>
          <w:rFonts w:ascii="Times New Roman" w:hAnsi="Times New Roman" w:cs="Times New Roman"/>
          <w:i/>
          <w:sz w:val="24"/>
          <w:szCs w:val="24"/>
          <w:lang w:val="es-CO"/>
        </w:rPr>
        <w:t xml:space="preserve"> publicado en la </w:t>
      </w:r>
      <w:r w:rsidR="00066F6D" w:rsidRPr="003F6B29">
        <w:rPr>
          <w:rFonts w:ascii="Times New Roman" w:hAnsi="Times New Roman" w:cs="Times New Roman"/>
          <w:b/>
          <w:i/>
          <w:sz w:val="24"/>
          <w:szCs w:val="24"/>
          <w:lang w:val="es-CO"/>
        </w:rPr>
        <w:t>Gaceta Constitucional</w:t>
      </w:r>
      <w:r w:rsidR="00066F6D" w:rsidRPr="003F6B29">
        <w:rPr>
          <w:rFonts w:ascii="Times New Roman" w:hAnsi="Times New Roman" w:cs="Times New Roman"/>
          <w:i/>
          <w:sz w:val="24"/>
          <w:szCs w:val="24"/>
          <w:lang w:val="es-CO"/>
        </w:rPr>
        <w:t xml:space="preserve"> número 66, modificase el </w:t>
      </w:r>
      <w:r w:rsidR="003D2B36" w:rsidRPr="003F6B29">
        <w:rPr>
          <w:rFonts w:ascii="Times New Roman" w:hAnsi="Times New Roman" w:cs="Times New Roman"/>
          <w:i/>
          <w:sz w:val="24"/>
          <w:szCs w:val="24"/>
          <w:lang w:val="es-CO"/>
        </w:rPr>
        <w:t>artículo</w:t>
      </w:r>
      <w:r w:rsidR="00066F6D" w:rsidRPr="003F6B29">
        <w:rPr>
          <w:rFonts w:ascii="Times New Roman" w:hAnsi="Times New Roman" w:cs="Times New Roman"/>
          <w:i/>
          <w:sz w:val="24"/>
          <w:szCs w:val="24"/>
          <w:lang w:val="es-CO"/>
        </w:rPr>
        <w:t xml:space="preserve"> 39 del reglamento así: </w:t>
      </w:r>
    </w:p>
    <w:p w14:paraId="3C27D5BE" w14:textId="77777777" w:rsidR="00066F6D" w:rsidRPr="003F6B29" w:rsidRDefault="00066F6D" w:rsidP="00FC71E0">
      <w:pPr>
        <w:spacing w:after="0" w:line="240" w:lineRule="auto"/>
        <w:jc w:val="both"/>
        <w:rPr>
          <w:rFonts w:ascii="Times New Roman" w:hAnsi="Times New Roman" w:cs="Times New Roman"/>
          <w:i/>
          <w:sz w:val="24"/>
          <w:szCs w:val="24"/>
          <w:lang w:val="es-CO"/>
        </w:rPr>
      </w:pPr>
      <w:r w:rsidRPr="003F6B29">
        <w:rPr>
          <w:rFonts w:ascii="Times New Roman" w:hAnsi="Times New Roman" w:cs="Times New Roman"/>
          <w:i/>
          <w:sz w:val="24"/>
          <w:szCs w:val="24"/>
          <w:lang w:val="es-CO"/>
        </w:rPr>
        <w:t xml:space="preserve">La Comisión Especial que codificará los textos aprobados por la Asamblea en primer </w:t>
      </w:r>
      <w:r w:rsidRPr="003F6B29">
        <w:rPr>
          <w:rFonts w:ascii="Times New Roman" w:hAnsi="Times New Roman" w:cs="Times New Roman"/>
          <w:i/>
          <w:sz w:val="24"/>
          <w:szCs w:val="24"/>
          <w:lang w:val="es-CO"/>
        </w:rPr>
        <w:lastRenderedPageBreak/>
        <w:t xml:space="preserve">debate, deberá presentar ponencia antes del 26 de junio de 1991, en la forma prescrita en el </w:t>
      </w:r>
      <w:r w:rsidR="003D2B36" w:rsidRPr="003F6B29">
        <w:rPr>
          <w:rFonts w:ascii="Times New Roman" w:hAnsi="Times New Roman" w:cs="Times New Roman"/>
          <w:i/>
          <w:sz w:val="24"/>
          <w:szCs w:val="24"/>
          <w:lang w:val="es-CO"/>
        </w:rPr>
        <w:t>artículo</w:t>
      </w:r>
      <w:r w:rsidRPr="003F6B29">
        <w:rPr>
          <w:rFonts w:ascii="Times New Roman" w:hAnsi="Times New Roman" w:cs="Times New Roman"/>
          <w:i/>
          <w:sz w:val="24"/>
          <w:szCs w:val="24"/>
          <w:lang w:val="es-CO"/>
        </w:rPr>
        <w:t xml:space="preserve"> 39 del reglamento. </w:t>
      </w:r>
    </w:p>
    <w:p w14:paraId="5F3FA15B" w14:textId="77777777" w:rsidR="00066F6D" w:rsidRPr="00FC71E0" w:rsidRDefault="007E20E1"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El honorable P</w:t>
      </w:r>
      <w:r w:rsidR="00066F6D" w:rsidRPr="00FC71E0">
        <w:rPr>
          <w:rFonts w:ascii="Times New Roman" w:hAnsi="Times New Roman" w:cs="Times New Roman"/>
          <w:sz w:val="24"/>
          <w:szCs w:val="24"/>
          <w:lang w:val="es-CO"/>
        </w:rPr>
        <w:t>residente H</w:t>
      </w:r>
      <w:r w:rsidR="009B4AD5">
        <w:rPr>
          <w:rFonts w:ascii="Times New Roman" w:hAnsi="Times New Roman" w:cs="Times New Roman"/>
          <w:sz w:val="24"/>
          <w:szCs w:val="24"/>
          <w:lang w:val="es-CO"/>
        </w:rPr>
        <w:t>oracio Serpa Uribe,</w:t>
      </w:r>
      <w:r w:rsidR="00066F6D" w:rsidRPr="00FC71E0">
        <w:rPr>
          <w:rFonts w:ascii="Times New Roman" w:hAnsi="Times New Roman" w:cs="Times New Roman"/>
          <w:sz w:val="24"/>
          <w:szCs w:val="24"/>
          <w:lang w:val="es-CO"/>
        </w:rPr>
        <w:t xml:space="preserve"> quien retorna</w:t>
      </w:r>
      <w:r w:rsidR="00722934">
        <w:rPr>
          <w:rFonts w:ascii="Times New Roman" w:hAnsi="Times New Roman" w:cs="Times New Roman"/>
          <w:sz w:val="24"/>
          <w:szCs w:val="24"/>
          <w:lang w:val="es-CO"/>
        </w:rPr>
        <w:t xml:space="preserve"> </w:t>
      </w:r>
      <w:r w:rsidR="00722934" w:rsidRPr="007E20E1">
        <w:rPr>
          <w:rFonts w:ascii="Times New Roman" w:hAnsi="Times New Roman" w:cs="Times New Roman"/>
          <w:sz w:val="24"/>
          <w:szCs w:val="24"/>
          <w:lang w:val="es-CO"/>
        </w:rPr>
        <w:t>a</w:t>
      </w:r>
      <w:r w:rsidR="00066F6D" w:rsidRPr="00FC71E0">
        <w:rPr>
          <w:rFonts w:ascii="Times New Roman" w:hAnsi="Times New Roman" w:cs="Times New Roman"/>
          <w:sz w:val="24"/>
          <w:szCs w:val="24"/>
          <w:lang w:val="es-CO"/>
        </w:rPr>
        <w:t xml:space="preserve"> la presidencia, luego de esta votación, anuncia que se continuará con las votaciones que sobre los principios rectores de la Administración de Justicia</w:t>
      </w:r>
      <w:r w:rsidR="003D2B36"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se </w:t>
      </w:r>
      <w:r w:rsidR="003D2B36" w:rsidRPr="00FC71E0">
        <w:rPr>
          <w:rFonts w:ascii="Times New Roman" w:hAnsi="Times New Roman" w:cs="Times New Roman"/>
          <w:sz w:val="24"/>
          <w:szCs w:val="24"/>
          <w:lang w:val="es-CO"/>
        </w:rPr>
        <w:t>venía</w:t>
      </w:r>
      <w:r w:rsidR="00066F6D" w:rsidRPr="00FC71E0">
        <w:rPr>
          <w:rFonts w:ascii="Times New Roman" w:hAnsi="Times New Roman" w:cs="Times New Roman"/>
          <w:sz w:val="24"/>
          <w:szCs w:val="24"/>
          <w:lang w:val="es-CO"/>
        </w:rPr>
        <w:t xml:space="preserve"> adelantand</w:t>
      </w:r>
      <w:r w:rsidR="00722934">
        <w:rPr>
          <w:rFonts w:ascii="Times New Roman" w:hAnsi="Times New Roman" w:cs="Times New Roman"/>
          <w:sz w:val="24"/>
          <w:szCs w:val="24"/>
          <w:lang w:val="es-CO"/>
        </w:rPr>
        <w:t>o antes de la modificación del O</w:t>
      </w:r>
      <w:r w:rsidR="00066F6D" w:rsidRPr="00FC71E0">
        <w:rPr>
          <w:rFonts w:ascii="Times New Roman" w:hAnsi="Times New Roman" w:cs="Times New Roman"/>
          <w:sz w:val="24"/>
          <w:szCs w:val="24"/>
          <w:lang w:val="es-CO"/>
        </w:rPr>
        <w:t xml:space="preserve">rden del </w:t>
      </w:r>
      <w:r w:rsidR="00722934">
        <w:rPr>
          <w:rFonts w:ascii="Times New Roman" w:hAnsi="Times New Roman" w:cs="Times New Roman"/>
          <w:sz w:val="24"/>
          <w:szCs w:val="24"/>
          <w:lang w:val="es-CO"/>
        </w:rPr>
        <w:t>D</w:t>
      </w:r>
      <w:r w:rsidR="003D2B36" w:rsidRPr="00FC71E0">
        <w:rPr>
          <w:rFonts w:ascii="Times New Roman" w:hAnsi="Times New Roman" w:cs="Times New Roman"/>
          <w:sz w:val="24"/>
          <w:szCs w:val="24"/>
          <w:lang w:val="es-CO"/>
        </w:rPr>
        <w:t>ía</w:t>
      </w:r>
      <w:r w:rsidR="00066F6D" w:rsidRPr="00FC71E0">
        <w:rPr>
          <w:rFonts w:ascii="Times New Roman" w:hAnsi="Times New Roman" w:cs="Times New Roman"/>
          <w:sz w:val="24"/>
          <w:szCs w:val="24"/>
          <w:lang w:val="es-CO"/>
        </w:rPr>
        <w:t xml:space="preserve">. </w:t>
      </w:r>
    </w:p>
    <w:p w14:paraId="271DF6E7" w14:textId="77777777" w:rsidR="00066F6D" w:rsidRPr="00FC71E0" w:rsidRDefault="003D2B36"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V</w:t>
      </w:r>
    </w:p>
    <w:p w14:paraId="4395C366" w14:textId="77777777" w:rsidR="00066F6D" w:rsidRPr="00722934" w:rsidRDefault="00066F6D" w:rsidP="00722934">
      <w:pPr>
        <w:spacing w:after="0" w:line="240" w:lineRule="auto"/>
        <w:jc w:val="both"/>
        <w:rPr>
          <w:rFonts w:ascii="Times New Roman" w:hAnsi="Times New Roman" w:cs="Times New Roman"/>
          <w:sz w:val="24"/>
          <w:szCs w:val="24"/>
          <w:lang w:val="es-CO"/>
        </w:rPr>
      </w:pPr>
      <w:r w:rsidRPr="00722934">
        <w:rPr>
          <w:rFonts w:ascii="Times New Roman" w:hAnsi="Times New Roman" w:cs="Times New Roman"/>
          <w:sz w:val="24"/>
          <w:szCs w:val="24"/>
          <w:lang w:val="es-CO"/>
        </w:rPr>
        <w:t xml:space="preserve">Se somete a votación el texto del </w:t>
      </w:r>
      <w:r w:rsidR="003D2B36" w:rsidRPr="00722934">
        <w:rPr>
          <w:rFonts w:ascii="Times New Roman" w:hAnsi="Times New Roman" w:cs="Times New Roman"/>
          <w:sz w:val="24"/>
          <w:szCs w:val="24"/>
          <w:lang w:val="es-CO"/>
        </w:rPr>
        <w:t>artículo</w:t>
      </w:r>
      <w:r w:rsidRPr="00722934">
        <w:rPr>
          <w:rFonts w:ascii="Times New Roman" w:hAnsi="Times New Roman" w:cs="Times New Roman"/>
          <w:sz w:val="24"/>
          <w:szCs w:val="24"/>
          <w:lang w:val="es-CO"/>
        </w:rPr>
        <w:t xml:space="preserve"> denominado Petición de Oportunidad:</w:t>
      </w:r>
    </w:p>
    <w:p w14:paraId="637604D5" w14:textId="77777777" w:rsidR="00722934" w:rsidRDefault="00066F6D" w:rsidP="00722934">
      <w:pPr>
        <w:spacing w:after="0" w:line="240" w:lineRule="auto"/>
        <w:jc w:val="both"/>
        <w:rPr>
          <w:rFonts w:ascii="Times New Roman" w:hAnsi="Times New Roman" w:cs="Times New Roman"/>
          <w:sz w:val="24"/>
          <w:szCs w:val="24"/>
          <w:lang w:val="es-CO"/>
        </w:rPr>
      </w:pPr>
      <w:r w:rsidRPr="00722934">
        <w:rPr>
          <w:rFonts w:ascii="Times New Roman" w:hAnsi="Times New Roman" w:cs="Times New Roman"/>
          <w:sz w:val="24"/>
          <w:szCs w:val="24"/>
          <w:lang w:val="es-CO"/>
        </w:rPr>
        <w:t xml:space="preserve">Treinta </w:t>
      </w:r>
      <w:r w:rsidR="007E20E1">
        <w:rPr>
          <w:rFonts w:ascii="Times New Roman" w:hAnsi="Times New Roman" w:cs="Times New Roman"/>
          <w:sz w:val="24"/>
          <w:szCs w:val="24"/>
          <w:lang w:val="es-CO"/>
        </w:rPr>
        <w:t>y cuatro (34) votos afirmativos.</w:t>
      </w:r>
      <w:r w:rsidRPr="00722934">
        <w:rPr>
          <w:rFonts w:ascii="Times New Roman" w:hAnsi="Times New Roman" w:cs="Times New Roman"/>
          <w:sz w:val="24"/>
          <w:szCs w:val="24"/>
          <w:lang w:val="es-CO"/>
        </w:rPr>
        <w:t xml:space="preserve"> </w:t>
      </w:r>
    </w:p>
    <w:p w14:paraId="41A444FB" w14:textId="77777777" w:rsidR="00722934" w:rsidRDefault="00722934" w:rsidP="00722934">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722934">
        <w:rPr>
          <w:rFonts w:ascii="Times New Roman" w:hAnsi="Times New Roman" w:cs="Times New Roman"/>
          <w:sz w:val="24"/>
          <w:szCs w:val="24"/>
          <w:lang w:val="es-CO"/>
        </w:rPr>
        <w:t>res (3) negativos y</w:t>
      </w:r>
      <w:r w:rsidR="003D2B36" w:rsidRPr="00722934">
        <w:rPr>
          <w:rFonts w:ascii="Times New Roman" w:hAnsi="Times New Roman" w:cs="Times New Roman"/>
          <w:sz w:val="24"/>
          <w:szCs w:val="24"/>
          <w:lang w:val="es-CO"/>
        </w:rPr>
        <w:t xml:space="preserve"> </w:t>
      </w:r>
    </w:p>
    <w:p w14:paraId="55F736B6" w14:textId="77777777" w:rsidR="00066F6D" w:rsidRPr="00722934" w:rsidRDefault="000A5F1D" w:rsidP="00722934">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722934">
        <w:rPr>
          <w:rFonts w:ascii="Times New Roman" w:hAnsi="Times New Roman" w:cs="Times New Roman"/>
          <w:sz w:val="24"/>
          <w:szCs w:val="24"/>
          <w:lang w:val="es-CO"/>
        </w:rPr>
        <w:t>atorce (14) abstenciones.</w:t>
      </w:r>
    </w:p>
    <w:p w14:paraId="07FAC2AE" w14:textId="77777777" w:rsidR="00066F6D" w:rsidRPr="00722934" w:rsidRDefault="00066F6D" w:rsidP="00722934">
      <w:pPr>
        <w:spacing w:after="0" w:line="240" w:lineRule="auto"/>
        <w:jc w:val="both"/>
        <w:rPr>
          <w:rFonts w:ascii="Times New Roman" w:hAnsi="Times New Roman" w:cs="Times New Roman"/>
          <w:sz w:val="24"/>
          <w:szCs w:val="24"/>
          <w:lang w:val="es-CO"/>
        </w:rPr>
      </w:pPr>
      <w:r w:rsidRPr="00722934">
        <w:rPr>
          <w:rFonts w:ascii="Times New Roman" w:hAnsi="Times New Roman" w:cs="Times New Roman"/>
          <w:sz w:val="24"/>
          <w:szCs w:val="24"/>
          <w:lang w:val="es-CO"/>
        </w:rPr>
        <w:t>El texto, que se encuentra en el fólder de los documentos soporte del acta, ha sido</w:t>
      </w:r>
      <w:r w:rsidR="00454364">
        <w:rPr>
          <w:rFonts w:ascii="Times New Roman" w:hAnsi="Times New Roman" w:cs="Times New Roman"/>
          <w:sz w:val="24"/>
          <w:szCs w:val="24"/>
          <w:lang w:val="es-CO"/>
        </w:rPr>
        <w:t xml:space="preserve"> </w:t>
      </w:r>
      <w:r w:rsidR="003D2B36" w:rsidRPr="00722934">
        <w:rPr>
          <w:rFonts w:ascii="Times New Roman" w:hAnsi="Times New Roman" w:cs="Times New Roman"/>
          <w:sz w:val="24"/>
          <w:szCs w:val="24"/>
          <w:lang w:val="es-CO"/>
        </w:rPr>
        <w:t>Negado.</w:t>
      </w:r>
    </w:p>
    <w:p w14:paraId="3A0B4987" w14:textId="77777777" w:rsidR="00066F6D" w:rsidRPr="000A5F1D" w:rsidRDefault="000A5F1D" w:rsidP="000A5F1D">
      <w:pPr>
        <w:spacing w:after="0" w:line="240" w:lineRule="auto"/>
        <w:jc w:val="both"/>
        <w:rPr>
          <w:rFonts w:ascii="Times New Roman" w:hAnsi="Times New Roman" w:cs="Times New Roman"/>
          <w:sz w:val="24"/>
          <w:szCs w:val="24"/>
          <w:lang w:val="es-CO"/>
        </w:rPr>
      </w:pPr>
      <w:r w:rsidRPr="000A5F1D">
        <w:rPr>
          <w:rFonts w:ascii="Times New Roman" w:hAnsi="Times New Roman" w:cs="Times New Roman"/>
          <w:sz w:val="24"/>
          <w:szCs w:val="24"/>
          <w:lang w:val="es-CO"/>
        </w:rPr>
        <w:t>El Constituyente José Marí</w:t>
      </w:r>
      <w:r w:rsidR="00066F6D" w:rsidRPr="000A5F1D">
        <w:rPr>
          <w:rFonts w:ascii="Times New Roman" w:hAnsi="Times New Roman" w:cs="Times New Roman"/>
          <w:sz w:val="24"/>
          <w:szCs w:val="24"/>
          <w:lang w:val="es-CO"/>
        </w:rPr>
        <w:t>a Vel</w:t>
      </w:r>
      <w:r w:rsidR="00454364">
        <w:rPr>
          <w:rFonts w:ascii="Times New Roman" w:hAnsi="Times New Roman" w:cs="Times New Roman"/>
          <w:sz w:val="24"/>
          <w:szCs w:val="24"/>
          <w:lang w:val="es-CO"/>
        </w:rPr>
        <w:t>asco Guerrero solicita que en el acta conste su voto N</w:t>
      </w:r>
      <w:r w:rsidR="00066F6D" w:rsidRPr="000A5F1D">
        <w:rPr>
          <w:rFonts w:ascii="Times New Roman" w:hAnsi="Times New Roman" w:cs="Times New Roman"/>
          <w:sz w:val="24"/>
          <w:szCs w:val="24"/>
          <w:lang w:val="es-CO"/>
        </w:rPr>
        <w:t>egativo.</w:t>
      </w:r>
    </w:p>
    <w:p w14:paraId="5E10A259" w14:textId="77777777" w:rsidR="00454364" w:rsidRDefault="00066F6D" w:rsidP="000A5F1D">
      <w:pPr>
        <w:spacing w:after="0" w:line="240" w:lineRule="auto"/>
        <w:jc w:val="both"/>
        <w:rPr>
          <w:rFonts w:ascii="Times New Roman" w:hAnsi="Times New Roman" w:cs="Times New Roman"/>
          <w:sz w:val="24"/>
          <w:szCs w:val="24"/>
          <w:lang w:val="es-CO"/>
        </w:rPr>
      </w:pPr>
      <w:r w:rsidRPr="000A5F1D">
        <w:rPr>
          <w:rFonts w:ascii="Times New Roman" w:hAnsi="Times New Roman" w:cs="Times New Roman"/>
          <w:sz w:val="24"/>
          <w:szCs w:val="24"/>
          <w:lang w:val="es-CO"/>
        </w:rPr>
        <w:t xml:space="preserve">Se somete a votación el texto del </w:t>
      </w:r>
      <w:r w:rsidR="003D2B36" w:rsidRPr="000A5F1D">
        <w:rPr>
          <w:rFonts w:ascii="Times New Roman" w:hAnsi="Times New Roman" w:cs="Times New Roman"/>
          <w:sz w:val="24"/>
          <w:szCs w:val="24"/>
          <w:lang w:val="es-CO"/>
        </w:rPr>
        <w:t>artículo</w:t>
      </w:r>
      <w:r w:rsidRPr="000A5F1D">
        <w:rPr>
          <w:rFonts w:ascii="Times New Roman" w:hAnsi="Times New Roman" w:cs="Times New Roman"/>
          <w:sz w:val="24"/>
          <w:szCs w:val="24"/>
          <w:lang w:val="es-CO"/>
        </w:rPr>
        <w:t xml:space="preserve"> denominado </w:t>
      </w:r>
      <w:r w:rsidRPr="00454364">
        <w:rPr>
          <w:rFonts w:ascii="Times New Roman" w:hAnsi="Times New Roman" w:cs="Times New Roman"/>
          <w:b/>
          <w:sz w:val="24"/>
          <w:szCs w:val="24"/>
          <w:lang w:val="es-CO"/>
        </w:rPr>
        <w:t xml:space="preserve">Principios de </w:t>
      </w:r>
      <w:r w:rsidR="00454364" w:rsidRPr="00454364">
        <w:rPr>
          <w:rFonts w:ascii="Times New Roman" w:hAnsi="Times New Roman" w:cs="Times New Roman"/>
          <w:b/>
          <w:sz w:val="24"/>
          <w:szCs w:val="24"/>
          <w:lang w:val="es-CO"/>
        </w:rPr>
        <w:t>Legalidad y Buena Fe</w:t>
      </w:r>
      <w:r w:rsidRPr="001016CC">
        <w:rPr>
          <w:rFonts w:ascii="Times New Roman" w:hAnsi="Times New Roman" w:cs="Times New Roman"/>
          <w:b/>
          <w:sz w:val="24"/>
          <w:szCs w:val="24"/>
          <w:lang w:val="es-CO"/>
        </w:rPr>
        <w:t>:</w:t>
      </w:r>
      <w:r w:rsidR="003D2B36" w:rsidRPr="000A5F1D">
        <w:rPr>
          <w:rFonts w:ascii="Times New Roman" w:hAnsi="Times New Roman" w:cs="Times New Roman"/>
          <w:sz w:val="24"/>
          <w:szCs w:val="24"/>
          <w:lang w:val="es-CO"/>
        </w:rPr>
        <w:t xml:space="preserve"> </w:t>
      </w:r>
    </w:p>
    <w:p w14:paraId="3F311629" w14:textId="77777777" w:rsidR="000A5F1D" w:rsidRDefault="000A5F1D" w:rsidP="000A5F1D">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Cuatro (4) Votos afirmativos.</w:t>
      </w:r>
      <w:r w:rsidR="003D2B36" w:rsidRPr="000A5F1D">
        <w:rPr>
          <w:rFonts w:ascii="Times New Roman" w:hAnsi="Times New Roman" w:cs="Times New Roman"/>
          <w:sz w:val="24"/>
          <w:szCs w:val="24"/>
          <w:lang w:val="es-CO"/>
        </w:rPr>
        <w:t xml:space="preserve"> </w:t>
      </w:r>
    </w:p>
    <w:p w14:paraId="592BF6F6" w14:textId="77777777" w:rsidR="00066F6D" w:rsidRPr="000A5F1D" w:rsidRDefault="00066F6D" w:rsidP="000A5F1D">
      <w:pPr>
        <w:spacing w:after="0" w:line="240" w:lineRule="auto"/>
        <w:jc w:val="both"/>
        <w:rPr>
          <w:rFonts w:ascii="Times New Roman" w:hAnsi="Times New Roman" w:cs="Times New Roman"/>
          <w:sz w:val="24"/>
          <w:szCs w:val="24"/>
          <w:lang w:val="es-CO"/>
        </w:rPr>
      </w:pPr>
      <w:r w:rsidRPr="000A5F1D">
        <w:rPr>
          <w:rFonts w:ascii="Times New Roman" w:hAnsi="Times New Roman" w:cs="Times New Roman"/>
          <w:sz w:val="24"/>
          <w:szCs w:val="24"/>
          <w:lang w:val="es-CO"/>
        </w:rPr>
        <w:t>Catorce (14) negativos y</w:t>
      </w:r>
      <w:r w:rsidR="003D2B36" w:rsidRPr="000A5F1D">
        <w:rPr>
          <w:rFonts w:ascii="Times New Roman" w:hAnsi="Times New Roman" w:cs="Times New Roman"/>
          <w:sz w:val="24"/>
          <w:szCs w:val="24"/>
          <w:lang w:val="es-CO"/>
        </w:rPr>
        <w:t xml:space="preserve"> </w:t>
      </w:r>
    </w:p>
    <w:p w14:paraId="06AE33EE" w14:textId="77777777" w:rsidR="00066F6D" w:rsidRPr="000A5F1D" w:rsidRDefault="000A5F1D" w:rsidP="000A5F1D">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V</w:t>
      </w:r>
      <w:r w:rsidR="00066F6D" w:rsidRPr="000A5F1D">
        <w:rPr>
          <w:rFonts w:ascii="Times New Roman" w:hAnsi="Times New Roman" w:cs="Times New Roman"/>
          <w:sz w:val="24"/>
          <w:szCs w:val="24"/>
          <w:lang w:val="es-CO"/>
        </w:rPr>
        <w:t>eintisiete (27) votos de abstención.</w:t>
      </w:r>
    </w:p>
    <w:p w14:paraId="640AEEE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texto también ha sido N</w:t>
      </w:r>
      <w:r w:rsidR="003D2B36" w:rsidRPr="00FC71E0">
        <w:rPr>
          <w:rFonts w:ascii="Times New Roman" w:hAnsi="Times New Roman" w:cs="Times New Roman"/>
          <w:sz w:val="24"/>
          <w:szCs w:val="24"/>
          <w:lang w:val="es-CO"/>
        </w:rPr>
        <w:t>egado</w:t>
      </w:r>
      <w:r w:rsidR="001016CC">
        <w:rPr>
          <w:rFonts w:ascii="Times New Roman" w:hAnsi="Times New Roman" w:cs="Times New Roman"/>
          <w:sz w:val="24"/>
          <w:szCs w:val="24"/>
          <w:lang w:val="es-CO"/>
        </w:rPr>
        <w:t>, s</w:t>
      </w:r>
      <w:r w:rsidRPr="00FC71E0">
        <w:rPr>
          <w:rFonts w:ascii="Times New Roman" w:hAnsi="Times New Roman" w:cs="Times New Roman"/>
          <w:sz w:val="24"/>
          <w:szCs w:val="24"/>
          <w:lang w:val="es-CO"/>
        </w:rPr>
        <w:t>u contenido se encuentra en el fó</w:t>
      </w:r>
      <w:r w:rsidR="001016CC">
        <w:rPr>
          <w:rFonts w:ascii="Times New Roman" w:hAnsi="Times New Roman" w:cs="Times New Roman"/>
          <w:sz w:val="24"/>
          <w:szCs w:val="24"/>
          <w:lang w:val="es-CO"/>
        </w:rPr>
        <w:t>lder de documentos soporte del A</w:t>
      </w:r>
      <w:r w:rsidRPr="00FC71E0">
        <w:rPr>
          <w:rFonts w:ascii="Times New Roman" w:hAnsi="Times New Roman" w:cs="Times New Roman"/>
          <w:sz w:val="24"/>
          <w:szCs w:val="24"/>
          <w:lang w:val="es-CO"/>
        </w:rPr>
        <w:t xml:space="preserve">cta. </w:t>
      </w:r>
    </w:p>
    <w:p w14:paraId="127BEBA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Se somete a votación el texto de una adit</w:t>
      </w:r>
      <w:r w:rsidR="00323CF5">
        <w:rPr>
          <w:rFonts w:ascii="Times New Roman" w:hAnsi="Times New Roman" w:cs="Times New Roman"/>
          <w:sz w:val="24"/>
          <w:szCs w:val="24"/>
          <w:lang w:val="es-CO"/>
        </w:rPr>
        <w:t>iva propuesta por el honorable C</w:t>
      </w:r>
      <w:r w:rsidRPr="00FC71E0">
        <w:rPr>
          <w:rFonts w:ascii="Times New Roman" w:hAnsi="Times New Roman" w:cs="Times New Roman"/>
          <w:sz w:val="24"/>
          <w:szCs w:val="24"/>
          <w:lang w:val="es-CO"/>
        </w:rPr>
        <w:t>onstituyente Guillermo Plazas Alcid</w:t>
      </w:r>
      <w:r w:rsidRPr="001016CC">
        <w:rPr>
          <w:rFonts w:ascii="Times New Roman" w:hAnsi="Times New Roman" w:cs="Times New Roman"/>
          <w:b/>
          <w:sz w:val="24"/>
          <w:szCs w:val="24"/>
          <w:lang w:val="es-CO"/>
        </w:rPr>
        <w:t xml:space="preserve">: La ejecución de las penas privativas de la libertad y las medidas de seguridad, tienen como objetivo primordial la reeducación, rehabilitación y </w:t>
      </w:r>
      <w:r w:rsidR="003D2B36" w:rsidRPr="001016CC">
        <w:rPr>
          <w:rFonts w:ascii="Times New Roman" w:hAnsi="Times New Roman" w:cs="Times New Roman"/>
          <w:b/>
          <w:sz w:val="24"/>
          <w:szCs w:val="24"/>
          <w:lang w:val="es-CO"/>
        </w:rPr>
        <w:t>reinserción</w:t>
      </w:r>
      <w:r w:rsidRPr="001016CC">
        <w:rPr>
          <w:rFonts w:ascii="Times New Roman" w:hAnsi="Times New Roman" w:cs="Times New Roman"/>
          <w:b/>
          <w:sz w:val="24"/>
          <w:szCs w:val="24"/>
          <w:lang w:val="es-CO"/>
        </w:rPr>
        <w:t xml:space="preserve"> social y guardarán proporción con la gravedad de la lesión o el peligro al que se expuso el bien jurídico protegido. </w:t>
      </w:r>
    </w:p>
    <w:p w14:paraId="370C80C5" w14:textId="77777777" w:rsidR="00066F6D" w:rsidRPr="00FC71E0" w:rsidRDefault="00940BF8"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El C</w:t>
      </w:r>
      <w:r w:rsidR="00066F6D" w:rsidRPr="00FC71E0">
        <w:rPr>
          <w:rFonts w:ascii="Times New Roman" w:hAnsi="Times New Roman" w:cs="Times New Roman"/>
          <w:sz w:val="24"/>
          <w:szCs w:val="24"/>
          <w:lang w:val="es-CO"/>
        </w:rPr>
        <w:t>onstitu</w:t>
      </w:r>
      <w:r>
        <w:rPr>
          <w:rFonts w:ascii="Times New Roman" w:hAnsi="Times New Roman" w:cs="Times New Roman"/>
          <w:sz w:val="24"/>
          <w:szCs w:val="24"/>
          <w:lang w:val="es-CO"/>
        </w:rPr>
        <w:t>yente Fabio de Jesús Villa Rodrí</w:t>
      </w:r>
      <w:r w:rsidR="00066F6D" w:rsidRPr="00FC71E0">
        <w:rPr>
          <w:rFonts w:ascii="Times New Roman" w:hAnsi="Times New Roman" w:cs="Times New Roman"/>
          <w:sz w:val="24"/>
          <w:szCs w:val="24"/>
          <w:lang w:val="es-CO"/>
        </w:rPr>
        <w:t xml:space="preserve">guez solicita que el término </w:t>
      </w:r>
      <w:r w:rsidR="00066F6D" w:rsidRPr="001016CC">
        <w:rPr>
          <w:rFonts w:ascii="Times New Roman" w:hAnsi="Times New Roman" w:cs="Times New Roman"/>
          <w:b/>
          <w:sz w:val="24"/>
          <w:szCs w:val="24"/>
          <w:lang w:val="es-CO"/>
        </w:rPr>
        <w:t>primordial</w:t>
      </w:r>
      <w:r w:rsidR="00066F6D" w:rsidRPr="00FC71E0">
        <w:rPr>
          <w:rFonts w:ascii="Times New Roman" w:hAnsi="Times New Roman" w:cs="Times New Roman"/>
          <w:sz w:val="24"/>
          <w:szCs w:val="24"/>
          <w:lang w:val="es-CO"/>
        </w:rPr>
        <w:t xml:space="preserve"> se vote por aparte</w:t>
      </w:r>
      <w:r w:rsidR="003D2B36" w:rsidRPr="00FC71E0">
        <w:rPr>
          <w:rFonts w:ascii="Times New Roman" w:hAnsi="Times New Roman" w:cs="Times New Roman"/>
          <w:sz w:val="24"/>
          <w:szCs w:val="24"/>
          <w:lang w:val="es-CO"/>
        </w:rPr>
        <w:t>,</w:t>
      </w:r>
      <w:r>
        <w:rPr>
          <w:rFonts w:ascii="Times New Roman" w:hAnsi="Times New Roman" w:cs="Times New Roman"/>
          <w:sz w:val="24"/>
          <w:szCs w:val="24"/>
          <w:lang w:val="es-CO"/>
        </w:rPr>
        <w:t xml:space="preserve"> en caso de ser a</w:t>
      </w:r>
      <w:r w:rsidR="00066F6D" w:rsidRPr="00FC71E0">
        <w:rPr>
          <w:rFonts w:ascii="Times New Roman" w:hAnsi="Times New Roman" w:cs="Times New Roman"/>
          <w:sz w:val="24"/>
          <w:szCs w:val="24"/>
          <w:lang w:val="es-CO"/>
        </w:rPr>
        <w:t xml:space="preserve">probado el texto: </w:t>
      </w:r>
    </w:p>
    <w:p w14:paraId="75B4DF4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Veintiséis (26) votos afirmativos</w:t>
      </w:r>
      <w:r w:rsidR="003D2B3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36E5AAB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Uno (1) negativo y. </w:t>
      </w:r>
    </w:p>
    <w:p w14:paraId="23D2E9C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Trece (13) abstenciones. </w:t>
      </w:r>
    </w:p>
    <w:p w14:paraId="6D5E383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ha sido N</w:t>
      </w:r>
      <w:r w:rsidR="003D2B36"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xml:space="preserve">. </w:t>
      </w:r>
    </w:p>
    <w:p w14:paraId="529FDBDE" w14:textId="77777777" w:rsidR="00066F6D" w:rsidRPr="004311BA"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El texto </w:t>
      </w:r>
      <w:r w:rsidR="00940BF8">
        <w:rPr>
          <w:rFonts w:ascii="Times New Roman" w:hAnsi="Times New Roman" w:cs="Times New Roman"/>
          <w:sz w:val="24"/>
          <w:szCs w:val="24"/>
          <w:lang w:val="es-CO"/>
        </w:rPr>
        <w:t>de una proposición aditiva del C</w:t>
      </w:r>
      <w:r w:rsidRPr="00FC71E0">
        <w:rPr>
          <w:rFonts w:ascii="Times New Roman" w:hAnsi="Times New Roman" w:cs="Times New Roman"/>
          <w:sz w:val="24"/>
          <w:szCs w:val="24"/>
          <w:lang w:val="es-CO"/>
        </w:rPr>
        <w:t xml:space="preserve">onstituyente Hernando Londoño Jiménez es sometido al proceso. </w:t>
      </w:r>
      <w:r w:rsidRPr="004311BA">
        <w:rPr>
          <w:rFonts w:ascii="Times New Roman" w:hAnsi="Times New Roman" w:cs="Times New Roman"/>
          <w:b/>
          <w:sz w:val="24"/>
          <w:szCs w:val="24"/>
          <w:lang w:val="es-CO"/>
        </w:rPr>
        <w:t xml:space="preserve">En materia penal, queda proscrita toda forma de responsabilidad objetiva: </w:t>
      </w:r>
    </w:p>
    <w:p w14:paraId="59C2A28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Treint</w:t>
      </w:r>
      <w:r w:rsidR="00940BF8">
        <w:rPr>
          <w:rFonts w:ascii="Times New Roman" w:hAnsi="Times New Roman" w:cs="Times New Roman"/>
          <w:sz w:val="24"/>
          <w:szCs w:val="24"/>
          <w:lang w:val="es-CO"/>
        </w:rPr>
        <w:t>a y seis (36) votos afirmativos.</w:t>
      </w:r>
      <w:r w:rsidRPr="00FC71E0">
        <w:rPr>
          <w:rFonts w:ascii="Times New Roman" w:hAnsi="Times New Roman" w:cs="Times New Roman"/>
          <w:sz w:val="24"/>
          <w:szCs w:val="24"/>
          <w:lang w:val="es-CO"/>
        </w:rPr>
        <w:t xml:space="preserve"> </w:t>
      </w:r>
    </w:p>
    <w:p w14:paraId="1AE2B8F7" w14:textId="77777777" w:rsidR="00066F6D" w:rsidRPr="00FC71E0" w:rsidRDefault="004311B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Ninguno (</w:t>
      </w:r>
      <w:r w:rsidR="003D2B36" w:rsidRPr="00FC71E0">
        <w:rPr>
          <w:rFonts w:ascii="Times New Roman" w:hAnsi="Times New Roman" w:cs="Times New Roman"/>
          <w:sz w:val="24"/>
          <w:szCs w:val="24"/>
          <w:lang w:val="es-CO"/>
        </w:rPr>
        <w:t>0</w:t>
      </w:r>
      <w:r w:rsidR="00940BF8">
        <w:rPr>
          <w:rFonts w:ascii="Times New Roman" w:hAnsi="Times New Roman" w:cs="Times New Roman"/>
          <w:sz w:val="24"/>
          <w:szCs w:val="24"/>
          <w:lang w:val="es-CO"/>
        </w:rPr>
        <w:t>) negativo y,</w:t>
      </w:r>
      <w:r w:rsidR="00066F6D" w:rsidRPr="00FC71E0">
        <w:rPr>
          <w:rFonts w:ascii="Times New Roman" w:hAnsi="Times New Roman" w:cs="Times New Roman"/>
          <w:sz w:val="24"/>
          <w:szCs w:val="24"/>
          <w:lang w:val="es-CO"/>
        </w:rPr>
        <w:t xml:space="preserve"> </w:t>
      </w:r>
    </w:p>
    <w:p w14:paraId="06DEA8F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Once (11) abstenciones. </w:t>
      </w:r>
    </w:p>
    <w:p w14:paraId="2705897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es N</w:t>
      </w:r>
      <w:r w:rsidR="003D2B36"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xml:space="preserve">. </w:t>
      </w:r>
    </w:p>
    <w:p w14:paraId="1A7668E1" w14:textId="77777777" w:rsidR="00066F6D" w:rsidRPr="00FC71E0" w:rsidRDefault="00940BF8"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La P</w:t>
      </w:r>
      <w:r w:rsidR="00066F6D" w:rsidRPr="00FC71E0">
        <w:rPr>
          <w:rFonts w:ascii="Times New Roman" w:hAnsi="Times New Roman" w:cs="Times New Roman"/>
          <w:sz w:val="24"/>
          <w:szCs w:val="24"/>
          <w:lang w:val="es-CO"/>
        </w:rPr>
        <w:t>residencia declara agotado el tema de las votaciones de los principios rectores de</w:t>
      </w:r>
      <w:r w:rsid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la Administración de Justicia y solicita pasar al tema del </w:t>
      </w:r>
      <w:r w:rsidR="003D2B36" w:rsidRPr="00FC71E0">
        <w:rPr>
          <w:rFonts w:ascii="Times New Roman" w:hAnsi="Times New Roman" w:cs="Times New Roman"/>
          <w:sz w:val="24"/>
          <w:szCs w:val="24"/>
          <w:lang w:val="es-CO"/>
        </w:rPr>
        <w:t>Servidor Público</w:t>
      </w:r>
      <w:r w:rsidR="00066F6D" w:rsidRPr="00FC71E0">
        <w:rPr>
          <w:rFonts w:ascii="Times New Roman" w:hAnsi="Times New Roman" w:cs="Times New Roman"/>
          <w:sz w:val="24"/>
          <w:szCs w:val="24"/>
          <w:lang w:val="es-CO"/>
        </w:rPr>
        <w:t xml:space="preserve">. </w:t>
      </w:r>
    </w:p>
    <w:p w14:paraId="4BA23563"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TEMA</w:t>
      </w:r>
    </w:p>
    <w:p w14:paraId="28E6F2E7"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SERVIDOR </w:t>
      </w:r>
      <w:r w:rsidR="003D2B36" w:rsidRPr="00FC71E0">
        <w:rPr>
          <w:rFonts w:ascii="Times New Roman" w:hAnsi="Times New Roman" w:cs="Times New Roman"/>
          <w:b/>
          <w:sz w:val="24"/>
          <w:szCs w:val="24"/>
          <w:lang w:val="es-CO"/>
        </w:rPr>
        <w:t>PÚBLICO</w:t>
      </w:r>
    </w:p>
    <w:p w14:paraId="3F015CE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Para la votación de este tema</w:t>
      </w:r>
      <w:r w:rsidR="003D2B3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003D2B36"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lust</w:t>
      </w:r>
      <w:r w:rsidR="00940BF8">
        <w:rPr>
          <w:rFonts w:ascii="Times New Roman" w:hAnsi="Times New Roman" w:cs="Times New Roman"/>
          <w:sz w:val="24"/>
          <w:szCs w:val="24"/>
          <w:lang w:val="es-CO"/>
        </w:rPr>
        <w:t xml:space="preserve">ra el </w:t>
      </w:r>
      <w:r w:rsidR="004311BA">
        <w:rPr>
          <w:rFonts w:ascii="Times New Roman" w:hAnsi="Times New Roman" w:cs="Times New Roman"/>
          <w:sz w:val="24"/>
          <w:szCs w:val="24"/>
          <w:lang w:val="es-CO"/>
        </w:rPr>
        <w:t>C</w:t>
      </w:r>
      <w:r w:rsidR="00940BF8">
        <w:rPr>
          <w:rFonts w:ascii="Times New Roman" w:hAnsi="Times New Roman" w:cs="Times New Roman"/>
          <w:sz w:val="24"/>
          <w:szCs w:val="24"/>
          <w:lang w:val="es-CO"/>
        </w:rPr>
        <w:t>onstituyente Abel Rodrí</w:t>
      </w:r>
      <w:r w:rsidRPr="00FC71E0">
        <w:rPr>
          <w:rFonts w:ascii="Times New Roman" w:hAnsi="Times New Roman" w:cs="Times New Roman"/>
          <w:sz w:val="24"/>
          <w:szCs w:val="24"/>
          <w:lang w:val="es-CO"/>
        </w:rPr>
        <w:t xml:space="preserve">guez </w:t>
      </w:r>
      <w:r w:rsidR="003D2B36" w:rsidRPr="00FC71E0">
        <w:rPr>
          <w:rFonts w:ascii="Times New Roman" w:hAnsi="Times New Roman" w:cs="Times New Roman"/>
          <w:sz w:val="24"/>
          <w:szCs w:val="24"/>
          <w:lang w:val="es-CO"/>
        </w:rPr>
        <w:t>Céspedes</w:t>
      </w:r>
      <w:r w:rsidRPr="00FC71E0">
        <w:rPr>
          <w:rFonts w:ascii="Times New Roman" w:hAnsi="Times New Roman" w:cs="Times New Roman"/>
          <w:sz w:val="24"/>
          <w:szCs w:val="24"/>
          <w:lang w:val="es-CO"/>
        </w:rPr>
        <w:t xml:space="preserve">. </w:t>
      </w:r>
    </w:p>
    <w:p w14:paraId="3255498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Se somet</w:t>
      </w:r>
      <w:r w:rsidR="00940BF8">
        <w:rPr>
          <w:rFonts w:ascii="Times New Roman" w:hAnsi="Times New Roman" w:cs="Times New Roman"/>
          <w:sz w:val="24"/>
          <w:szCs w:val="24"/>
          <w:lang w:val="es-CO"/>
        </w:rPr>
        <w:t>e a votación el texto de la pro</w:t>
      </w:r>
      <w:r w:rsidRPr="00FC71E0">
        <w:rPr>
          <w:rFonts w:ascii="Times New Roman" w:hAnsi="Times New Roman" w:cs="Times New Roman"/>
          <w:sz w:val="24"/>
          <w:szCs w:val="24"/>
          <w:lang w:val="es-CO"/>
        </w:rPr>
        <w:t>puesta de la Comisión Accidental, que trae un inciso 2</w:t>
      </w:r>
      <w:r w:rsidR="003D2B3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para el art</w:t>
      </w:r>
      <w:r w:rsidR="003D2B36"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culo 10. Se solicita votación nominal: </w:t>
      </w:r>
    </w:p>
    <w:p w14:paraId="0CF3A54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ocho (58) votos afirmativos</w:t>
      </w:r>
      <w:r w:rsidR="003D2B36"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7A195735" w14:textId="77777777" w:rsidR="00066F6D" w:rsidRPr="00FC71E0" w:rsidRDefault="00B2682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lastRenderedPageBreak/>
        <w:t>Ninguno (0) negativo y,</w:t>
      </w:r>
      <w:r w:rsidR="00066F6D" w:rsidRPr="00FC71E0">
        <w:rPr>
          <w:rFonts w:ascii="Times New Roman" w:hAnsi="Times New Roman" w:cs="Times New Roman"/>
          <w:sz w:val="24"/>
          <w:szCs w:val="24"/>
          <w:lang w:val="es-CO"/>
        </w:rPr>
        <w:t xml:space="preserve"> </w:t>
      </w:r>
    </w:p>
    <w:p w14:paraId="39337D1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Una (1) abstención. </w:t>
      </w:r>
    </w:p>
    <w:p w14:paraId="0752F0D7" w14:textId="77777777" w:rsidR="00066F6D" w:rsidRPr="00FC71E0" w:rsidRDefault="00940BF8"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El texto propuesto por la C</w:t>
      </w:r>
      <w:r w:rsidR="00066F6D" w:rsidRPr="00FC71E0">
        <w:rPr>
          <w:rFonts w:ascii="Times New Roman" w:hAnsi="Times New Roman" w:cs="Times New Roman"/>
          <w:sz w:val="24"/>
          <w:szCs w:val="24"/>
          <w:lang w:val="es-CO"/>
        </w:rPr>
        <w:t>omisión, como inciso 2</w:t>
      </w:r>
      <w:r>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del </w:t>
      </w:r>
      <w:r w:rsidR="003D2B36"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10, es A</w:t>
      </w:r>
      <w:r w:rsidR="003D2B36" w:rsidRPr="00FC71E0">
        <w:rPr>
          <w:rFonts w:ascii="Times New Roman" w:hAnsi="Times New Roman" w:cs="Times New Roman"/>
          <w:sz w:val="24"/>
          <w:szCs w:val="24"/>
          <w:lang w:val="es-CO"/>
        </w:rPr>
        <w:t>probado</w:t>
      </w:r>
      <w:r w:rsidR="00066F6D" w:rsidRPr="00FC71E0">
        <w:rPr>
          <w:rFonts w:ascii="Times New Roman" w:hAnsi="Times New Roman" w:cs="Times New Roman"/>
          <w:sz w:val="24"/>
          <w:szCs w:val="24"/>
          <w:lang w:val="es-CO"/>
        </w:rPr>
        <w:t xml:space="preserve"> y su contenido es: </w:t>
      </w:r>
    </w:p>
    <w:p w14:paraId="13EE29E5"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DEL SERVIDOR </w:t>
      </w:r>
      <w:r w:rsidR="008D04F2" w:rsidRPr="00FC71E0">
        <w:rPr>
          <w:rFonts w:ascii="Times New Roman" w:hAnsi="Times New Roman" w:cs="Times New Roman"/>
          <w:b/>
          <w:sz w:val="24"/>
          <w:szCs w:val="24"/>
          <w:lang w:val="es-CO"/>
        </w:rPr>
        <w:t>PÚBLICO</w:t>
      </w:r>
    </w:p>
    <w:p w14:paraId="32C9FC1A" w14:textId="77777777" w:rsidR="00066F6D" w:rsidRPr="00FC71E0" w:rsidRDefault="008D04F2"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10. Inciso 2°. </w:t>
      </w:r>
    </w:p>
    <w:p w14:paraId="09D936FB"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Son servidores públicos los miembros de las corporaciones públicas</w:t>
      </w:r>
      <w:r w:rsidR="008D04F2"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los emp</w:t>
      </w:r>
      <w:r w:rsidR="008D04F2" w:rsidRPr="00FC71E0">
        <w:rPr>
          <w:rFonts w:ascii="Times New Roman" w:hAnsi="Times New Roman" w:cs="Times New Roman"/>
          <w:i/>
          <w:sz w:val="24"/>
          <w:szCs w:val="24"/>
          <w:lang w:val="es-CO"/>
        </w:rPr>
        <w:t>le</w:t>
      </w:r>
      <w:r w:rsidRPr="00FC71E0">
        <w:rPr>
          <w:rFonts w:ascii="Times New Roman" w:hAnsi="Times New Roman" w:cs="Times New Roman"/>
          <w:i/>
          <w:sz w:val="24"/>
          <w:szCs w:val="24"/>
          <w:lang w:val="es-CO"/>
        </w:rPr>
        <w:t xml:space="preserve">ados y trabajadores del Estado y de sus entidades descentralizadas territorialmente y por servicios. </w:t>
      </w:r>
    </w:p>
    <w:p w14:paraId="6D1F043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del </w:t>
      </w:r>
      <w:r w:rsidR="008D04F2"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15 es votado, con las siguientes excepciones: </w:t>
      </w:r>
    </w:p>
    <w:p w14:paraId="59F275D2" w14:textId="77777777" w:rsidR="00066F6D" w:rsidRPr="00FC71E0" w:rsidRDefault="00C0353B"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1. La aditiva del C</w:t>
      </w:r>
      <w:r w:rsidR="00066F6D" w:rsidRPr="00FC71E0">
        <w:rPr>
          <w:rFonts w:ascii="Times New Roman" w:hAnsi="Times New Roman" w:cs="Times New Roman"/>
          <w:sz w:val="24"/>
          <w:szCs w:val="24"/>
          <w:lang w:val="es-CO"/>
        </w:rPr>
        <w:t>onstituyente Iván Marulanda</w:t>
      </w:r>
      <w:r w:rsidR="008D04F2"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se votará como segundo inciso. </w:t>
      </w:r>
    </w:p>
    <w:p w14:paraId="459ED53A" w14:textId="77777777" w:rsidR="00066F6D" w:rsidRPr="00C0353B"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2. Al final del tercer inciso se excluirá</w:t>
      </w:r>
      <w:r w:rsidR="008D04F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para votar por aparte, la frase: </w:t>
      </w:r>
      <w:r w:rsidRPr="00C0353B">
        <w:rPr>
          <w:rFonts w:ascii="Times New Roman" w:hAnsi="Times New Roman" w:cs="Times New Roman"/>
          <w:b/>
          <w:sz w:val="24"/>
          <w:szCs w:val="24"/>
          <w:lang w:val="es-CO"/>
        </w:rPr>
        <w:t xml:space="preserve">Por calificación no satisfactoria en el desempeño del empleo. </w:t>
      </w:r>
    </w:p>
    <w:p w14:paraId="7966E709" w14:textId="77777777" w:rsidR="00066F6D" w:rsidRPr="004F086D"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3. Se votará por aparte el texto completo del quinto inciso: </w:t>
      </w:r>
      <w:r w:rsidRPr="004F086D">
        <w:rPr>
          <w:rFonts w:ascii="Times New Roman" w:hAnsi="Times New Roman" w:cs="Times New Roman"/>
          <w:b/>
          <w:sz w:val="24"/>
          <w:szCs w:val="24"/>
          <w:lang w:val="es-CO"/>
        </w:rPr>
        <w:t xml:space="preserve">La declaración de </w:t>
      </w:r>
      <w:r w:rsidR="008D04F2" w:rsidRPr="004F086D">
        <w:rPr>
          <w:rFonts w:ascii="Times New Roman" w:hAnsi="Times New Roman" w:cs="Times New Roman"/>
          <w:b/>
          <w:sz w:val="24"/>
          <w:szCs w:val="24"/>
          <w:lang w:val="es-CO"/>
        </w:rPr>
        <w:t>i</w:t>
      </w:r>
      <w:r w:rsidRPr="004F086D">
        <w:rPr>
          <w:rFonts w:ascii="Times New Roman" w:hAnsi="Times New Roman" w:cs="Times New Roman"/>
          <w:b/>
          <w:sz w:val="24"/>
          <w:szCs w:val="24"/>
          <w:lang w:val="es-CO"/>
        </w:rPr>
        <w:t xml:space="preserve">nsubsistencia... etcétera. </w:t>
      </w:r>
    </w:p>
    <w:p w14:paraId="7BBA43B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4. En el sexto inciso, segundo renglón</w:t>
      </w:r>
      <w:r w:rsidR="008D04F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se eliminará la expresión: </w:t>
      </w:r>
      <w:r w:rsidRPr="004F086D">
        <w:rPr>
          <w:rFonts w:ascii="Times New Roman" w:hAnsi="Times New Roman" w:cs="Times New Roman"/>
          <w:b/>
          <w:sz w:val="24"/>
          <w:szCs w:val="24"/>
          <w:lang w:val="es-CO"/>
        </w:rPr>
        <w:t>O especiales</w:t>
      </w:r>
      <w:r w:rsidRPr="00FC71E0">
        <w:rPr>
          <w:rFonts w:ascii="Times New Roman" w:hAnsi="Times New Roman" w:cs="Times New Roman"/>
          <w:sz w:val="24"/>
          <w:szCs w:val="24"/>
          <w:lang w:val="es-CO"/>
        </w:rPr>
        <w:t xml:space="preserve">, porque sobra. </w:t>
      </w:r>
    </w:p>
    <w:p w14:paraId="33C4E90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vota y obtiene: </w:t>
      </w:r>
    </w:p>
    <w:p w14:paraId="242B61EB"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cuatro (54) votos afirmativos</w:t>
      </w:r>
      <w:r w:rsidR="008D04F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F5841B3" w14:textId="77777777" w:rsidR="00066F6D" w:rsidRPr="00FC71E0" w:rsidRDefault="00C724A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Ninguno (0</w:t>
      </w:r>
      <w:r w:rsidR="00066F6D" w:rsidRPr="00FC71E0">
        <w:rPr>
          <w:rFonts w:ascii="Times New Roman" w:hAnsi="Times New Roman" w:cs="Times New Roman"/>
          <w:sz w:val="24"/>
          <w:szCs w:val="24"/>
          <w:lang w:val="es-CO"/>
        </w:rPr>
        <w:t xml:space="preserve">) negativo y </w:t>
      </w:r>
    </w:p>
    <w:p w14:paraId="67DD34E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Una (1) abstención. </w:t>
      </w:r>
    </w:p>
    <w:p w14:paraId="2C42BF8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es </w:t>
      </w:r>
      <w:r w:rsidR="008D04F2" w:rsidRPr="00FC71E0">
        <w:rPr>
          <w:rFonts w:ascii="Times New Roman" w:hAnsi="Times New Roman" w:cs="Times New Roman"/>
          <w:sz w:val="24"/>
          <w:szCs w:val="24"/>
          <w:lang w:val="es-CO"/>
        </w:rPr>
        <w:t xml:space="preserve">Aprobado. </w:t>
      </w:r>
    </w:p>
    <w:p w14:paraId="17BAA0C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Segunda parte. Se vota como inciso 2</w:t>
      </w:r>
      <w:r w:rsidR="00C724AA">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DB76429" w14:textId="77777777" w:rsidR="00066F6D" w:rsidRPr="004F086D" w:rsidRDefault="00066F6D" w:rsidP="00FC71E0">
      <w:pPr>
        <w:spacing w:after="0" w:line="240" w:lineRule="auto"/>
        <w:jc w:val="both"/>
        <w:rPr>
          <w:rFonts w:ascii="Times New Roman" w:hAnsi="Times New Roman" w:cs="Times New Roman"/>
          <w:b/>
          <w:sz w:val="24"/>
          <w:szCs w:val="24"/>
          <w:lang w:val="es-CO"/>
        </w:rPr>
      </w:pPr>
      <w:r w:rsidRPr="004F086D">
        <w:rPr>
          <w:rFonts w:ascii="Times New Roman" w:hAnsi="Times New Roman" w:cs="Times New Roman"/>
          <w:b/>
          <w:sz w:val="24"/>
          <w:szCs w:val="24"/>
          <w:lang w:val="es-CO"/>
        </w:rPr>
        <w:t xml:space="preserve">Los funcionarios cuyo sistema de nombramiento no haya sido determinado por la </w:t>
      </w:r>
      <w:r w:rsidR="008D04F2" w:rsidRPr="004F086D">
        <w:rPr>
          <w:rFonts w:ascii="Times New Roman" w:hAnsi="Times New Roman" w:cs="Times New Roman"/>
          <w:b/>
          <w:sz w:val="24"/>
          <w:szCs w:val="24"/>
          <w:lang w:val="es-CO"/>
        </w:rPr>
        <w:t>C</w:t>
      </w:r>
      <w:r w:rsidRPr="004F086D">
        <w:rPr>
          <w:rFonts w:ascii="Times New Roman" w:hAnsi="Times New Roman" w:cs="Times New Roman"/>
          <w:b/>
          <w:sz w:val="24"/>
          <w:szCs w:val="24"/>
          <w:lang w:val="es-CO"/>
        </w:rPr>
        <w:t xml:space="preserve">onstitución o la </w:t>
      </w:r>
      <w:r w:rsidR="008D04F2" w:rsidRPr="004F086D">
        <w:rPr>
          <w:rFonts w:ascii="Times New Roman" w:hAnsi="Times New Roman" w:cs="Times New Roman"/>
          <w:b/>
          <w:sz w:val="24"/>
          <w:szCs w:val="24"/>
          <w:lang w:val="es-CO"/>
        </w:rPr>
        <w:t>l</w:t>
      </w:r>
      <w:r w:rsidRPr="004F086D">
        <w:rPr>
          <w:rFonts w:ascii="Times New Roman" w:hAnsi="Times New Roman" w:cs="Times New Roman"/>
          <w:b/>
          <w:sz w:val="24"/>
          <w:szCs w:val="24"/>
          <w:lang w:val="es-CO"/>
        </w:rPr>
        <w:t xml:space="preserve">ey, lo serán por concurso público: </w:t>
      </w:r>
    </w:p>
    <w:p w14:paraId="2F8A5F9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Cuarenta y nueve (49) votos afirmativos. </w:t>
      </w:r>
    </w:p>
    <w:p w14:paraId="6A8331C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w:t>
      </w:r>
      <w:r w:rsidR="008D04F2"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w:t>
      </w:r>
      <w:r w:rsidR="008D04F2"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negativo y. </w:t>
      </w:r>
    </w:p>
    <w:p w14:paraId="461A538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Una (1) abstención. </w:t>
      </w:r>
    </w:p>
    <w:p w14:paraId="7B040609"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es </w:t>
      </w:r>
      <w:r w:rsidR="008D04F2" w:rsidRPr="00FC71E0">
        <w:rPr>
          <w:rFonts w:ascii="Times New Roman" w:hAnsi="Times New Roman" w:cs="Times New Roman"/>
          <w:sz w:val="24"/>
          <w:szCs w:val="24"/>
          <w:lang w:val="es-CO"/>
        </w:rPr>
        <w:t xml:space="preserve">Aprobado. </w:t>
      </w:r>
    </w:p>
    <w:p w14:paraId="646881D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Tercera parte: Por calificación no satisfactoria en el desempeño del empleo: </w:t>
      </w:r>
    </w:p>
    <w:p w14:paraId="184A685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Cuarenta y nueve (49) votos afirmativos</w:t>
      </w:r>
      <w:r w:rsidR="008D04F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79913A13" w14:textId="77777777" w:rsidR="00066F6D" w:rsidRPr="00FC71E0" w:rsidRDefault="00C724AA"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Uno (1) negativo y,</w:t>
      </w:r>
      <w:r w:rsidR="00066F6D" w:rsidRPr="00FC71E0">
        <w:rPr>
          <w:rFonts w:ascii="Times New Roman" w:hAnsi="Times New Roman" w:cs="Times New Roman"/>
          <w:sz w:val="24"/>
          <w:szCs w:val="24"/>
          <w:lang w:val="es-CO"/>
        </w:rPr>
        <w:t xml:space="preserve"> </w:t>
      </w:r>
    </w:p>
    <w:p w14:paraId="536DE9C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Dos (2) abstenciones. </w:t>
      </w:r>
    </w:p>
    <w:p w14:paraId="3AAD7EE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es </w:t>
      </w:r>
      <w:r w:rsidR="008D04F2" w:rsidRPr="00FC71E0">
        <w:rPr>
          <w:rFonts w:ascii="Times New Roman" w:hAnsi="Times New Roman" w:cs="Times New Roman"/>
          <w:sz w:val="24"/>
          <w:szCs w:val="24"/>
          <w:lang w:val="es-CO"/>
        </w:rPr>
        <w:t xml:space="preserve">Aprobado. </w:t>
      </w:r>
    </w:p>
    <w:p w14:paraId="2CE981EA" w14:textId="77777777" w:rsidR="00066F6D" w:rsidRPr="00F5214B"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Cuarta parte. Inciso 5</w:t>
      </w:r>
      <w:r w:rsidR="008D04F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Pr="00F5214B">
        <w:rPr>
          <w:rFonts w:ascii="Times New Roman" w:hAnsi="Times New Roman" w:cs="Times New Roman"/>
          <w:b/>
          <w:sz w:val="24"/>
          <w:szCs w:val="24"/>
          <w:lang w:val="es-CO"/>
        </w:rPr>
        <w:t xml:space="preserve">La declaración de insubsistencia del empleado público deberá ser motivada: </w:t>
      </w:r>
    </w:p>
    <w:p w14:paraId="1529B15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Veintiséis (26) </w:t>
      </w:r>
      <w:r w:rsidR="008D04F2" w:rsidRPr="00FC71E0">
        <w:rPr>
          <w:rFonts w:ascii="Times New Roman" w:hAnsi="Times New Roman" w:cs="Times New Roman"/>
          <w:sz w:val="24"/>
          <w:szCs w:val="24"/>
          <w:lang w:val="es-CO"/>
        </w:rPr>
        <w:t>votos</w:t>
      </w:r>
      <w:r w:rsidR="00C724AA">
        <w:rPr>
          <w:rFonts w:ascii="Times New Roman" w:hAnsi="Times New Roman" w:cs="Times New Roman"/>
          <w:sz w:val="24"/>
          <w:szCs w:val="24"/>
          <w:lang w:val="es-CO"/>
        </w:rPr>
        <w:t xml:space="preserve"> afirmativos.</w:t>
      </w:r>
      <w:r w:rsidRPr="00FC71E0">
        <w:rPr>
          <w:rFonts w:ascii="Times New Roman" w:hAnsi="Times New Roman" w:cs="Times New Roman"/>
          <w:sz w:val="24"/>
          <w:szCs w:val="24"/>
          <w:lang w:val="es-CO"/>
        </w:rPr>
        <w:t xml:space="preserve"> </w:t>
      </w:r>
    </w:p>
    <w:p w14:paraId="7B86484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8D04F2"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negativo y, </w:t>
      </w:r>
    </w:p>
    <w:p w14:paraId="6990940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Catorce (14) abstenciones. </w:t>
      </w:r>
    </w:p>
    <w:p w14:paraId="6A8CAE1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inciso 5</w:t>
      </w:r>
      <w:r w:rsidR="00F5214B">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ha sido </w:t>
      </w:r>
      <w:r w:rsidR="008D04F2" w:rsidRPr="00FC71E0">
        <w:rPr>
          <w:rFonts w:ascii="Times New Roman" w:hAnsi="Times New Roman" w:cs="Times New Roman"/>
          <w:sz w:val="24"/>
          <w:szCs w:val="24"/>
          <w:lang w:val="es-CO"/>
        </w:rPr>
        <w:t>Negado</w:t>
      </w:r>
      <w:r w:rsidRPr="00FC71E0">
        <w:rPr>
          <w:rFonts w:ascii="Times New Roman" w:hAnsi="Times New Roman" w:cs="Times New Roman"/>
          <w:sz w:val="24"/>
          <w:szCs w:val="24"/>
          <w:lang w:val="es-CO"/>
        </w:rPr>
        <w:t xml:space="preserve">. </w:t>
      </w:r>
    </w:p>
    <w:p w14:paraId="31FF430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Finalmente, es sometido a votación el texto completo del </w:t>
      </w:r>
      <w:r w:rsidR="008D04F2"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15</w:t>
      </w:r>
      <w:r w:rsidR="008D04F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el cual recibe: </w:t>
      </w:r>
    </w:p>
    <w:p w14:paraId="28BB56D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siete (57) </w:t>
      </w:r>
      <w:r w:rsidR="008D04F2" w:rsidRPr="00FC71E0">
        <w:rPr>
          <w:rFonts w:ascii="Times New Roman" w:hAnsi="Times New Roman" w:cs="Times New Roman"/>
          <w:sz w:val="24"/>
          <w:szCs w:val="24"/>
          <w:lang w:val="es-CO"/>
        </w:rPr>
        <w:t>votos</w:t>
      </w:r>
      <w:r w:rsidRPr="00FC71E0">
        <w:rPr>
          <w:rFonts w:ascii="Times New Roman" w:hAnsi="Times New Roman" w:cs="Times New Roman"/>
          <w:sz w:val="24"/>
          <w:szCs w:val="24"/>
          <w:lang w:val="es-CO"/>
        </w:rPr>
        <w:t xml:space="preserve"> afirmativos. </w:t>
      </w:r>
    </w:p>
    <w:p w14:paraId="35FFFE4E" w14:textId="77777777" w:rsidR="00066F6D" w:rsidRPr="00FC71E0" w:rsidRDefault="00F5214B"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w:t>
      </w:r>
      <w:r>
        <w:rPr>
          <w:rFonts w:ascii="Times New Roman" w:hAnsi="Times New Roman" w:cs="Times New Roman"/>
          <w:sz w:val="24"/>
          <w:szCs w:val="24"/>
          <w:lang w:val="es-CO"/>
        </w:rPr>
        <w:t xml:space="preserve">o </w:t>
      </w:r>
      <w:r w:rsidR="00066F6D" w:rsidRPr="00FC71E0">
        <w:rPr>
          <w:rFonts w:ascii="Times New Roman" w:hAnsi="Times New Roman" w:cs="Times New Roman"/>
          <w:sz w:val="24"/>
          <w:szCs w:val="24"/>
          <w:lang w:val="es-CO"/>
        </w:rPr>
        <w:t>(</w:t>
      </w:r>
      <w:r w:rsidR="008D04F2" w:rsidRPr="00FC71E0">
        <w:rPr>
          <w:rFonts w:ascii="Times New Roman" w:hAnsi="Times New Roman" w:cs="Times New Roman"/>
          <w:sz w:val="24"/>
          <w:szCs w:val="24"/>
          <w:lang w:val="es-CO"/>
        </w:rPr>
        <w:t>0</w:t>
      </w:r>
      <w:r>
        <w:rPr>
          <w:rFonts w:ascii="Times New Roman" w:hAnsi="Times New Roman" w:cs="Times New Roman"/>
          <w:sz w:val="24"/>
          <w:szCs w:val="24"/>
          <w:lang w:val="es-CO"/>
        </w:rPr>
        <w:t>) negativo y,</w:t>
      </w:r>
      <w:r w:rsidR="00066F6D" w:rsidRPr="00FC71E0">
        <w:rPr>
          <w:rFonts w:ascii="Times New Roman" w:hAnsi="Times New Roman" w:cs="Times New Roman"/>
          <w:sz w:val="24"/>
          <w:szCs w:val="24"/>
          <w:lang w:val="es-CO"/>
        </w:rPr>
        <w:t xml:space="preserve"> </w:t>
      </w:r>
    </w:p>
    <w:p w14:paraId="38CBBBA5"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Ninguna (</w:t>
      </w:r>
      <w:r w:rsidR="008D04F2"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abstención. </w:t>
      </w:r>
    </w:p>
    <w:p w14:paraId="7AEA837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8D04F2"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15 es A</w:t>
      </w:r>
      <w:r w:rsidR="008D04F2"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y su contenido expresa: </w:t>
      </w:r>
    </w:p>
    <w:p w14:paraId="11C1E32B"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EL SERVIDOR </w:t>
      </w:r>
      <w:r w:rsidR="008D04F2" w:rsidRPr="00FC71E0">
        <w:rPr>
          <w:rFonts w:ascii="Times New Roman" w:hAnsi="Times New Roman" w:cs="Times New Roman"/>
          <w:b/>
          <w:sz w:val="24"/>
          <w:szCs w:val="24"/>
          <w:lang w:val="es-CO"/>
        </w:rPr>
        <w:t>PÚBLICO</w:t>
      </w:r>
    </w:p>
    <w:p w14:paraId="56349CFF" w14:textId="77777777" w:rsidR="00066F6D" w:rsidRPr="00FC71E0" w:rsidRDefault="008D04F2"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w:t>
      </w:r>
      <w:r w:rsidR="00066F6D" w:rsidRPr="00FC71E0">
        <w:rPr>
          <w:rFonts w:ascii="Times New Roman" w:hAnsi="Times New Roman" w:cs="Times New Roman"/>
          <w:sz w:val="24"/>
          <w:szCs w:val="24"/>
          <w:lang w:val="es-CO"/>
        </w:rPr>
        <w:t xml:space="preserve">15. </w:t>
      </w:r>
      <w:r w:rsidR="00066F6D" w:rsidRPr="00FC71E0">
        <w:rPr>
          <w:rFonts w:ascii="Times New Roman" w:hAnsi="Times New Roman" w:cs="Times New Roman"/>
          <w:i/>
          <w:sz w:val="24"/>
          <w:szCs w:val="24"/>
          <w:lang w:val="es-CO"/>
        </w:rPr>
        <w:t xml:space="preserve">Los empleos en todos los órganos y entidades del Estado son de carrera, con </w:t>
      </w:r>
      <w:r w:rsidR="00066F6D" w:rsidRPr="00FC71E0">
        <w:rPr>
          <w:rFonts w:ascii="Times New Roman" w:hAnsi="Times New Roman" w:cs="Times New Roman"/>
          <w:i/>
          <w:sz w:val="24"/>
          <w:szCs w:val="24"/>
          <w:lang w:val="es-CO"/>
        </w:rPr>
        <w:lastRenderedPageBreak/>
        <w:t>excepción de los de elección popular</w:t>
      </w:r>
      <w:r w:rsidRPr="00FC71E0">
        <w:rPr>
          <w:rFonts w:ascii="Times New Roman" w:hAnsi="Times New Roman" w:cs="Times New Roman"/>
          <w:i/>
          <w:sz w:val="24"/>
          <w:szCs w:val="24"/>
          <w:lang w:val="es-CO"/>
        </w:rPr>
        <w:t>,</w:t>
      </w:r>
      <w:r w:rsidR="00066F6D" w:rsidRPr="00FC71E0">
        <w:rPr>
          <w:rFonts w:ascii="Times New Roman" w:hAnsi="Times New Roman" w:cs="Times New Roman"/>
          <w:i/>
          <w:sz w:val="24"/>
          <w:szCs w:val="24"/>
          <w:lang w:val="es-CO"/>
        </w:rPr>
        <w:t xml:space="preserve"> los de libre nombramiento y remoción, los trabajadores oficiales y los demás que determine la ley. </w:t>
      </w:r>
    </w:p>
    <w:p w14:paraId="3B77BB34"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Los funcionarios cuyo </w:t>
      </w:r>
      <w:r w:rsidR="008D04F2" w:rsidRPr="00FC71E0">
        <w:rPr>
          <w:rFonts w:ascii="Times New Roman" w:hAnsi="Times New Roman" w:cs="Times New Roman"/>
          <w:i/>
          <w:sz w:val="24"/>
          <w:szCs w:val="24"/>
          <w:lang w:val="es-CO"/>
        </w:rPr>
        <w:t>sistema de nom</w:t>
      </w:r>
      <w:r w:rsidRPr="00FC71E0">
        <w:rPr>
          <w:rFonts w:ascii="Times New Roman" w:hAnsi="Times New Roman" w:cs="Times New Roman"/>
          <w:i/>
          <w:sz w:val="24"/>
          <w:szCs w:val="24"/>
          <w:lang w:val="es-CO"/>
        </w:rPr>
        <w:t xml:space="preserve">bramiento no haya sido determinado por la Constitución o la Ley, lo serán por concurso público. </w:t>
      </w:r>
    </w:p>
    <w:p w14:paraId="7B558830"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El ingreso a los cargos de carrera y ascenso en los mismos se harán previo cumplimiento de los requisitos y condiciones que fije la ley para determinar los méritos y calidades de los aspirantes. El retiro se hará por calificación no satisfactoria en el desempeño del empleo</w:t>
      </w:r>
      <w:r w:rsidR="008D04F2"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por violación del régimen disciplinario o por las demás causales previstas en la Constitución o la </w:t>
      </w:r>
      <w:r w:rsidR="008D04F2" w:rsidRPr="00FC71E0">
        <w:rPr>
          <w:rFonts w:ascii="Times New Roman" w:hAnsi="Times New Roman" w:cs="Times New Roman"/>
          <w:i/>
          <w:sz w:val="24"/>
          <w:szCs w:val="24"/>
          <w:lang w:val="es-CO"/>
        </w:rPr>
        <w:t>l</w:t>
      </w:r>
      <w:r w:rsidRPr="00FC71E0">
        <w:rPr>
          <w:rFonts w:ascii="Times New Roman" w:hAnsi="Times New Roman" w:cs="Times New Roman"/>
          <w:i/>
          <w:sz w:val="24"/>
          <w:szCs w:val="24"/>
          <w:lang w:val="es-CO"/>
        </w:rPr>
        <w:t xml:space="preserve">ey. </w:t>
      </w:r>
    </w:p>
    <w:p w14:paraId="1B569286"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En ningún caso la filiación </w:t>
      </w:r>
      <w:r w:rsidR="008D04F2" w:rsidRPr="00FC71E0">
        <w:rPr>
          <w:rFonts w:ascii="Times New Roman" w:hAnsi="Times New Roman" w:cs="Times New Roman"/>
          <w:i/>
          <w:sz w:val="24"/>
          <w:szCs w:val="24"/>
          <w:lang w:val="es-CO"/>
        </w:rPr>
        <w:t>política</w:t>
      </w:r>
      <w:r w:rsidRPr="00FC71E0">
        <w:rPr>
          <w:rFonts w:ascii="Times New Roman" w:hAnsi="Times New Roman" w:cs="Times New Roman"/>
          <w:i/>
          <w:sz w:val="24"/>
          <w:szCs w:val="24"/>
          <w:lang w:val="es-CO"/>
        </w:rPr>
        <w:t xml:space="preserve"> de los ciudadanos podrá determinar su nombramiento para un empleo de carrera, su ascenso o remoción. </w:t>
      </w:r>
    </w:p>
    <w:p w14:paraId="633FE689"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Habrá una comisión nacional del servicio civil responsable de la administración y vigilancia de las carreras administrativas.</w:t>
      </w:r>
      <w:r w:rsidR="008D04F2" w:rsidRPr="00FC71E0">
        <w:rPr>
          <w:rFonts w:ascii="Times New Roman" w:hAnsi="Times New Roman" w:cs="Times New Roman"/>
          <w:i/>
          <w:sz w:val="24"/>
          <w:szCs w:val="24"/>
          <w:lang w:val="es-CO"/>
        </w:rPr>
        <w:t xml:space="preserve"> </w:t>
      </w:r>
      <w:r w:rsidRPr="00FC71E0">
        <w:rPr>
          <w:rFonts w:ascii="Times New Roman" w:hAnsi="Times New Roman" w:cs="Times New Roman"/>
          <w:i/>
          <w:sz w:val="24"/>
          <w:szCs w:val="24"/>
          <w:lang w:val="es-CO"/>
        </w:rPr>
        <w:t xml:space="preserve">La ley determinará su conformación y funcionamiento garantizando su autonomía e independencia frente a los órganos del Poder Público. </w:t>
      </w:r>
    </w:p>
    <w:p w14:paraId="257BF707" w14:textId="77777777" w:rsidR="00066F6D" w:rsidRPr="00C63672" w:rsidRDefault="008D04F2" w:rsidP="00FC71E0">
      <w:pPr>
        <w:spacing w:after="0" w:line="240" w:lineRule="auto"/>
        <w:rPr>
          <w:rFonts w:ascii="Times New Roman" w:hAnsi="Times New Roman" w:cs="Times New Roman"/>
          <w:i/>
          <w:sz w:val="24"/>
          <w:szCs w:val="24"/>
          <w:lang w:val="es-CO"/>
        </w:rPr>
      </w:pPr>
      <w:r w:rsidRPr="00C63672">
        <w:rPr>
          <w:rFonts w:ascii="Times New Roman" w:hAnsi="Times New Roman" w:cs="Times New Roman"/>
          <w:i/>
          <w:sz w:val="24"/>
          <w:szCs w:val="24"/>
          <w:lang w:val="es-CO"/>
        </w:rPr>
        <w:t xml:space="preserve">Parágrafo transitorio. </w:t>
      </w:r>
    </w:p>
    <w:p w14:paraId="1FC0988B"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Las norm</w:t>
      </w:r>
      <w:r w:rsidR="00C63672">
        <w:rPr>
          <w:rFonts w:ascii="Times New Roman" w:hAnsi="Times New Roman" w:cs="Times New Roman"/>
          <w:i/>
          <w:sz w:val="24"/>
          <w:szCs w:val="24"/>
          <w:lang w:val="es-CO"/>
        </w:rPr>
        <w:t>as legales que desarrollen los</w:t>
      </w:r>
      <w:r w:rsidRPr="00FC71E0">
        <w:rPr>
          <w:rFonts w:ascii="Times New Roman" w:hAnsi="Times New Roman" w:cs="Times New Roman"/>
          <w:i/>
          <w:sz w:val="24"/>
          <w:szCs w:val="24"/>
          <w:lang w:val="es-CO"/>
        </w:rPr>
        <w:t xml:space="preserve"> p</w:t>
      </w:r>
      <w:r w:rsidR="008D04F2" w:rsidRPr="00FC71E0">
        <w:rPr>
          <w:rFonts w:ascii="Times New Roman" w:hAnsi="Times New Roman" w:cs="Times New Roman"/>
          <w:i/>
          <w:sz w:val="24"/>
          <w:szCs w:val="24"/>
          <w:lang w:val="es-CO"/>
        </w:rPr>
        <w:t>ri</w:t>
      </w:r>
      <w:r w:rsidR="00C63672">
        <w:rPr>
          <w:rFonts w:ascii="Times New Roman" w:hAnsi="Times New Roman" w:cs="Times New Roman"/>
          <w:i/>
          <w:sz w:val="24"/>
          <w:szCs w:val="24"/>
          <w:lang w:val="es-CO"/>
        </w:rPr>
        <w:t>ncipios consignado</w:t>
      </w:r>
      <w:r w:rsidRPr="00FC71E0">
        <w:rPr>
          <w:rFonts w:ascii="Times New Roman" w:hAnsi="Times New Roman" w:cs="Times New Roman"/>
          <w:i/>
          <w:sz w:val="24"/>
          <w:szCs w:val="24"/>
          <w:lang w:val="es-CO"/>
        </w:rPr>
        <w:t>s en este art</w:t>
      </w:r>
      <w:r w:rsidR="008D04F2" w:rsidRPr="00FC71E0">
        <w:rPr>
          <w:rFonts w:ascii="Times New Roman" w:hAnsi="Times New Roman" w:cs="Times New Roman"/>
          <w:i/>
          <w:sz w:val="24"/>
          <w:szCs w:val="24"/>
          <w:lang w:val="es-CO"/>
        </w:rPr>
        <w:t>í</w:t>
      </w:r>
      <w:r w:rsidRPr="00FC71E0">
        <w:rPr>
          <w:rFonts w:ascii="Times New Roman" w:hAnsi="Times New Roman" w:cs="Times New Roman"/>
          <w:i/>
          <w:sz w:val="24"/>
          <w:szCs w:val="24"/>
          <w:lang w:val="es-CO"/>
        </w:rPr>
        <w:t xml:space="preserve">culo serán expedidas por el </w:t>
      </w:r>
      <w:r w:rsidR="008D04F2" w:rsidRPr="00FC71E0">
        <w:rPr>
          <w:rFonts w:ascii="Times New Roman" w:hAnsi="Times New Roman" w:cs="Times New Roman"/>
          <w:i/>
          <w:sz w:val="24"/>
          <w:szCs w:val="24"/>
          <w:lang w:val="es-CO"/>
        </w:rPr>
        <w:t>Órgano</w:t>
      </w:r>
      <w:r w:rsidRPr="00FC71E0">
        <w:rPr>
          <w:rFonts w:ascii="Times New Roman" w:hAnsi="Times New Roman" w:cs="Times New Roman"/>
          <w:i/>
          <w:sz w:val="24"/>
          <w:szCs w:val="24"/>
          <w:lang w:val="es-CO"/>
        </w:rPr>
        <w:t xml:space="preserve"> Legislativo en un término </w:t>
      </w:r>
      <w:r w:rsidR="00C63672">
        <w:rPr>
          <w:rFonts w:ascii="Times New Roman" w:hAnsi="Times New Roman" w:cs="Times New Roman"/>
          <w:i/>
          <w:sz w:val="24"/>
          <w:szCs w:val="24"/>
          <w:lang w:val="es-CO"/>
        </w:rPr>
        <w:t>de un año; si no ocurriere, el P</w:t>
      </w:r>
      <w:r w:rsidRPr="00FC71E0">
        <w:rPr>
          <w:rFonts w:ascii="Times New Roman" w:hAnsi="Times New Roman" w:cs="Times New Roman"/>
          <w:i/>
          <w:sz w:val="24"/>
          <w:szCs w:val="24"/>
          <w:lang w:val="es-CO"/>
        </w:rPr>
        <w:t xml:space="preserve">residente de la República queda facultado para expedirlas en un término de tres meses. </w:t>
      </w:r>
    </w:p>
    <w:p w14:paraId="3AA8CD89"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A partir de la expedición de las normas legales que regulen la carrera, los nominadores de los servidores públicos la aplicarán en un término máximo de 6 meses. </w:t>
      </w:r>
    </w:p>
    <w:p w14:paraId="78E1CDB8"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El incumplimiento de los términos señalados en el inciso </w:t>
      </w:r>
      <w:r w:rsidR="008D04F2" w:rsidRPr="00FC71E0">
        <w:rPr>
          <w:rFonts w:ascii="Times New Roman" w:hAnsi="Times New Roman" w:cs="Times New Roman"/>
          <w:i/>
          <w:sz w:val="24"/>
          <w:szCs w:val="24"/>
          <w:lang w:val="es-CO"/>
        </w:rPr>
        <w:t>anterior</w:t>
      </w:r>
      <w:r w:rsidRPr="00FC71E0">
        <w:rPr>
          <w:rFonts w:ascii="Times New Roman" w:hAnsi="Times New Roman" w:cs="Times New Roman"/>
          <w:i/>
          <w:sz w:val="24"/>
          <w:szCs w:val="24"/>
          <w:lang w:val="es-CO"/>
        </w:rPr>
        <w:t xml:space="preserve"> será causal de mala conducta. </w:t>
      </w:r>
    </w:p>
    <w:p w14:paraId="099DFA9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Para tratar el tema de Consejo Superior de la Judicatura, la Presidencia le ofrece el uso de la palabra al </w:t>
      </w:r>
      <w:r w:rsidR="001B3BC0">
        <w:rPr>
          <w:rFonts w:ascii="Times New Roman" w:hAnsi="Times New Roman" w:cs="Times New Roman"/>
          <w:sz w:val="24"/>
          <w:szCs w:val="24"/>
          <w:lang w:val="es-CO"/>
        </w:rPr>
        <w:t>C</w:t>
      </w:r>
      <w:r w:rsidRPr="00FC71E0">
        <w:rPr>
          <w:rFonts w:ascii="Times New Roman" w:hAnsi="Times New Roman" w:cs="Times New Roman"/>
          <w:sz w:val="24"/>
          <w:szCs w:val="24"/>
          <w:lang w:val="es-CO"/>
        </w:rPr>
        <w:t xml:space="preserve">onstituyente Hernando Herrera Vergara, quien sustenta la propuesta que </w:t>
      </w:r>
      <w:r w:rsidR="008D04F2" w:rsidRPr="00FC71E0">
        <w:rPr>
          <w:rFonts w:ascii="Times New Roman" w:hAnsi="Times New Roman" w:cs="Times New Roman"/>
          <w:sz w:val="24"/>
          <w:szCs w:val="24"/>
          <w:lang w:val="es-CO"/>
        </w:rPr>
        <w:t>había</w:t>
      </w:r>
      <w:r w:rsidRPr="00FC71E0">
        <w:rPr>
          <w:rFonts w:ascii="Times New Roman" w:hAnsi="Times New Roman" w:cs="Times New Roman"/>
          <w:sz w:val="24"/>
          <w:szCs w:val="24"/>
          <w:lang w:val="es-CO"/>
        </w:rPr>
        <w:t xml:space="preserve"> quedado incompleta en la mañana de hoy. </w:t>
      </w:r>
    </w:p>
    <w:p w14:paraId="0CA3385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Primeramente, retira el </w:t>
      </w:r>
      <w:r w:rsidR="008D04F2"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segundo de la propuesta. En cuanto al </w:t>
      </w:r>
      <w:r w:rsidR="008D04F2"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tercero, luego de las explicaciones necesarias, se somete a votación por partes y nominalmente: </w:t>
      </w:r>
    </w:p>
    <w:p w14:paraId="6CB43D83" w14:textId="77777777" w:rsidR="00066F6D" w:rsidRPr="00FC71E0"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Primera parte: </w:t>
      </w:r>
      <w:r w:rsidRPr="00FC71E0">
        <w:rPr>
          <w:rFonts w:ascii="Times New Roman" w:hAnsi="Times New Roman" w:cs="Times New Roman"/>
          <w:b/>
          <w:sz w:val="24"/>
          <w:szCs w:val="24"/>
          <w:lang w:val="es-CO"/>
        </w:rPr>
        <w:t xml:space="preserve">El texto completo, salvo la frase: Serán de dedicación exclusiva </w:t>
      </w:r>
      <w:r w:rsidR="008D04F2" w:rsidRPr="00FC71E0">
        <w:rPr>
          <w:rFonts w:ascii="Times New Roman" w:hAnsi="Times New Roman" w:cs="Times New Roman"/>
          <w:b/>
          <w:sz w:val="24"/>
          <w:szCs w:val="24"/>
          <w:lang w:val="es-CO"/>
        </w:rPr>
        <w:t>y:</w:t>
      </w:r>
    </w:p>
    <w:p w14:paraId="59A8AC5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nueve (59) votos afirmativos. </w:t>
      </w:r>
    </w:p>
    <w:p w14:paraId="36E9940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8D04F2"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negativo y. </w:t>
      </w:r>
    </w:p>
    <w:p w14:paraId="39DF958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Ninguna (</w:t>
      </w:r>
      <w:r w:rsidR="008D04F2"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abstención. </w:t>
      </w:r>
    </w:p>
    <w:p w14:paraId="5178012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primera parte es A</w:t>
      </w:r>
      <w:r w:rsidR="008D04F2"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w:t>
      </w:r>
    </w:p>
    <w:p w14:paraId="03D04BD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Segunda parte: </w:t>
      </w:r>
      <w:r w:rsidRPr="00FC71E0">
        <w:rPr>
          <w:rFonts w:ascii="Times New Roman" w:hAnsi="Times New Roman" w:cs="Times New Roman"/>
          <w:b/>
          <w:sz w:val="24"/>
          <w:szCs w:val="24"/>
          <w:lang w:val="es-CO"/>
        </w:rPr>
        <w:t>Serán de dedicación exclusiva y:</w:t>
      </w:r>
      <w:r w:rsidRPr="00FC71E0">
        <w:rPr>
          <w:rFonts w:ascii="Times New Roman" w:hAnsi="Times New Roman" w:cs="Times New Roman"/>
          <w:sz w:val="24"/>
          <w:szCs w:val="24"/>
          <w:lang w:val="es-CO"/>
        </w:rPr>
        <w:t xml:space="preserve"> </w:t>
      </w:r>
    </w:p>
    <w:p w14:paraId="68F9824A" w14:textId="77777777" w:rsidR="00845CA7" w:rsidRDefault="008D04F2"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Diecisiete</w:t>
      </w:r>
      <w:r w:rsidR="00066F6D" w:rsidRPr="00FC71E0">
        <w:rPr>
          <w:rFonts w:ascii="Times New Roman" w:hAnsi="Times New Roman" w:cs="Times New Roman"/>
          <w:sz w:val="24"/>
          <w:szCs w:val="24"/>
          <w:lang w:val="es-CO"/>
        </w:rPr>
        <w:t xml:space="preserve"> (17</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votos afirmativos</w:t>
      </w:r>
      <w:r w:rsidR="00845CA7">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47084A44" w14:textId="77777777" w:rsidR="00845CA7" w:rsidRDefault="00845CA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S</w:t>
      </w:r>
      <w:r w:rsidR="00066F6D" w:rsidRPr="00FC71E0">
        <w:rPr>
          <w:rFonts w:ascii="Times New Roman" w:hAnsi="Times New Roman" w:cs="Times New Roman"/>
          <w:sz w:val="24"/>
          <w:szCs w:val="24"/>
          <w:lang w:val="es-CO"/>
        </w:rPr>
        <w:t>eis (6) votos negativos y</w:t>
      </w:r>
      <w:r>
        <w:rPr>
          <w:rFonts w:ascii="Times New Roman" w:hAnsi="Times New Roman" w:cs="Times New Roman"/>
          <w:sz w:val="24"/>
          <w:szCs w:val="24"/>
          <w:lang w:val="es-CO"/>
        </w:rPr>
        <w:t>,</w:t>
      </w:r>
      <w:r w:rsidR="008D04F2" w:rsidRPr="00FC71E0">
        <w:rPr>
          <w:rFonts w:ascii="Times New Roman" w:hAnsi="Times New Roman" w:cs="Times New Roman"/>
          <w:sz w:val="24"/>
          <w:szCs w:val="24"/>
          <w:lang w:val="es-CO"/>
        </w:rPr>
        <w:t xml:space="preserve"> </w:t>
      </w:r>
    </w:p>
    <w:p w14:paraId="2415F66F" w14:textId="77777777" w:rsidR="00066F6D" w:rsidRPr="00FC71E0" w:rsidRDefault="00845CA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oce (12) abstenciones. </w:t>
      </w:r>
    </w:p>
    <w:p w14:paraId="799BD11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frase ha sido </w:t>
      </w:r>
      <w:r w:rsidR="008D04F2" w:rsidRPr="00FC71E0">
        <w:rPr>
          <w:rFonts w:ascii="Times New Roman" w:hAnsi="Times New Roman" w:cs="Times New Roman"/>
          <w:sz w:val="24"/>
          <w:szCs w:val="24"/>
          <w:lang w:val="es-CO"/>
        </w:rPr>
        <w:t xml:space="preserve">Negada. </w:t>
      </w:r>
    </w:p>
    <w:p w14:paraId="69B17E9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Acto seguido</w:t>
      </w:r>
      <w:r w:rsidR="008D04F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se somete a votación el texto </w:t>
      </w:r>
      <w:r w:rsidR="008D04F2" w:rsidRPr="00FC71E0">
        <w:rPr>
          <w:rFonts w:ascii="Times New Roman" w:hAnsi="Times New Roman" w:cs="Times New Roman"/>
          <w:sz w:val="24"/>
          <w:szCs w:val="24"/>
          <w:lang w:val="es-CO"/>
        </w:rPr>
        <w:t>íntegro</w:t>
      </w:r>
      <w:r w:rsidRPr="00FC71E0">
        <w:rPr>
          <w:rFonts w:ascii="Times New Roman" w:hAnsi="Times New Roman" w:cs="Times New Roman"/>
          <w:sz w:val="24"/>
          <w:szCs w:val="24"/>
          <w:lang w:val="es-CO"/>
        </w:rPr>
        <w:t xml:space="preserve"> del artículo 3</w:t>
      </w:r>
      <w:r w:rsidR="008D04F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con el siguiente resultado: </w:t>
      </w:r>
    </w:p>
    <w:p w14:paraId="5951CD2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seis (56) votos afirmativos. </w:t>
      </w:r>
    </w:p>
    <w:p w14:paraId="323845C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8D04F2"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negativo y. </w:t>
      </w:r>
    </w:p>
    <w:p w14:paraId="33D8EF3B" w14:textId="77777777" w:rsidR="00066F6D" w:rsidRPr="00FC71E0" w:rsidRDefault="00845CA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Ninguna</w:t>
      </w:r>
      <w:r w:rsidR="00066F6D" w:rsidRPr="00FC71E0">
        <w:rPr>
          <w:rFonts w:ascii="Times New Roman" w:hAnsi="Times New Roman" w:cs="Times New Roman"/>
          <w:sz w:val="24"/>
          <w:szCs w:val="24"/>
          <w:lang w:val="es-CO"/>
        </w:rPr>
        <w:t xml:space="preserve"> (</w:t>
      </w:r>
      <w:r w:rsidR="008D04F2"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245E766A"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8D04F2"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tercero ha sido A</w:t>
      </w:r>
      <w:r w:rsidR="008D04F2"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y su contenido expresa: </w:t>
      </w:r>
    </w:p>
    <w:p w14:paraId="56F17B07"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CONSEJO SUPERIOR DE LA JUDICATURA</w:t>
      </w:r>
    </w:p>
    <w:p w14:paraId="09099011" w14:textId="77777777" w:rsidR="00066F6D" w:rsidRPr="00FC71E0" w:rsidRDefault="00301DD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3</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Para ser miembro del Consejo Superior de la Judicatura se</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r</w:t>
      </w:r>
      <w:r w:rsidRPr="00FC71E0">
        <w:rPr>
          <w:rFonts w:ascii="Times New Roman" w:hAnsi="Times New Roman" w:cs="Times New Roman"/>
          <w:i/>
          <w:sz w:val="24"/>
          <w:szCs w:val="24"/>
          <w:lang w:val="es-CO"/>
        </w:rPr>
        <w:t>e</w:t>
      </w:r>
      <w:r w:rsidR="00066F6D" w:rsidRPr="00FC71E0">
        <w:rPr>
          <w:rFonts w:ascii="Times New Roman" w:hAnsi="Times New Roman" w:cs="Times New Roman"/>
          <w:i/>
          <w:sz w:val="24"/>
          <w:szCs w:val="24"/>
          <w:lang w:val="es-CO"/>
        </w:rPr>
        <w:t xml:space="preserve">quiere ser colombiano de nacimiento, ciudadano en ejercicio y mayor de 35 años, tener </w:t>
      </w:r>
      <w:r w:rsidRPr="00FC71E0">
        <w:rPr>
          <w:rFonts w:ascii="Times New Roman" w:hAnsi="Times New Roman" w:cs="Times New Roman"/>
          <w:i/>
          <w:sz w:val="24"/>
          <w:szCs w:val="24"/>
          <w:lang w:val="es-CO"/>
        </w:rPr>
        <w:t>título</w:t>
      </w:r>
      <w:r w:rsidR="005B62DE">
        <w:rPr>
          <w:rFonts w:ascii="Times New Roman" w:hAnsi="Times New Roman" w:cs="Times New Roman"/>
          <w:i/>
          <w:sz w:val="24"/>
          <w:szCs w:val="24"/>
          <w:lang w:val="es-CO"/>
        </w:rPr>
        <w:t xml:space="preserve"> </w:t>
      </w:r>
      <w:r w:rsidR="005B62DE">
        <w:rPr>
          <w:rFonts w:ascii="Times New Roman" w:hAnsi="Times New Roman" w:cs="Times New Roman"/>
          <w:i/>
          <w:sz w:val="24"/>
          <w:szCs w:val="24"/>
          <w:lang w:val="es-CO"/>
        </w:rPr>
        <w:lastRenderedPageBreak/>
        <w:t>universitario de A</w:t>
      </w:r>
      <w:r w:rsidR="00066F6D" w:rsidRPr="00FC71E0">
        <w:rPr>
          <w:rFonts w:ascii="Times New Roman" w:hAnsi="Times New Roman" w:cs="Times New Roman"/>
          <w:i/>
          <w:sz w:val="24"/>
          <w:szCs w:val="24"/>
          <w:lang w:val="es-CO"/>
        </w:rPr>
        <w:t>bogado, y habe</w:t>
      </w:r>
      <w:r w:rsidR="0057392C">
        <w:rPr>
          <w:rFonts w:ascii="Times New Roman" w:hAnsi="Times New Roman" w:cs="Times New Roman"/>
          <w:i/>
          <w:sz w:val="24"/>
          <w:szCs w:val="24"/>
          <w:lang w:val="es-CO"/>
        </w:rPr>
        <w:t>r</w:t>
      </w:r>
      <w:r w:rsidR="00066F6D" w:rsidRPr="00FC71E0">
        <w:rPr>
          <w:rFonts w:ascii="Times New Roman" w:hAnsi="Times New Roman" w:cs="Times New Roman"/>
          <w:i/>
          <w:sz w:val="24"/>
          <w:szCs w:val="24"/>
          <w:lang w:val="es-CO"/>
        </w:rPr>
        <w:t xml:space="preserve">  ejercido la profesión durante 10 años con buen crédito. Los miembros del Consejo no podrán ser escogidos de entre los de las mismas corporaciones postulantes. </w:t>
      </w:r>
    </w:p>
    <w:p w14:paraId="4EE88B7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Al someter a votación el </w:t>
      </w:r>
      <w:r w:rsidR="00301DD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4</w:t>
      </w:r>
      <w:r w:rsidR="00301DD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el coordinador advierte que en el primer inciso se deberá agregar </w:t>
      </w:r>
      <w:r w:rsidRPr="005B62DE">
        <w:rPr>
          <w:rFonts w:ascii="Times New Roman" w:hAnsi="Times New Roman" w:cs="Times New Roman"/>
          <w:b/>
          <w:sz w:val="24"/>
          <w:szCs w:val="24"/>
          <w:lang w:val="es-CO"/>
        </w:rPr>
        <w:t>y en su caso,</w:t>
      </w:r>
      <w:r w:rsidRPr="00FC71E0">
        <w:rPr>
          <w:rFonts w:ascii="Times New Roman" w:hAnsi="Times New Roman" w:cs="Times New Roman"/>
          <w:sz w:val="24"/>
          <w:szCs w:val="24"/>
          <w:lang w:val="es-CO"/>
        </w:rPr>
        <w:t xml:space="preserve"> y que en el numeral 2, se deberá agregar </w:t>
      </w:r>
      <w:r w:rsidRPr="005B62DE">
        <w:rPr>
          <w:rFonts w:ascii="Times New Roman" w:hAnsi="Times New Roman" w:cs="Times New Roman"/>
          <w:b/>
          <w:sz w:val="24"/>
          <w:szCs w:val="24"/>
          <w:lang w:val="es-CO"/>
        </w:rPr>
        <w:t>que debe hacerla:</w:t>
      </w:r>
      <w:r w:rsidRPr="00FC71E0">
        <w:rPr>
          <w:rFonts w:ascii="Times New Roman" w:hAnsi="Times New Roman" w:cs="Times New Roman"/>
          <w:sz w:val="24"/>
          <w:szCs w:val="24"/>
          <w:lang w:val="es-CO"/>
        </w:rPr>
        <w:t xml:space="preserve"> </w:t>
      </w:r>
    </w:p>
    <w:p w14:paraId="4A3AD295" w14:textId="77777777" w:rsidR="0057392C"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seis (56) votos afirmativos</w:t>
      </w:r>
      <w:r w:rsidR="00EA27A3">
        <w:rPr>
          <w:rFonts w:ascii="Times New Roman" w:hAnsi="Times New Roman" w:cs="Times New Roman"/>
          <w:sz w:val="24"/>
          <w:szCs w:val="24"/>
          <w:lang w:val="es-CO"/>
        </w:rPr>
        <w:t>.</w:t>
      </w:r>
      <w:r w:rsidR="00301DDC" w:rsidRPr="00FC71E0">
        <w:rPr>
          <w:rFonts w:ascii="Times New Roman" w:hAnsi="Times New Roman" w:cs="Times New Roman"/>
          <w:sz w:val="24"/>
          <w:szCs w:val="24"/>
          <w:lang w:val="es-CO"/>
        </w:rPr>
        <w:t xml:space="preserve"> </w:t>
      </w:r>
    </w:p>
    <w:p w14:paraId="4DAD781E" w14:textId="77777777" w:rsidR="0057392C"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301DDC"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negativo y</w:t>
      </w:r>
      <w:r w:rsidR="00EA27A3">
        <w:rPr>
          <w:rFonts w:ascii="Times New Roman" w:hAnsi="Times New Roman" w:cs="Times New Roman"/>
          <w:sz w:val="24"/>
          <w:szCs w:val="24"/>
          <w:lang w:val="es-CO"/>
        </w:rPr>
        <w:t>,</w:t>
      </w:r>
      <w:r w:rsidR="00301DDC" w:rsidRPr="00FC71E0">
        <w:rPr>
          <w:rFonts w:ascii="Times New Roman" w:hAnsi="Times New Roman" w:cs="Times New Roman"/>
          <w:sz w:val="24"/>
          <w:szCs w:val="24"/>
          <w:lang w:val="es-CO"/>
        </w:rPr>
        <w:t xml:space="preserve"> </w:t>
      </w:r>
    </w:p>
    <w:p w14:paraId="12E5F683" w14:textId="77777777" w:rsidR="00066F6D" w:rsidRPr="00FC71E0" w:rsidRDefault="0057392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inguna (</w:t>
      </w:r>
      <w:r w:rsidR="00301DDC"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abstención. </w:t>
      </w:r>
    </w:p>
    <w:p w14:paraId="1B2EAA6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550978" w:rsidRPr="00FC71E0">
        <w:rPr>
          <w:rFonts w:ascii="Times New Roman" w:hAnsi="Times New Roman" w:cs="Times New Roman"/>
          <w:sz w:val="24"/>
          <w:szCs w:val="24"/>
          <w:lang w:val="es-CO"/>
        </w:rPr>
        <w:t>artículo</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ha sido </w:t>
      </w:r>
      <w:r w:rsidR="00301DDC"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y su contenido es: </w:t>
      </w:r>
    </w:p>
    <w:p w14:paraId="684AF3D9" w14:textId="77777777" w:rsidR="00066F6D" w:rsidRPr="00FC71E0" w:rsidRDefault="00066F6D" w:rsidP="0057392C">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CONSEJO SUPERIOR DE LA JUDICATURA</w:t>
      </w:r>
    </w:p>
    <w:p w14:paraId="1E79B6E8" w14:textId="77777777" w:rsidR="00066F6D" w:rsidRPr="00FC71E0" w:rsidRDefault="00301DD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4°. </w:t>
      </w:r>
      <w:r w:rsidR="00066F6D" w:rsidRPr="00FC71E0">
        <w:rPr>
          <w:rFonts w:ascii="Times New Roman" w:hAnsi="Times New Roman" w:cs="Times New Roman"/>
          <w:i/>
          <w:sz w:val="24"/>
          <w:szCs w:val="24"/>
          <w:lang w:val="es-CO"/>
        </w:rPr>
        <w:t xml:space="preserve">Corresponde al Consejo Superior de la Judicatura y en su caso a los Consejos Seccionales, de conformidad con lo que prescriba la ley, las siguientes atribuciones: </w:t>
      </w:r>
    </w:p>
    <w:p w14:paraId="3E6AAB69"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1. Administrar</w:t>
      </w:r>
      <w:r w:rsidR="00EA27A3">
        <w:rPr>
          <w:rFonts w:ascii="Times New Roman" w:hAnsi="Times New Roman" w:cs="Times New Roman"/>
          <w:i/>
          <w:sz w:val="24"/>
          <w:szCs w:val="24"/>
          <w:lang w:val="es-CO"/>
        </w:rPr>
        <w:t xml:space="preserve"> </w:t>
      </w:r>
      <w:r w:rsidRPr="00FC71E0">
        <w:rPr>
          <w:rFonts w:ascii="Times New Roman" w:hAnsi="Times New Roman" w:cs="Times New Roman"/>
          <w:i/>
          <w:sz w:val="24"/>
          <w:szCs w:val="24"/>
          <w:lang w:val="es-CO"/>
        </w:rPr>
        <w:t xml:space="preserve">la carrera judicial. </w:t>
      </w:r>
    </w:p>
    <w:p w14:paraId="1D3EBFC7"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2. Elaborar las listas de candidatos para la designación de funcionarios judiciales y enviarlas a la entidad que deba hacerla</w:t>
      </w:r>
      <w:r w:rsidR="00301DDC"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excepto en la jurisdicción penal militar que se regirá por normas especiales. </w:t>
      </w:r>
    </w:p>
    <w:p w14:paraId="0B4FE699"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3. Examinar la conducta y sancionar las faltas de los funcionarios de la Rama Jurisdiccional así como las de los abogados en el ejercicio de su profesión, en la instancia que señale la ley. </w:t>
      </w:r>
    </w:p>
    <w:p w14:paraId="134E42FE"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4. Llevar el control de rendimiento de las corporaciones y derechos judiciales. </w:t>
      </w:r>
    </w:p>
    <w:p w14:paraId="3C6CC1B9"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5. Elaborar el proyecto de presupuesto de la Rama Jurisdiccional que deberá ser remitido al Gobierno, y ejecutarlo de conformidad con la aprobación que haga el Congreso. </w:t>
      </w:r>
    </w:p>
    <w:p w14:paraId="33509992"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6. Dirimir los conflictos de competencia que ocurran entre las distintas jurisdicciones. </w:t>
      </w:r>
    </w:p>
    <w:p w14:paraId="362034D4"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7. Las demás que señale la ley. </w:t>
      </w:r>
    </w:p>
    <w:p w14:paraId="0C978B1A" w14:textId="77777777" w:rsidR="00066F6D" w:rsidRPr="00D912AE" w:rsidRDefault="00066F6D" w:rsidP="00FC71E0">
      <w:pPr>
        <w:spacing w:after="0" w:line="240" w:lineRule="auto"/>
        <w:jc w:val="both"/>
        <w:rPr>
          <w:rFonts w:ascii="Times New Roman" w:hAnsi="Times New Roman" w:cs="Times New Roman"/>
          <w:b/>
          <w:sz w:val="24"/>
          <w:szCs w:val="24"/>
          <w:lang w:val="es-CO"/>
        </w:rPr>
      </w:pPr>
      <w:r w:rsidRPr="00FC71E0">
        <w:rPr>
          <w:rFonts w:ascii="Times New Roman" w:hAnsi="Times New Roman" w:cs="Times New Roman"/>
          <w:sz w:val="24"/>
          <w:szCs w:val="24"/>
          <w:lang w:val="es-CO"/>
        </w:rPr>
        <w:t xml:space="preserve">A continuación se somete a votación el texto de una propuesta aditiva. </w:t>
      </w:r>
      <w:r w:rsidRPr="00D912AE">
        <w:rPr>
          <w:rFonts w:ascii="Times New Roman" w:hAnsi="Times New Roman" w:cs="Times New Roman"/>
          <w:b/>
          <w:sz w:val="24"/>
          <w:szCs w:val="24"/>
          <w:lang w:val="es-CO"/>
        </w:rPr>
        <w:t>La ley creará</w:t>
      </w:r>
      <w:r w:rsidR="00DD194E">
        <w:rPr>
          <w:rFonts w:ascii="Times New Roman" w:hAnsi="Times New Roman" w:cs="Times New Roman"/>
          <w:b/>
          <w:sz w:val="24"/>
          <w:szCs w:val="24"/>
          <w:lang w:val="es-CO"/>
        </w:rPr>
        <w:t xml:space="preserve"> el Fondo de Administración de R</w:t>
      </w:r>
      <w:r w:rsidRPr="00D912AE">
        <w:rPr>
          <w:rFonts w:ascii="Times New Roman" w:hAnsi="Times New Roman" w:cs="Times New Roman"/>
          <w:b/>
          <w:sz w:val="24"/>
          <w:szCs w:val="24"/>
          <w:lang w:val="es-CO"/>
        </w:rPr>
        <w:t>ecursos de la Rama Jurisdiccional, la Escuela Nacional de la Judicatura y el organismo que preste los servicios de seguridad soci</w:t>
      </w:r>
      <w:r w:rsidR="00DD194E">
        <w:rPr>
          <w:rFonts w:ascii="Times New Roman" w:hAnsi="Times New Roman" w:cs="Times New Roman"/>
          <w:b/>
          <w:sz w:val="24"/>
          <w:szCs w:val="24"/>
          <w:lang w:val="es-CO"/>
        </w:rPr>
        <w:t>al a los funcionarios de dicha R</w:t>
      </w:r>
      <w:r w:rsidRPr="00D912AE">
        <w:rPr>
          <w:rFonts w:ascii="Times New Roman" w:hAnsi="Times New Roman" w:cs="Times New Roman"/>
          <w:b/>
          <w:sz w:val="24"/>
          <w:szCs w:val="24"/>
          <w:lang w:val="es-CO"/>
        </w:rPr>
        <w:t xml:space="preserve">ama y otras entidades descentralizadas que se juzguen necesarias. </w:t>
      </w:r>
    </w:p>
    <w:p w14:paraId="2CC00F02" w14:textId="77777777" w:rsidR="00066F6D" w:rsidRPr="00D912AE" w:rsidRDefault="00DD194E" w:rsidP="00FC71E0">
      <w:pPr>
        <w:spacing w:after="0" w:line="24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Estas E</w:t>
      </w:r>
      <w:r w:rsidR="00066F6D" w:rsidRPr="00D912AE">
        <w:rPr>
          <w:rFonts w:ascii="Times New Roman" w:hAnsi="Times New Roman" w:cs="Times New Roman"/>
          <w:b/>
          <w:sz w:val="24"/>
          <w:szCs w:val="24"/>
          <w:lang w:val="es-CO"/>
        </w:rPr>
        <w:t xml:space="preserve">ntidades formarán parte de la Rama </w:t>
      </w:r>
      <w:r w:rsidR="00301DDC" w:rsidRPr="00D912AE">
        <w:rPr>
          <w:rFonts w:ascii="Times New Roman" w:hAnsi="Times New Roman" w:cs="Times New Roman"/>
          <w:b/>
          <w:sz w:val="24"/>
          <w:szCs w:val="24"/>
          <w:lang w:val="es-CO"/>
        </w:rPr>
        <w:t>Jurisdiccional</w:t>
      </w:r>
      <w:r w:rsidR="00066F6D" w:rsidRPr="00D912AE">
        <w:rPr>
          <w:rFonts w:ascii="Times New Roman" w:hAnsi="Times New Roman" w:cs="Times New Roman"/>
          <w:b/>
          <w:sz w:val="24"/>
          <w:szCs w:val="24"/>
          <w:lang w:val="es-CO"/>
        </w:rPr>
        <w:t xml:space="preserve"> y operarán bajo la tutela del Consejo Superior de la Judicatura: </w:t>
      </w:r>
    </w:p>
    <w:p w14:paraId="5F0C79CB" w14:textId="77777777" w:rsidR="00DD194E"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Trece (13) votos afirmativos</w:t>
      </w:r>
      <w:r w:rsidR="00DD194E">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7CA9582E" w14:textId="77777777" w:rsidR="00DD194E" w:rsidRDefault="00DD194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os (2) negativos y</w:t>
      </w:r>
      <w:r w:rsidR="00301DDC" w:rsidRPr="00FC71E0">
        <w:rPr>
          <w:rFonts w:ascii="Times New Roman" w:hAnsi="Times New Roman" w:cs="Times New Roman"/>
          <w:sz w:val="24"/>
          <w:szCs w:val="24"/>
          <w:lang w:val="es-CO"/>
        </w:rPr>
        <w:t xml:space="preserve"> </w:t>
      </w:r>
    </w:p>
    <w:p w14:paraId="07A8CB16" w14:textId="77777777" w:rsidR="00066F6D" w:rsidRPr="00FC71E0" w:rsidRDefault="00DD194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w:t>
      </w:r>
      <w:r w:rsidR="00066F6D" w:rsidRPr="00FC71E0">
        <w:rPr>
          <w:rFonts w:ascii="Times New Roman" w:hAnsi="Times New Roman" w:cs="Times New Roman"/>
          <w:sz w:val="24"/>
          <w:szCs w:val="24"/>
          <w:lang w:val="es-CO"/>
        </w:rPr>
        <w:t>einticuatro (24</w:t>
      </w:r>
      <w:r w:rsidR="00301DDC"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votos de abstención. </w:t>
      </w:r>
    </w:p>
    <w:p w14:paraId="7183AD8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propuesta ha sido </w:t>
      </w:r>
      <w:r w:rsidR="00301DDC" w:rsidRPr="00FC71E0">
        <w:rPr>
          <w:rFonts w:ascii="Times New Roman" w:hAnsi="Times New Roman" w:cs="Times New Roman"/>
          <w:sz w:val="24"/>
          <w:szCs w:val="24"/>
          <w:lang w:val="es-CO"/>
        </w:rPr>
        <w:t>Negada</w:t>
      </w:r>
      <w:r w:rsidRPr="00FC71E0">
        <w:rPr>
          <w:rFonts w:ascii="Times New Roman" w:hAnsi="Times New Roman" w:cs="Times New Roman"/>
          <w:sz w:val="24"/>
          <w:szCs w:val="24"/>
          <w:lang w:val="es-CO"/>
        </w:rPr>
        <w:t xml:space="preserve">. </w:t>
      </w:r>
    </w:p>
    <w:p w14:paraId="63A5307E" w14:textId="77777777" w:rsidR="00066F6D" w:rsidRPr="008C6DD5"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relación con el </w:t>
      </w:r>
      <w:r w:rsidR="00301DD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5°</w:t>
      </w:r>
      <w:r w:rsidR="00301DD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se advierte que en el primer inciso del texto, se debe</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cambiar el contenido, para que se lea: </w:t>
      </w:r>
      <w:r w:rsidRPr="00DD194E">
        <w:rPr>
          <w:rFonts w:ascii="Times New Roman" w:hAnsi="Times New Roman" w:cs="Times New Roman"/>
          <w:b/>
          <w:sz w:val="24"/>
          <w:szCs w:val="24"/>
          <w:lang w:val="es-CO"/>
        </w:rPr>
        <w:t xml:space="preserve">Con sujeción a la ley, el Consejo Superior de la Judicatura podrá: </w:t>
      </w:r>
      <w:r w:rsidRPr="008C6DD5">
        <w:rPr>
          <w:rFonts w:ascii="Times New Roman" w:hAnsi="Times New Roman" w:cs="Times New Roman"/>
          <w:sz w:val="24"/>
          <w:szCs w:val="24"/>
          <w:lang w:val="es-CO"/>
        </w:rPr>
        <w:t>y se pide</w:t>
      </w:r>
      <w:r w:rsidR="00301DDC" w:rsidRPr="008C6DD5">
        <w:rPr>
          <w:rFonts w:ascii="Times New Roman" w:hAnsi="Times New Roman" w:cs="Times New Roman"/>
          <w:sz w:val="24"/>
          <w:szCs w:val="24"/>
          <w:lang w:val="es-CO"/>
        </w:rPr>
        <w:t>,</w:t>
      </w:r>
      <w:r w:rsidRPr="008C6DD5">
        <w:rPr>
          <w:rFonts w:ascii="Times New Roman" w:hAnsi="Times New Roman" w:cs="Times New Roman"/>
          <w:sz w:val="24"/>
          <w:szCs w:val="24"/>
          <w:lang w:val="es-CO"/>
        </w:rPr>
        <w:t xml:space="preserve"> por parte del </w:t>
      </w:r>
      <w:r w:rsidR="00301DDC" w:rsidRPr="008C6DD5">
        <w:rPr>
          <w:rFonts w:ascii="Times New Roman" w:hAnsi="Times New Roman" w:cs="Times New Roman"/>
          <w:sz w:val="24"/>
          <w:szCs w:val="24"/>
          <w:lang w:val="es-CO"/>
        </w:rPr>
        <w:t>h</w:t>
      </w:r>
      <w:r w:rsidRPr="008C6DD5">
        <w:rPr>
          <w:rFonts w:ascii="Times New Roman" w:hAnsi="Times New Roman" w:cs="Times New Roman"/>
          <w:sz w:val="24"/>
          <w:szCs w:val="24"/>
          <w:lang w:val="es-CO"/>
        </w:rPr>
        <w:t>onorable Constituyente Juan Carlos Esguerra Portocarrero</w:t>
      </w:r>
      <w:r w:rsidR="00301DDC" w:rsidRPr="008C6DD5">
        <w:rPr>
          <w:rFonts w:ascii="Times New Roman" w:hAnsi="Times New Roman" w:cs="Times New Roman"/>
          <w:sz w:val="24"/>
          <w:szCs w:val="24"/>
          <w:lang w:val="es-CO"/>
        </w:rPr>
        <w:t>,</w:t>
      </w:r>
      <w:r w:rsidRPr="008C6DD5">
        <w:rPr>
          <w:rFonts w:ascii="Times New Roman" w:hAnsi="Times New Roman" w:cs="Times New Roman"/>
          <w:sz w:val="24"/>
          <w:szCs w:val="24"/>
          <w:lang w:val="es-CO"/>
        </w:rPr>
        <w:t xml:space="preserve"> votar por aparte el numeral 1. </w:t>
      </w:r>
    </w:p>
    <w:p w14:paraId="534235CD"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y cinco (55) votos afirmativos. </w:t>
      </w:r>
    </w:p>
    <w:p w14:paraId="2E16E61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301DDC"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negativo y. </w:t>
      </w:r>
    </w:p>
    <w:p w14:paraId="3F86F54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Ninguna (</w:t>
      </w:r>
      <w:r w:rsidR="00301DDC"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abstención. </w:t>
      </w:r>
    </w:p>
    <w:p w14:paraId="377C593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del </w:t>
      </w:r>
      <w:r w:rsidR="00301DD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es </w:t>
      </w:r>
      <w:r w:rsidR="00301DDC"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w:t>
      </w:r>
    </w:p>
    <w:p w14:paraId="38787F0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somete a votación el numeral 1. </w:t>
      </w:r>
    </w:p>
    <w:p w14:paraId="01AF2CA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w:t>
      </w:r>
      <w:r w:rsidR="008C6DD5">
        <w:rPr>
          <w:rFonts w:ascii="Times New Roman" w:hAnsi="Times New Roman" w:cs="Times New Roman"/>
          <w:sz w:val="24"/>
          <w:szCs w:val="24"/>
          <w:lang w:val="es-CO"/>
        </w:rPr>
        <w:t xml:space="preserve"> y tres (53) votos afirmativos</w:t>
      </w:r>
      <w:r w:rsidRPr="00FC71E0">
        <w:rPr>
          <w:rFonts w:ascii="Times New Roman" w:hAnsi="Times New Roman" w:cs="Times New Roman"/>
          <w:sz w:val="24"/>
          <w:szCs w:val="24"/>
          <w:lang w:val="es-CO"/>
        </w:rPr>
        <w:t xml:space="preserve"> </w:t>
      </w:r>
    </w:p>
    <w:p w14:paraId="384FEF96"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Uno (1) negativo y</w:t>
      </w:r>
      <w:r w:rsidR="008C6DD5">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6DA711D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Ninguna (</w:t>
      </w:r>
      <w:r w:rsidR="00301DDC"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abstención: </w:t>
      </w:r>
    </w:p>
    <w:p w14:paraId="3D63D5A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El numeral 1, ha sido A</w:t>
      </w:r>
      <w:r w:rsidR="00301DDC"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w:t>
      </w:r>
    </w:p>
    <w:p w14:paraId="3A08F17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somete a votación, todo el texto del </w:t>
      </w:r>
      <w:r w:rsidR="00301DD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5</w:t>
      </w:r>
      <w:r w:rsidR="00301DD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04233A3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Cincuenta y seis (56) votos afirmativos</w:t>
      </w:r>
      <w:r w:rsidR="00301DD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567E2D38"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301DDC" w:rsidRPr="00FC71E0">
        <w:rPr>
          <w:rFonts w:ascii="Times New Roman" w:hAnsi="Times New Roman" w:cs="Times New Roman"/>
          <w:sz w:val="24"/>
          <w:szCs w:val="24"/>
          <w:lang w:val="es-CO"/>
        </w:rPr>
        <w:t xml:space="preserve">0) </w:t>
      </w:r>
      <w:r w:rsidRPr="00FC71E0">
        <w:rPr>
          <w:rFonts w:ascii="Times New Roman" w:hAnsi="Times New Roman" w:cs="Times New Roman"/>
          <w:sz w:val="24"/>
          <w:szCs w:val="24"/>
          <w:lang w:val="es-CO"/>
        </w:rPr>
        <w:t xml:space="preserve">negativo y. </w:t>
      </w:r>
    </w:p>
    <w:p w14:paraId="4199AF3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Ninguna (</w:t>
      </w:r>
      <w:r w:rsidR="00301DDC"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abstención. </w:t>
      </w:r>
    </w:p>
    <w:p w14:paraId="3FE46E3C"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301DDC"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 xml:space="preserve">rtículo ha sido </w:t>
      </w:r>
      <w:r w:rsidR="00301DDC"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con el siguiente texto: </w:t>
      </w:r>
    </w:p>
    <w:p w14:paraId="3965BAAE"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CONSEJO SUPERIOR DE LA JUDICATURA </w:t>
      </w:r>
    </w:p>
    <w:p w14:paraId="0EB7789C" w14:textId="77777777" w:rsidR="00066F6D" w:rsidRPr="00FC71E0" w:rsidRDefault="00301DDC"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5 </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Con sujeción a la ley</w:t>
      </w:r>
      <w:r w:rsidRPr="00FC71E0">
        <w:rPr>
          <w:rFonts w:ascii="Times New Roman" w:hAnsi="Times New Roman" w:cs="Times New Roman"/>
          <w:i/>
          <w:sz w:val="24"/>
          <w:szCs w:val="24"/>
          <w:lang w:val="es-CO"/>
        </w:rPr>
        <w:t>,</w:t>
      </w:r>
      <w:r w:rsidR="00066F6D" w:rsidRPr="00FC71E0">
        <w:rPr>
          <w:rFonts w:ascii="Times New Roman" w:hAnsi="Times New Roman" w:cs="Times New Roman"/>
          <w:i/>
          <w:sz w:val="24"/>
          <w:szCs w:val="24"/>
          <w:lang w:val="es-CO"/>
        </w:rPr>
        <w:t xml:space="preserve"> el Consejo Superior de la Judicatura podrá: </w:t>
      </w:r>
    </w:p>
    <w:p w14:paraId="2F9AB285"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1. Fijar la división del territorio para efectos judiciales</w:t>
      </w:r>
      <w:r w:rsidR="00301DDC"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ubicar y redistribuir los despachos judiciales. </w:t>
      </w:r>
    </w:p>
    <w:p w14:paraId="5CBF547B"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2. Crear</w:t>
      </w:r>
      <w:r w:rsidR="00301DDC"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suprimir, fusionar y trasladar cargos en la Administración de Justicia. </w:t>
      </w:r>
    </w:p>
    <w:p w14:paraId="3318ED6B"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En ejercicio de esta atribución, el Consejo Superior de la judicatura no podrá establecer a cargo del Tesoro obligaciones que excedan el monto global fijado para el respectivo servicio en la ley de apropiaciones iniciales. </w:t>
      </w:r>
    </w:p>
    <w:p w14:paraId="5E58E993"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3. Dictar los reglamentos necesarios para el eficaz funcionamiento de la Administración de Justicia, lo</w:t>
      </w:r>
      <w:r w:rsidRPr="00E2568F">
        <w:rPr>
          <w:rFonts w:ascii="Times New Roman" w:hAnsi="Times New Roman" w:cs="Times New Roman"/>
          <w:i/>
          <w:sz w:val="24"/>
          <w:szCs w:val="24"/>
          <w:lang w:val="es-CO"/>
        </w:rPr>
        <w:t>s</w:t>
      </w:r>
      <w:r w:rsidRPr="00FC71E0">
        <w:rPr>
          <w:rFonts w:ascii="Times New Roman" w:hAnsi="Times New Roman" w:cs="Times New Roman"/>
          <w:i/>
          <w:sz w:val="24"/>
          <w:szCs w:val="24"/>
          <w:lang w:val="es-CO"/>
        </w:rPr>
        <w:t xml:space="preserve"> relacionado</w:t>
      </w:r>
      <w:r w:rsidRPr="00E2568F">
        <w:rPr>
          <w:rFonts w:ascii="Times New Roman" w:hAnsi="Times New Roman" w:cs="Times New Roman"/>
          <w:i/>
          <w:sz w:val="24"/>
          <w:szCs w:val="24"/>
          <w:lang w:val="es-CO"/>
        </w:rPr>
        <w:t>s</w:t>
      </w:r>
      <w:r w:rsidRPr="00FC71E0">
        <w:rPr>
          <w:rFonts w:ascii="Times New Roman" w:hAnsi="Times New Roman" w:cs="Times New Roman"/>
          <w:i/>
          <w:sz w:val="24"/>
          <w:szCs w:val="24"/>
          <w:lang w:val="es-CO"/>
        </w:rPr>
        <w:t xml:space="preserve"> con la organización y funciones internas asignadas a los distintos cargos y la regulación de los </w:t>
      </w:r>
      <w:r w:rsidR="00301DDC" w:rsidRPr="00FC71E0">
        <w:rPr>
          <w:rFonts w:ascii="Times New Roman" w:hAnsi="Times New Roman" w:cs="Times New Roman"/>
          <w:i/>
          <w:sz w:val="24"/>
          <w:szCs w:val="24"/>
          <w:lang w:val="es-CO"/>
        </w:rPr>
        <w:t>trámites</w:t>
      </w:r>
      <w:r w:rsidRPr="00FC71E0">
        <w:rPr>
          <w:rFonts w:ascii="Times New Roman" w:hAnsi="Times New Roman" w:cs="Times New Roman"/>
          <w:i/>
          <w:sz w:val="24"/>
          <w:szCs w:val="24"/>
          <w:lang w:val="es-CO"/>
        </w:rPr>
        <w:t xml:space="preserve"> judiciales y administrativos que se adelanten en los despachos judiciales en los aspectos no previstos por el legislador. </w:t>
      </w:r>
    </w:p>
    <w:p w14:paraId="1405A617"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4. Proponer proyectos de ley relativos a la administración de justicia y a los Códigos Sustantivos y </w:t>
      </w:r>
      <w:r w:rsidR="00301DDC" w:rsidRPr="00FC71E0">
        <w:rPr>
          <w:rFonts w:ascii="Times New Roman" w:hAnsi="Times New Roman" w:cs="Times New Roman"/>
          <w:i/>
          <w:sz w:val="24"/>
          <w:szCs w:val="24"/>
          <w:lang w:val="es-CO"/>
        </w:rPr>
        <w:t>Procedimentales</w:t>
      </w:r>
      <w:r w:rsidRPr="00FC71E0">
        <w:rPr>
          <w:rFonts w:ascii="Times New Roman" w:hAnsi="Times New Roman" w:cs="Times New Roman"/>
          <w:i/>
          <w:sz w:val="24"/>
          <w:szCs w:val="24"/>
          <w:lang w:val="es-CO"/>
        </w:rPr>
        <w:t xml:space="preserve">. </w:t>
      </w:r>
    </w:p>
    <w:p w14:paraId="37C1733C" w14:textId="77777777" w:rsidR="00066F6D" w:rsidRPr="00FC71E0" w:rsidRDefault="00066F6D"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5. Las demás que señale la ley. </w:t>
      </w:r>
    </w:p>
    <w:p w14:paraId="136E851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w:t>
      </w:r>
      <w:r w:rsidR="00301DDC"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 xml:space="preserve">onorable Constituyente Juan Carlos Esguerra Portocarrero solicita que conste en el </w:t>
      </w:r>
      <w:r w:rsidR="0001230B">
        <w:rPr>
          <w:rFonts w:ascii="Times New Roman" w:hAnsi="Times New Roman" w:cs="Times New Roman"/>
          <w:sz w:val="24"/>
          <w:szCs w:val="24"/>
          <w:lang w:val="es-CO"/>
        </w:rPr>
        <w:t>A</w:t>
      </w:r>
      <w:r w:rsidRPr="00FC71E0">
        <w:rPr>
          <w:rFonts w:ascii="Times New Roman" w:hAnsi="Times New Roman" w:cs="Times New Roman"/>
          <w:sz w:val="24"/>
          <w:szCs w:val="24"/>
          <w:lang w:val="es-CO"/>
        </w:rPr>
        <w:t xml:space="preserve">cta su voto negativo por el numeral primero de este </w:t>
      </w:r>
      <w:r w:rsidR="00301DDC"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w:t>
      </w:r>
    </w:p>
    <w:p w14:paraId="11F470F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somete a votación el texto de un </w:t>
      </w:r>
      <w:r w:rsidR="00550978" w:rsidRPr="00FC71E0">
        <w:rPr>
          <w:rFonts w:ascii="Times New Roman" w:hAnsi="Times New Roman" w:cs="Times New Roman"/>
          <w:sz w:val="24"/>
          <w:szCs w:val="24"/>
          <w:lang w:val="es-CO"/>
        </w:rPr>
        <w:t>artículo</w:t>
      </w:r>
      <w:r w:rsidR="00FC71E0">
        <w:rPr>
          <w:rFonts w:ascii="Times New Roman" w:hAnsi="Times New Roman" w:cs="Times New Roman"/>
          <w:sz w:val="24"/>
          <w:szCs w:val="24"/>
          <w:lang w:val="es-CO"/>
        </w:rPr>
        <w:t xml:space="preserve">  </w:t>
      </w:r>
      <w:r w:rsidR="00427647">
        <w:rPr>
          <w:rFonts w:ascii="Times New Roman" w:hAnsi="Times New Roman" w:cs="Times New Roman"/>
          <w:sz w:val="24"/>
          <w:szCs w:val="24"/>
          <w:lang w:val="es-CO"/>
        </w:rPr>
        <w:t>t</w:t>
      </w:r>
      <w:r w:rsidRPr="00FC71E0">
        <w:rPr>
          <w:rFonts w:ascii="Times New Roman" w:hAnsi="Times New Roman" w:cs="Times New Roman"/>
          <w:sz w:val="24"/>
          <w:szCs w:val="24"/>
          <w:lang w:val="es-CO"/>
        </w:rPr>
        <w:t xml:space="preserve">ransitorio, propuesto por la Subcomisión Accidental: </w:t>
      </w:r>
    </w:p>
    <w:p w14:paraId="699F652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Cuarenta y siete (47) votos afirmativos</w:t>
      </w:r>
      <w:r w:rsidR="00301DD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22F7D7A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Ninguno (</w:t>
      </w:r>
      <w:r w:rsidR="00301DDC"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xml:space="preserve">) negativo y. </w:t>
      </w:r>
    </w:p>
    <w:p w14:paraId="191885F2"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Una (1) abstención. </w:t>
      </w:r>
    </w:p>
    <w:p w14:paraId="5CD766CF"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El texto que ha sido A</w:t>
      </w:r>
      <w:r w:rsidR="00B60775" w:rsidRPr="00FC71E0">
        <w:rPr>
          <w:rFonts w:ascii="Times New Roman" w:hAnsi="Times New Roman" w:cs="Times New Roman"/>
          <w:sz w:val="24"/>
          <w:szCs w:val="24"/>
          <w:lang w:val="es-CO"/>
        </w:rPr>
        <w:t>probado</w:t>
      </w:r>
      <w:r w:rsidR="00AF18EF">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es como sigue: </w:t>
      </w:r>
    </w:p>
    <w:p w14:paraId="4E90017E"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CONSEJO SUPERIOR DE LA JUDICATURA</w:t>
      </w:r>
    </w:p>
    <w:p w14:paraId="05962701" w14:textId="77777777" w:rsidR="00066F6D" w:rsidRPr="00FC71E0" w:rsidRDefault="00301DDC"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transitorio. </w:t>
      </w:r>
      <w:r w:rsidR="00066F6D" w:rsidRPr="00FC71E0">
        <w:rPr>
          <w:rFonts w:ascii="Times New Roman" w:hAnsi="Times New Roman" w:cs="Times New Roman"/>
          <w:i/>
          <w:sz w:val="24"/>
          <w:szCs w:val="24"/>
          <w:lang w:val="es-CO"/>
        </w:rPr>
        <w:t xml:space="preserve">Los procesos que se adelantan actualmente en el Tribunal Disciplinario continuarán tramitándose sin interrupción alguna por los magistrados de dicha Corporación y pasarán al conocimiento de la Sala Disciplinaria del Consejo Superior de la Judicatura desde la instalación de la misma. </w:t>
      </w:r>
    </w:p>
    <w:p w14:paraId="6C62F7E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Seguidamente se someten a votación dos artículos aditivos propuestos por los</w:t>
      </w:r>
      <w:r w:rsidR="00B60775" w:rsidRPr="00FC71E0">
        <w:rPr>
          <w:rFonts w:ascii="Times New Roman" w:hAnsi="Times New Roman" w:cs="Times New Roman"/>
          <w:sz w:val="24"/>
          <w:szCs w:val="24"/>
          <w:lang w:val="es-CO"/>
        </w:rPr>
        <w:t xml:space="preserve"> </w:t>
      </w:r>
      <w:r w:rsidR="007953CB">
        <w:rPr>
          <w:rFonts w:ascii="Times New Roman" w:hAnsi="Times New Roman" w:cs="Times New Roman"/>
          <w:sz w:val="24"/>
          <w:szCs w:val="24"/>
          <w:lang w:val="es-CO"/>
        </w:rPr>
        <w:t>C</w:t>
      </w:r>
      <w:r w:rsidRPr="00FC71E0">
        <w:rPr>
          <w:rFonts w:ascii="Times New Roman" w:hAnsi="Times New Roman" w:cs="Times New Roman"/>
          <w:sz w:val="24"/>
          <w:szCs w:val="24"/>
          <w:lang w:val="es-CO"/>
        </w:rPr>
        <w:t>onstituyentes Mar</w:t>
      </w:r>
      <w:r w:rsidR="00B60775"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a Teresa Garcés Lloreda y Hernando Yepes Arcila. Los textos sometidos a votación, rezan: </w:t>
      </w:r>
    </w:p>
    <w:p w14:paraId="2BCC3427" w14:textId="77777777" w:rsidR="00066F6D" w:rsidRPr="00FC71E0" w:rsidRDefault="00B60775"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w:t>
      </w:r>
      <w:r w:rsidR="00066F6D" w:rsidRPr="00FC71E0">
        <w:rPr>
          <w:rFonts w:ascii="Times New Roman" w:hAnsi="Times New Roman" w:cs="Times New Roman"/>
          <w:i/>
          <w:sz w:val="24"/>
          <w:szCs w:val="24"/>
          <w:lang w:val="es-CO"/>
        </w:rPr>
        <w:t>Elaborar los planes y programas de desarrollo financiero</w:t>
      </w:r>
      <w:r w:rsidRPr="00FC71E0">
        <w:rPr>
          <w:rFonts w:ascii="Times New Roman" w:hAnsi="Times New Roman" w:cs="Times New Roman"/>
          <w:i/>
          <w:sz w:val="24"/>
          <w:szCs w:val="24"/>
          <w:lang w:val="es-CO"/>
        </w:rPr>
        <w:t>,</w:t>
      </w:r>
      <w:r w:rsidR="00066F6D" w:rsidRPr="00FC71E0">
        <w:rPr>
          <w:rFonts w:ascii="Times New Roman" w:hAnsi="Times New Roman" w:cs="Times New Roman"/>
          <w:i/>
          <w:sz w:val="24"/>
          <w:szCs w:val="24"/>
          <w:lang w:val="es-CO"/>
        </w:rPr>
        <w:t xml:space="preserve"> físico y de recursos humanos de la Rama </w:t>
      </w:r>
      <w:r w:rsidRPr="00FC71E0">
        <w:rPr>
          <w:rFonts w:ascii="Times New Roman" w:hAnsi="Times New Roman" w:cs="Times New Roman"/>
          <w:i/>
          <w:sz w:val="24"/>
          <w:szCs w:val="24"/>
          <w:lang w:val="es-CO"/>
        </w:rPr>
        <w:t>Jurisdiccional</w:t>
      </w:r>
      <w:r w:rsidR="00066F6D" w:rsidRPr="00FC71E0">
        <w:rPr>
          <w:rFonts w:ascii="Times New Roman" w:hAnsi="Times New Roman" w:cs="Times New Roman"/>
          <w:i/>
          <w:sz w:val="24"/>
          <w:szCs w:val="24"/>
          <w:lang w:val="es-CO"/>
        </w:rPr>
        <w:t xml:space="preserve">. </w:t>
      </w:r>
    </w:p>
    <w:p w14:paraId="53F985AC" w14:textId="77777777" w:rsidR="00066F6D" w:rsidRPr="00FC71E0" w:rsidRDefault="00B60775"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8426A7">
        <w:rPr>
          <w:rFonts w:ascii="Times New Roman" w:hAnsi="Times New Roman" w:cs="Times New Roman"/>
          <w:sz w:val="24"/>
          <w:szCs w:val="24"/>
          <w:lang w:val="es-CO"/>
        </w:rPr>
        <w:t>. Nombrar el P</w:t>
      </w:r>
      <w:r w:rsidR="00066F6D" w:rsidRPr="00FC71E0">
        <w:rPr>
          <w:rFonts w:ascii="Times New Roman" w:hAnsi="Times New Roman" w:cs="Times New Roman"/>
          <w:sz w:val="24"/>
          <w:szCs w:val="24"/>
          <w:lang w:val="es-CO"/>
        </w:rPr>
        <w:t xml:space="preserve">residente de la Corporación y un </w:t>
      </w:r>
      <w:r w:rsidR="008426A7" w:rsidRPr="00FC71E0">
        <w:rPr>
          <w:rFonts w:ascii="Times New Roman" w:hAnsi="Times New Roman" w:cs="Times New Roman"/>
          <w:sz w:val="24"/>
          <w:szCs w:val="24"/>
          <w:lang w:val="es-CO"/>
        </w:rPr>
        <w:t>Director Ejecutivo</w:t>
      </w:r>
      <w:r w:rsidR="00066F6D" w:rsidRPr="00FC71E0">
        <w:rPr>
          <w:rFonts w:ascii="Times New Roman" w:hAnsi="Times New Roman" w:cs="Times New Roman"/>
          <w:sz w:val="24"/>
          <w:szCs w:val="24"/>
          <w:lang w:val="es-CO"/>
        </w:rPr>
        <w:t xml:space="preserve">. </w:t>
      </w:r>
    </w:p>
    <w:p w14:paraId="2689F898" w14:textId="77777777" w:rsidR="00427647"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Veintinueve (29) </w:t>
      </w:r>
      <w:r w:rsidR="00B60775" w:rsidRPr="00FC71E0">
        <w:rPr>
          <w:rFonts w:ascii="Times New Roman" w:hAnsi="Times New Roman" w:cs="Times New Roman"/>
          <w:sz w:val="24"/>
          <w:szCs w:val="24"/>
          <w:lang w:val="es-CO"/>
        </w:rPr>
        <w:t>votos</w:t>
      </w:r>
      <w:r w:rsidR="00427647">
        <w:rPr>
          <w:rFonts w:ascii="Times New Roman" w:hAnsi="Times New Roman" w:cs="Times New Roman"/>
          <w:sz w:val="24"/>
          <w:szCs w:val="24"/>
          <w:lang w:val="es-CO"/>
        </w:rPr>
        <w:t xml:space="preserve"> afirmativos.</w:t>
      </w:r>
      <w:r w:rsidRPr="00FC71E0">
        <w:rPr>
          <w:rFonts w:ascii="Times New Roman" w:hAnsi="Times New Roman" w:cs="Times New Roman"/>
          <w:sz w:val="24"/>
          <w:szCs w:val="24"/>
          <w:lang w:val="es-CO"/>
        </w:rPr>
        <w:t xml:space="preserve"> </w:t>
      </w:r>
    </w:p>
    <w:p w14:paraId="1612A248" w14:textId="77777777" w:rsidR="00427647"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Ning</w:t>
      </w:r>
      <w:r w:rsidR="00B60775" w:rsidRPr="00FC71E0">
        <w:rPr>
          <w:rFonts w:ascii="Times New Roman" w:hAnsi="Times New Roman" w:cs="Times New Roman"/>
          <w:sz w:val="24"/>
          <w:szCs w:val="24"/>
          <w:lang w:val="es-CO"/>
        </w:rPr>
        <w:t>un</w:t>
      </w:r>
      <w:r w:rsidRPr="00FC71E0">
        <w:rPr>
          <w:rFonts w:ascii="Times New Roman" w:hAnsi="Times New Roman" w:cs="Times New Roman"/>
          <w:sz w:val="24"/>
          <w:szCs w:val="24"/>
          <w:lang w:val="es-CO"/>
        </w:rPr>
        <w:t>o (</w:t>
      </w:r>
      <w:r w:rsidR="00B60775" w:rsidRPr="00FC71E0">
        <w:rPr>
          <w:rFonts w:ascii="Times New Roman" w:hAnsi="Times New Roman" w:cs="Times New Roman"/>
          <w:sz w:val="24"/>
          <w:szCs w:val="24"/>
          <w:lang w:val="es-CO"/>
        </w:rPr>
        <w:t>0</w:t>
      </w:r>
      <w:r w:rsidRPr="00FC71E0">
        <w:rPr>
          <w:rFonts w:ascii="Times New Roman" w:hAnsi="Times New Roman" w:cs="Times New Roman"/>
          <w:sz w:val="24"/>
          <w:szCs w:val="24"/>
          <w:lang w:val="es-CO"/>
        </w:rPr>
        <w:t>) negativo y</w:t>
      </w:r>
      <w:r w:rsidR="00B60775" w:rsidRPr="00FC71E0">
        <w:rPr>
          <w:rFonts w:ascii="Times New Roman" w:hAnsi="Times New Roman" w:cs="Times New Roman"/>
          <w:sz w:val="24"/>
          <w:szCs w:val="24"/>
          <w:lang w:val="es-CO"/>
        </w:rPr>
        <w:t xml:space="preserve"> </w:t>
      </w:r>
    </w:p>
    <w:p w14:paraId="63E86D6F" w14:textId="77777777" w:rsidR="00066F6D" w:rsidRPr="00FC71E0" w:rsidRDefault="0042764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atorce (14) </w:t>
      </w:r>
      <w:r w:rsidR="00B60775" w:rsidRPr="00FC71E0">
        <w:rPr>
          <w:rFonts w:ascii="Times New Roman" w:hAnsi="Times New Roman" w:cs="Times New Roman"/>
          <w:sz w:val="24"/>
          <w:szCs w:val="24"/>
          <w:lang w:val="es-CO"/>
        </w:rPr>
        <w:t>abstenciones</w:t>
      </w:r>
      <w:r w:rsidR="00066F6D" w:rsidRPr="00FC71E0">
        <w:rPr>
          <w:rFonts w:ascii="Times New Roman" w:hAnsi="Times New Roman" w:cs="Times New Roman"/>
          <w:sz w:val="24"/>
          <w:szCs w:val="24"/>
          <w:lang w:val="es-CO"/>
        </w:rPr>
        <w:t xml:space="preserve">. </w:t>
      </w:r>
    </w:p>
    <w:p w14:paraId="66BB2DE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Los textos de los dos artículos han sido </w:t>
      </w:r>
      <w:r w:rsidR="00B60775" w:rsidRPr="00FC71E0">
        <w:rPr>
          <w:rFonts w:ascii="Times New Roman" w:hAnsi="Times New Roman" w:cs="Times New Roman"/>
          <w:sz w:val="24"/>
          <w:szCs w:val="24"/>
          <w:lang w:val="es-CO"/>
        </w:rPr>
        <w:t>negados.</w:t>
      </w:r>
      <w:r w:rsidRPr="00FC71E0">
        <w:rPr>
          <w:rFonts w:ascii="Times New Roman" w:hAnsi="Times New Roman" w:cs="Times New Roman"/>
          <w:sz w:val="24"/>
          <w:szCs w:val="24"/>
          <w:lang w:val="es-CO"/>
        </w:rPr>
        <w:t xml:space="preserve"> </w:t>
      </w:r>
    </w:p>
    <w:p w14:paraId="35DC534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Declarada cerrada la votación de este tema, se aborda inmediatamente la votación del tema de la </w:t>
      </w:r>
      <w:r w:rsidR="00857AEE" w:rsidRPr="00857AEE">
        <w:rPr>
          <w:rFonts w:ascii="Times New Roman" w:hAnsi="Times New Roman" w:cs="Times New Roman"/>
          <w:b/>
          <w:sz w:val="24"/>
          <w:szCs w:val="24"/>
          <w:lang w:val="es-CO"/>
        </w:rPr>
        <w:t>Rebaja de Penas</w:t>
      </w:r>
      <w:r w:rsidR="00857AEE" w:rsidRPr="00FC71E0">
        <w:rPr>
          <w:rFonts w:ascii="Times New Roman" w:hAnsi="Times New Roman" w:cs="Times New Roman"/>
          <w:sz w:val="24"/>
          <w:szCs w:val="24"/>
          <w:lang w:val="es-CO"/>
        </w:rPr>
        <w:t xml:space="preserve">. </w:t>
      </w:r>
    </w:p>
    <w:p w14:paraId="6072ACC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Sometido a votación, luego de la lectura respectiva, el </w:t>
      </w:r>
      <w:r w:rsidR="00B60775"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sustitutivo obtiene: </w:t>
      </w:r>
    </w:p>
    <w:p w14:paraId="2A5AD856" w14:textId="77777777" w:rsidR="00427647" w:rsidRDefault="0042764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lastRenderedPageBreak/>
        <w:t>Veintiséis (26)</w:t>
      </w:r>
      <w:r w:rsidR="00066F6D" w:rsidRPr="00FC71E0">
        <w:rPr>
          <w:rFonts w:ascii="Times New Roman" w:hAnsi="Times New Roman" w:cs="Times New Roman"/>
          <w:sz w:val="24"/>
          <w:szCs w:val="24"/>
          <w:lang w:val="es-CO"/>
        </w:rPr>
        <w:t xml:space="preserve"> vo</w:t>
      </w:r>
      <w:r>
        <w:rPr>
          <w:rFonts w:ascii="Times New Roman" w:hAnsi="Times New Roman" w:cs="Times New Roman"/>
          <w:sz w:val="24"/>
          <w:szCs w:val="24"/>
          <w:lang w:val="es-CO"/>
        </w:rPr>
        <w:t>tos afirmativos.</w:t>
      </w:r>
      <w:r w:rsidR="00066F6D" w:rsidRPr="00FC71E0">
        <w:rPr>
          <w:rFonts w:ascii="Times New Roman" w:hAnsi="Times New Roman" w:cs="Times New Roman"/>
          <w:sz w:val="24"/>
          <w:szCs w:val="24"/>
          <w:lang w:val="es-CO"/>
        </w:rPr>
        <w:t xml:space="preserve"> </w:t>
      </w:r>
    </w:p>
    <w:p w14:paraId="7A2A1BC1" w14:textId="77777777" w:rsidR="001B2FB6" w:rsidRDefault="00427647"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sidR="00B60775"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3C77A403" w14:textId="77777777" w:rsidR="00066F6D" w:rsidRPr="00FC71E0" w:rsidRDefault="001B2FB6"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 xml:space="preserve">reinta y una (31) abstenciones. </w:t>
      </w:r>
    </w:p>
    <w:p w14:paraId="54DBEC5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paquete de </w:t>
      </w:r>
      <w:r w:rsidR="00B60775" w:rsidRPr="00FC71E0">
        <w:rPr>
          <w:rFonts w:ascii="Times New Roman" w:hAnsi="Times New Roman" w:cs="Times New Roman"/>
          <w:sz w:val="24"/>
          <w:szCs w:val="24"/>
          <w:lang w:val="es-CO"/>
        </w:rPr>
        <w:t>artículos</w:t>
      </w:r>
      <w:r w:rsidRPr="00FC71E0">
        <w:rPr>
          <w:rFonts w:ascii="Times New Roman" w:hAnsi="Times New Roman" w:cs="Times New Roman"/>
          <w:sz w:val="24"/>
          <w:szCs w:val="24"/>
          <w:lang w:val="es-CO"/>
        </w:rPr>
        <w:t xml:space="preserve"> sustitutivos ha sido </w:t>
      </w:r>
      <w:r w:rsidR="001B2FB6">
        <w:rPr>
          <w:rFonts w:ascii="Times New Roman" w:hAnsi="Times New Roman" w:cs="Times New Roman"/>
          <w:sz w:val="24"/>
          <w:szCs w:val="24"/>
          <w:lang w:val="es-CO"/>
        </w:rPr>
        <w:t>N</w:t>
      </w:r>
      <w:r w:rsidR="00B60775"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Su</w:t>
      </w:r>
      <w:r w:rsidR="001B2FB6">
        <w:rPr>
          <w:rFonts w:ascii="Times New Roman" w:hAnsi="Times New Roman" w:cs="Times New Roman"/>
          <w:sz w:val="24"/>
          <w:szCs w:val="24"/>
          <w:lang w:val="es-CO"/>
        </w:rPr>
        <w:t xml:space="preserve"> texto se anexará al fólder de documentos s</w:t>
      </w:r>
      <w:r w:rsidRPr="00FC71E0">
        <w:rPr>
          <w:rFonts w:ascii="Times New Roman" w:hAnsi="Times New Roman" w:cs="Times New Roman"/>
          <w:sz w:val="24"/>
          <w:szCs w:val="24"/>
          <w:lang w:val="es-CO"/>
        </w:rPr>
        <w:t xml:space="preserve">oporte del Acta. </w:t>
      </w:r>
    </w:p>
    <w:p w14:paraId="1405C87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Para la votación por el </w:t>
      </w:r>
      <w:r w:rsidR="00550978" w:rsidRPr="00FC71E0">
        <w:rPr>
          <w:rFonts w:ascii="Times New Roman" w:hAnsi="Times New Roman" w:cs="Times New Roman"/>
          <w:sz w:val="24"/>
          <w:szCs w:val="24"/>
          <w:lang w:val="es-CO"/>
        </w:rPr>
        <w:t>artículo</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original de la Rebaja de Penas, presentado por la Comisión, se procede en forma secreta, por petición del Constituyente Abel Rodríguez Céspedes. La presidencia d</w:t>
      </w:r>
      <w:r w:rsidR="001B2FB6">
        <w:rPr>
          <w:rFonts w:ascii="Times New Roman" w:hAnsi="Times New Roman" w:cs="Times New Roman"/>
          <w:sz w:val="24"/>
          <w:szCs w:val="24"/>
          <w:lang w:val="es-CO"/>
        </w:rPr>
        <w:t>esigna como escrutadores a los C</w:t>
      </w:r>
      <w:r w:rsidRPr="00FC71E0">
        <w:rPr>
          <w:rFonts w:ascii="Times New Roman" w:hAnsi="Times New Roman" w:cs="Times New Roman"/>
          <w:sz w:val="24"/>
          <w:szCs w:val="24"/>
          <w:lang w:val="es-CO"/>
        </w:rPr>
        <w:t xml:space="preserve">onstituyentes Carlos Rodado Noriega e Iván Marulanda Gómez. </w:t>
      </w:r>
    </w:p>
    <w:p w14:paraId="3CE8BD1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procede con la votación y los escrutadores informan el resultado. </w:t>
      </w:r>
    </w:p>
    <w:p w14:paraId="47AC2F12" w14:textId="77777777" w:rsidR="001B2FB6"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Veinticinco (25) votos afirmativos</w:t>
      </w:r>
      <w:r w:rsidR="001B2FB6">
        <w:rPr>
          <w:rFonts w:ascii="Times New Roman" w:hAnsi="Times New Roman" w:cs="Times New Roman"/>
          <w:sz w:val="24"/>
          <w:szCs w:val="24"/>
          <w:lang w:val="es-CO"/>
        </w:rPr>
        <w:t>.</w:t>
      </w:r>
      <w:r w:rsidR="00B60775" w:rsidRPr="00FC71E0">
        <w:rPr>
          <w:rFonts w:ascii="Times New Roman" w:hAnsi="Times New Roman" w:cs="Times New Roman"/>
          <w:sz w:val="24"/>
          <w:szCs w:val="24"/>
          <w:lang w:val="es-CO"/>
        </w:rPr>
        <w:t xml:space="preserve"> </w:t>
      </w:r>
    </w:p>
    <w:p w14:paraId="33969317" w14:textId="77777777" w:rsidR="001B2FB6" w:rsidRDefault="001B2FB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reinta y nueve (39) votos negativos y</w:t>
      </w:r>
      <w:r w:rsidR="00B60775" w:rsidRPr="00FC71E0">
        <w:rPr>
          <w:rFonts w:ascii="Times New Roman" w:hAnsi="Times New Roman" w:cs="Times New Roman"/>
          <w:sz w:val="24"/>
          <w:szCs w:val="24"/>
          <w:lang w:val="es-CO"/>
        </w:rPr>
        <w:t xml:space="preserve"> </w:t>
      </w:r>
    </w:p>
    <w:p w14:paraId="3295B31F" w14:textId="77777777" w:rsidR="00066F6D" w:rsidRPr="00FC71E0" w:rsidRDefault="001B2FB6"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inco (5) abstenciones</w:t>
      </w:r>
      <w:r w:rsidR="00B60775"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340576F7" w14:textId="77777777" w:rsidR="00066F6D" w:rsidRPr="00FC71E0" w:rsidRDefault="00066F6D" w:rsidP="00E2568F">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propuesta ha sido </w:t>
      </w:r>
      <w:r w:rsidR="000D19C9">
        <w:rPr>
          <w:rFonts w:ascii="Times New Roman" w:hAnsi="Times New Roman" w:cs="Times New Roman"/>
          <w:sz w:val="24"/>
          <w:szCs w:val="24"/>
          <w:lang w:val="es-CO"/>
        </w:rPr>
        <w:t>N</w:t>
      </w:r>
      <w:r w:rsidR="00B60775" w:rsidRPr="00FC71E0">
        <w:rPr>
          <w:rFonts w:ascii="Times New Roman" w:hAnsi="Times New Roman" w:cs="Times New Roman"/>
          <w:sz w:val="24"/>
          <w:szCs w:val="24"/>
          <w:lang w:val="es-CO"/>
        </w:rPr>
        <w:t>egada</w:t>
      </w:r>
      <w:r w:rsidR="000D19C9">
        <w:rPr>
          <w:rFonts w:ascii="Times New Roman" w:hAnsi="Times New Roman" w:cs="Times New Roman"/>
          <w:sz w:val="24"/>
          <w:szCs w:val="24"/>
          <w:lang w:val="es-CO"/>
        </w:rPr>
        <w:t>, s</w:t>
      </w:r>
      <w:r w:rsidRPr="00FC71E0">
        <w:rPr>
          <w:rFonts w:ascii="Times New Roman" w:hAnsi="Times New Roman" w:cs="Times New Roman"/>
          <w:sz w:val="24"/>
          <w:szCs w:val="24"/>
          <w:lang w:val="es-CO"/>
        </w:rPr>
        <w:t xml:space="preserve">u texto se incorpora al fólder de </w:t>
      </w:r>
      <w:r w:rsidR="001B2FB6" w:rsidRPr="00FC71E0">
        <w:rPr>
          <w:rFonts w:ascii="Times New Roman" w:hAnsi="Times New Roman" w:cs="Times New Roman"/>
          <w:sz w:val="24"/>
          <w:szCs w:val="24"/>
          <w:lang w:val="es-CO"/>
        </w:rPr>
        <w:t xml:space="preserve">documentos soporte </w:t>
      </w:r>
      <w:r w:rsidRPr="00FC71E0">
        <w:rPr>
          <w:rFonts w:ascii="Times New Roman" w:hAnsi="Times New Roman" w:cs="Times New Roman"/>
          <w:sz w:val="24"/>
          <w:szCs w:val="24"/>
          <w:lang w:val="es-CO"/>
        </w:rPr>
        <w:t xml:space="preserve">del </w:t>
      </w:r>
      <w:r w:rsidR="000D19C9">
        <w:rPr>
          <w:rFonts w:ascii="Times New Roman" w:hAnsi="Times New Roman" w:cs="Times New Roman"/>
          <w:sz w:val="24"/>
          <w:szCs w:val="24"/>
          <w:lang w:val="es-CO"/>
        </w:rPr>
        <w:t>A</w:t>
      </w:r>
      <w:r w:rsidRPr="00FC71E0">
        <w:rPr>
          <w:rFonts w:ascii="Times New Roman" w:hAnsi="Times New Roman" w:cs="Times New Roman"/>
          <w:sz w:val="24"/>
          <w:szCs w:val="24"/>
          <w:lang w:val="es-CO"/>
        </w:rPr>
        <w:t>cta. Al someter a votación el texto de la Propuesta sobre Repatriaci</w:t>
      </w:r>
      <w:r w:rsidR="00B60775" w:rsidRPr="00FC71E0">
        <w:rPr>
          <w:rFonts w:ascii="Times New Roman" w:hAnsi="Times New Roman" w:cs="Times New Roman"/>
          <w:sz w:val="24"/>
          <w:szCs w:val="24"/>
          <w:lang w:val="es-CO"/>
        </w:rPr>
        <w:t>ó</w:t>
      </w:r>
      <w:r w:rsidRPr="00FC71E0">
        <w:rPr>
          <w:rFonts w:ascii="Times New Roman" w:hAnsi="Times New Roman" w:cs="Times New Roman"/>
          <w:sz w:val="24"/>
          <w:szCs w:val="24"/>
          <w:lang w:val="es-CO"/>
        </w:rPr>
        <w:t>n</w:t>
      </w:r>
      <w:r w:rsidR="00B60775"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el Constituyente Iván </w:t>
      </w:r>
      <w:r w:rsidR="008A0A2B">
        <w:rPr>
          <w:rFonts w:ascii="Times New Roman" w:hAnsi="Times New Roman" w:cs="Times New Roman"/>
          <w:sz w:val="24"/>
          <w:szCs w:val="24"/>
          <w:lang w:val="es-CO"/>
        </w:rPr>
        <w:t>Marulanda Gómez, solicita a la P</w:t>
      </w:r>
      <w:r w:rsidRPr="00FC71E0">
        <w:rPr>
          <w:rFonts w:ascii="Times New Roman" w:hAnsi="Times New Roman" w:cs="Times New Roman"/>
          <w:sz w:val="24"/>
          <w:szCs w:val="24"/>
          <w:lang w:val="es-CO"/>
        </w:rPr>
        <w:t>residencia que conste en el Acta su C</w:t>
      </w:r>
      <w:r w:rsidR="008A0A2B">
        <w:rPr>
          <w:rFonts w:ascii="Times New Roman" w:hAnsi="Times New Roman" w:cs="Times New Roman"/>
          <w:sz w:val="24"/>
          <w:szCs w:val="24"/>
          <w:lang w:val="es-CO"/>
        </w:rPr>
        <w:t xml:space="preserve">onstancia anterior y reitera </w:t>
      </w:r>
      <w:r w:rsidRPr="00FC71E0">
        <w:rPr>
          <w:rFonts w:ascii="Times New Roman" w:hAnsi="Times New Roman" w:cs="Times New Roman"/>
          <w:sz w:val="24"/>
          <w:szCs w:val="24"/>
          <w:lang w:val="es-CO"/>
        </w:rPr>
        <w:t>que se declara impedido para actuar en la votación de este tema. El Constituyente Cornelio Reyes Reyes solicita vo</w:t>
      </w:r>
      <w:r w:rsidR="008A0A2B">
        <w:rPr>
          <w:rFonts w:ascii="Times New Roman" w:hAnsi="Times New Roman" w:cs="Times New Roman"/>
          <w:sz w:val="24"/>
          <w:szCs w:val="24"/>
          <w:lang w:val="es-CO"/>
        </w:rPr>
        <w:t>tación secreta, por lo cual la P</w:t>
      </w:r>
      <w:r w:rsidRPr="00FC71E0">
        <w:rPr>
          <w:rFonts w:ascii="Times New Roman" w:hAnsi="Times New Roman" w:cs="Times New Roman"/>
          <w:sz w:val="24"/>
          <w:szCs w:val="24"/>
          <w:lang w:val="es-CO"/>
        </w:rPr>
        <w:t>residencia d</w:t>
      </w:r>
      <w:r w:rsidR="00D27424">
        <w:rPr>
          <w:rFonts w:ascii="Times New Roman" w:hAnsi="Times New Roman" w:cs="Times New Roman"/>
          <w:sz w:val="24"/>
          <w:szCs w:val="24"/>
          <w:lang w:val="es-CO"/>
        </w:rPr>
        <w:t>esigna como escrutadores a los C</w:t>
      </w:r>
      <w:r w:rsidRPr="00FC71E0">
        <w:rPr>
          <w:rFonts w:ascii="Times New Roman" w:hAnsi="Times New Roman" w:cs="Times New Roman"/>
          <w:sz w:val="24"/>
          <w:szCs w:val="24"/>
          <w:lang w:val="es-CO"/>
        </w:rPr>
        <w:t xml:space="preserve">onstituyentes Guillermo Guerrero Figueroa y Francisco Rojas Birry. En ese momento el solicitante renuncia a su petición de votación secreta. Pero se efectúa nominalmente: </w:t>
      </w:r>
    </w:p>
    <w:p w14:paraId="50B1BF3E" w14:textId="77777777" w:rsidR="00EB5C3C"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Ve</w:t>
      </w:r>
      <w:r w:rsidR="00BB6D2E">
        <w:rPr>
          <w:rFonts w:ascii="Times New Roman" w:hAnsi="Times New Roman" w:cs="Times New Roman"/>
          <w:sz w:val="24"/>
          <w:szCs w:val="24"/>
          <w:lang w:val="es-CO"/>
        </w:rPr>
        <w:t>intiséis (26) votos afirmativos.</w:t>
      </w:r>
      <w:r w:rsidRPr="00FC71E0">
        <w:rPr>
          <w:rFonts w:ascii="Times New Roman" w:hAnsi="Times New Roman" w:cs="Times New Roman"/>
          <w:sz w:val="24"/>
          <w:szCs w:val="24"/>
          <w:lang w:val="es-CO"/>
        </w:rPr>
        <w:t xml:space="preserve"> </w:t>
      </w:r>
    </w:p>
    <w:p w14:paraId="4E027B60" w14:textId="77777777" w:rsidR="00EB5C3C" w:rsidRDefault="00EB5C3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ueve (9) negativos y</w:t>
      </w:r>
      <w:r w:rsidR="00B50624" w:rsidRPr="00FC71E0">
        <w:rPr>
          <w:rFonts w:ascii="Times New Roman" w:hAnsi="Times New Roman" w:cs="Times New Roman"/>
          <w:sz w:val="24"/>
          <w:szCs w:val="24"/>
          <w:lang w:val="es-CO"/>
        </w:rPr>
        <w:t xml:space="preserve"> </w:t>
      </w:r>
    </w:p>
    <w:p w14:paraId="5043E126" w14:textId="77777777" w:rsidR="00066F6D" w:rsidRPr="00FC71E0" w:rsidRDefault="00EB5C3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V</w:t>
      </w:r>
      <w:r w:rsidR="00066F6D" w:rsidRPr="00FC71E0">
        <w:rPr>
          <w:rFonts w:ascii="Times New Roman" w:hAnsi="Times New Roman" w:cs="Times New Roman"/>
          <w:sz w:val="24"/>
          <w:szCs w:val="24"/>
          <w:lang w:val="es-CO"/>
        </w:rPr>
        <w:t xml:space="preserve">eintinueve (29) abstenciones. </w:t>
      </w:r>
    </w:p>
    <w:p w14:paraId="57214F6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que ha sido </w:t>
      </w:r>
      <w:r w:rsidR="00D27424">
        <w:rPr>
          <w:rFonts w:ascii="Times New Roman" w:hAnsi="Times New Roman" w:cs="Times New Roman"/>
          <w:sz w:val="24"/>
          <w:szCs w:val="24"/>
          <w:lang w:val="es-CO"/>
        </w:rPr>
        <w:t>N</w:t>
      </w:r>
      <w:r w:rsidR="00B50624" w:rsidRPr="00FC71E0">
        <w:rPr>
          <w:rFonts w:ascii="Times New Roman" w:hAnsi="Times New Roman" w:cs="Times New Roman"/>
          <w:sz w:val="24"/>
          <w:szCs w:val="24"/>
          <w:lang w:val="es-CO"/>
        </w:rPr>
        <w:t>egado</w:t>
      </w:r>
      <w:r w:rsidRPr="00FC71E0">
        <w:rPr>
          <w:rFonts w:ascii="Times New Roman" w:hAnsi="Times New Roman" w:cs="Times New Roman"/>
          <w:sz w:val="24"/>
          <w:szCs w:val="24"/>
          <w:lang w:val="es-CO"/>
        </w:rPr>
        <w:t xml:space="preserve">, se encuentra en el fólder de documentos soporte del Acta. </w:t>
      </w:r>
    </w:p>
    <w:p w14:paraId="33EF67F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La siguiente proposición del derecho a la ejecución de la pena en el territorio de su nación, se somete a votación secr</w:t>
      </w:r>
      <w:r w:rsidR="00D27424">
        <w:rPr>
          <w:rFonts w:ascii="Times New Roman" w:hAnsi="Times New Roman" w:cs="Times New Roman"/>
          <w:sz w:val="24"/>
          <w:szCs w:val="24"/>
          <w:lang w:val="es-CO"/>
        </w:rPr>
        <w:t>eta, bajo el escrutinio de los C</w:t>
      </w:r>
      <w:r w:rsidRPr="00FC71E0">
        <w:rPr>
          <w:rFonts w:ascii="Times New Roman" w:hAnsi="Times New Roman" w:cs="Times New Roman"/>
          <w:sz w:val="24"/>
          <w:szCs w:val="24"/>
          <w:lang w:val="es-CO"/>
        </w:rPr>
        <w:t xml:space="preserve">onstituyentes Guillermo Guerrero Figueroa y Francisco Rojas Birry, quienes informan el resultado: </w:t>
      </w:r>
    </w:p>
    <w:p w14:paraId="0274A197" w14:textId="77777777" w:rsidR="00EB5C3C"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Ve</w:t>
      </w:r>
      <w:r w:rsidR="00EB5C3C">
        <w:rPr>
          <w:rFonts w:ascii="Times New Roman" w:hAnsi="Times New Roman" w:cs="Times New Roman"/>
          <w:sz w:val="24"/>
          <w:szCs w:val="24"/>
          <w:lang w:val="es-CO"/>
        </w:rPr>
        <w:t>intiocho (28) votos afirmativos.</w:t>
      </w:r>
      <w:r w:rsidR="00B50624" w:rsidRPr="00FC71E0">
        <w:rPr>
          <w:rFonts w:ascii="Times New Roman" w:hAnsi="Times New Roman" w:cs="Times New Roman"/>
          <w:sz w:val="24"/>
          <w:szCs w:val="24"/>
          <w:lang w:val="es-CO"/>
        </w:rPr>
        <w:t xml:space="preserve"> </w:t>
      </w:r>
    </w:p>
    <w:p w14:paraId="4F67C112" w14:textId="77777777" w:rsidR="00EB5C3C" w:rsidRDefault="00EB5C3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w:t>
      </w:r>
      <w:r w:rsidR="00066F6D" w:rsidRPr="00FC71E0">
        <w:rPr>
          <w:rFonts w:ascii="Times New Roman" w:hAnsi="Times New Roman" w:cs="Times New Roman"/>
          <w:sz w:val="24"/>
          <w:szCs w:val="24"/>
          <w:lang w:val="es-CO"/>
        </w:rPr>
        <w:t>reinta y uno (31) negativos y</w:t>
      </w:r>
      <w:r w:rsidR="00B50624" w:rsidRPr="00FC71E0">
        <w:rPr>
          <w:rFonts w:ascii="Times New Roman" w:hAnsi="Times New Roman" w:cs="Times New Roman"/>
          <w:sz w:val="24"/>
          <w:szCs w:val="24"/>
          <w:lang w:val="es-CO"/>
        </w:rPr>
        <w:t xml:space="preserve"> </w:t>
      </w:r>
    </w:p>
    <w:p w14:paraId="5A66B79E" w14:textId="77777777" w:rsidR="00066F6D" w:rsidRPr="00FC71E0" w:rsidRDefault="00EB5C3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O</w:t>
      </w:r>
      <w:r w:rsidR="00066F6D" w:rsidRPr="00FC71E0">
        <w:rPr>
          <w:rFonts w:ascii="Times New Roman" w:hAnsi="Times New Roman" w:cs="Times New Roman"/>
          <w:sz w:val="24"/>
          <w:szCs w:val="24"/>
          <w:lang w:val="es-CO"/>
        </w:rPr>
        <w:t xml:space="preserve">cho (8) abstenciones. </w:t>
      </w:r>
    </w:p>
    <w:p w14:paraId="319EFE5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es </w:t>
      </w:r>
      <w:r w:rsidR="0077262D">
        <w:rPr>
          <w:rFonts w:ascii="Times New Roman" w:hAnsi="Times New Roman" w:cs="Times New Roman"/>
          <w:sz w:val="24"/>
          <w:szCs w:val="24"/>
          <w:lang w:val="es-CO"/>
        </w:rPr>
        <w:t>N</w:t>
      </w:r>
      <w:r w:rsidR="00B50624" w:rsidRPr="00FC71E0">
        <w:rPr>
          <w:rFonts w:ascii="Times New Roman" w:hAnsi="Times New Roman" w:cs="Times New Roman"/>
          <w:sz w:val="24"/>
          <w:szCs w:val="24"/>
          <w:lang w:val="es-CO"/>
        </w:rPr>
        <w:t xml:space="preserve">egado. </w:t>
      </w:r>
    </w:p>
    <w:p w14:paraId="3B90368F" w14:textId="77777777" w:rsidR="0077262D"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Sometido a consideración el artículo transitorio sobre Indulto, propuesto por Jaime Fajardo Landaeta, se acuerda votarlo nominalmente, luego de lo cual se informa el siguiente resultado: </w:t>
      </w:r>
    </w:p>
    <w:p w14:paraId="2689D575" w14:textId="77777777" w:rsidR="00EB5C3C"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Sesenta y tres (63) votos afirmativos</w:t>
      </w:r>
      <w:r w:rsidR="00EB5C3C">
        <w:rPr>
          <w:rFonts w:ascii="Times New Roman" w:hAnsi="Times New Roman" w:cs="Times New Roman"/>
          <w:sz w:val="24"/>
          <w:szCs w:val="24"/>
          <w:lang w:val="es-CO"/>
        </w:rPr>
        <w:t>.</w:t>
      </w:r>
      <w:r w:rsidR="00B50624" w:rsidRPr="00FC71E0">
        <w:rPr>
          <w:rFonts w:ascii="Times New Roman" w:hAnsi="Times New Roman" w:cs="Times New Roman"/>
          <w:sz w:val="24"/>
          <w:szCs w:val="24"/>
          <w:lang w:val="es-CO"/>
        </w:rPr>
        <w:t xml:space="preserve"> </w:t>
      </w:r>
    </w:p>
    <w:p w14:paraId="10CEA440" w14:textId="77777777" w:rsidR="00EB5C3C" w:rsidRDefault="00EB5C3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w:t>
      </w:r>
      <w:r w:rsidR="00B50624"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xml:space="preserve">) negativo y, </w:t>
      </w:r>
    </w:p>
    <w:p w14:paraId="627FEE4F" w14:textId="77777777" w:rsidR="00066F6D" w:rsidRPr="00FC71E0" w:rsidRDefault="00EB5C3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uatro (4) abstenciones. </w:t>
      </w:r>
    </w:p>
    <w:p w14:paraId="60E63C57"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w:t>
      </w:r>
      <w:r w:rsidR="0077262D">
        <w:rPr>
          <w:rFonts w:ascii="Times New Roman" w:hAnsi="Times New Roman" w:cs="Times New Roman"/>
          <w:sz w:val="24"/>
          <w:szCs w:val="24"/>
          <w:lang w:val="es-CO"/>
        </w:rPr>
        <w:t>A</w:t>
      </w:r>
      <w:r w:rsidR="00B50624"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es como sigue: </w:t>
      </w:r>
    </w:p>
    <w:p w14:paraId="7BA5C82B"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INDULTO</w:t>
      </w:r>
    </w:p>
    <w:p w14:paraId="21FD0F69" w14:textId="77777777" w:rsidR="00066F6D" w:rsidRPr="0077262D" w:rsidRDefault="00B50624"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transitorio. </w:t>
      </w:r>
      <w:r w:rsidR="00066F6D" w:rsidRPr="0077262D">
        <w:rPr>
          <w:rFonts w:ascii="Times New Roman" w:hAnsi="Times New Roman" w:cs="Times New Roman"/>
          <w:i/>
          <w:sz w:val="24"/>
          <w:szCs w:val="24"/>
          <w:lang w:val="es-CO"/>
        </w:rPr>
        <w:t>El Gobierno Nacional queda facultado para conceder indultos o amnistías por delitos políticos y conexos, cometidos con anterioridad a la vigencia del presente acto constituyente</w:t>
      </w:r>
      <w:r w:rsidR="0093043F" w:rsidRPr="0077262D">
        <w:rPr>
          <w:rFonts w:ascii="Times New Roman" w:hAnsi="Times New Roman" w:cs="Times New Roman"/>
          <w:i/>
          <w:sz w:val="24"/>
          <w:szCs w:val="24"/>
          <w:lang w:val="es-CO"/>
        </w:rPr>
        <w:t>,</w:t>
      </w:r>
      <w:r w:rsidR="00066F6D" w:rsidRPr="0077262D">
        <w:rPr>
          <w:rFonts w:ascii="Times New Roman" w:hAnsi="Times New Roman" w:cs="Times New Roman"/>
          <w:i/>
          <w:sz w:val="24"/>
          <w:szCs w:val="24"/>
          <w:lang w:val="es-CO"/>
        </w:rPr>
        <w:t xml:space="preserve"> a miembros de grupos guerrilleros que se r</w:t>
      </w:r>
      <w:r w:rsidR="0093043F" w:rsidRPr="0077262D">
        <w:rPr>
          <w:rFonts w:ascii="Times New Roman" w:hAnsi="Times New Roman" w:cs="Times New Roman"/>
          <w:i/>
          <w:sz w:val="24"/>
          <w:szCs w:val="24"/>
          <w:lang w:val="es-CO"/>
        </w:rPr>
        <w:t>eincorporen a la vida civil en l</w:t>
      </w:r>
      <w:r w:rsidR="00066F6D" w:rsidRPr="0077262D">
        <w:rPr>
          <w:rFonts w:ascii="Times New Roman" w:hAnsi="Times New Roman" w:cs="Times New Roman"/>
          <w:i/>
          <w:sz w:val="24"/>
          <w:szCs w:val="24"/>
          <w:lang w:val="es-CO"/>
        </w:rPr>
        <w:t xml:space="preserve">os términos de su política de reconciliación. </w:t>
      </w:r>
    </w:p>
    <w:p w14:paraId="0444F74E" w14:textId="77777777" w:rsidR="00066F6D" w:rsidRPr="00D918BF" w:rsidRDefault="00066F6D" w:rsidP="00FC71E0">
      <w:pPr>
        <w:spacing w:after="0" w:line="240" w:lineRule="auto"/>
        <w:rPr>
          <w:rFonts w:ascii="Times New Roman" w:hAnsi="Times New Roman" w:cs="Times New Roman"/>
          <w:i/>
          <w:sz w:val="24"/>
          <w:szCs w:val="24"/>
          <w:lang w:val="es-CO"/>
        </w:rPr>
      </w:pPr>
      <w:r w:rsidRPr="00D918BF">
        <w:rPr>
          <w:rFonts w:ascii="Times New Roman" w:hAnsi="Times New Roman" w:cs="Times New Roman"/>
          <w:i/>
          <w:sz w:val="24"/>
          <w:szCs w:val="24"/>
          <w:lang w:val="es-CO"/>
        </w:rPr>
        <w:t xml:space="preserve">Para tal efecto el Gobierno Nacional expedirá las reglamentaciones correspondientes. </w:t>
      </w:r>
    </w:p>
    <w:p w14:paraId="64D01BBD" w14:textId="77777777" w:rsidR="0093043F"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vota nominalmente el texto aditivo presentado por el </w:t>
      </w:r>
      <w:r w:rsidR="00B50624" w:rsidRPr="00FC71E0">
        <w:rPr>
          <w:rFonts w:ascii="Times New Roman" w:hAnsi="Times New Roman" w:cs="Times New Roman"/>
          <w:sz w:val="24"/>
          <w:szCs w:val="24"/>
          <w:lang w:val="es-CO"/>
        </w:rPr>
        <w:t>h</w:t>
      </w:r>
      <w:r w:rsidRPr="00FC71E0">
        <w:rPr>
          <w:rFonts w:ascii="Times New Roman" w:hAnsi="Times New Roman" w:cs="Times New Roman"/>
          <w:sz w:val="24"/>
          <w:szCs w:val="24"/>
          <w:lang w:val="es-CO"/>
        </w:rPr>
        <w:t xml:space="preserve">onorable copresidente de la </w:t>
      </w:r>
      <w:r w:rsidR="00B50624" w:rsidRPr="00FC71E0">
        <w:rPr>
          <w:rFonts w:ascii="Times New Roman" w:hAnsi="Times New Roman" w:cs="Times New Roman"/>
          <w:sz w:val="24"/>
          <w:szCs w:val="24"/>
          <w:lang w:val="es-CO"/>
        </w:rPr>
        <w:t>C</w:t>
      </w:r>
      <w:r w:rsidRPr="00FC71E0">
        <w:rPr>
          <w:rFonts w:ascii="Times New Roman" w:hAnsi="Times New Roman" w:cs="Times New Roman"/>
          <w:sz w:val="24"/>
          <w:szCs w:val="24"/>
          <w:lang w:val="es-CO"/>
        </w:rPr>
        <w:t xml:space="preserve">orporación, Horacio Serpa Uribe: </w:t>
      </w:r>
    </w:p>
    <w:p w14:paraId="1EC5088A" w14:textId="77777777" w:rsidR="0093043F"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Cuarenta y siete (47) votos afirmativos</w:t>
      </w:r>
      <w:r w:rsidR="0093043F">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p>
    <w:p w14:paraId="07E558AC" w14:textId="77777777" w:rsidR="0093043F"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Uno</w:t>
      </w:r>
      <w:r w:rsidR="00B50624" w:rsidRPr="00FC71E0">
        <w:rPr>
          <w:rFonts w:ascii="Times New Roman" w:hAnsi="Times New Roman" w:cs="Times New Roman"/>
          <w:sz w:val="24"/>
          <w:szCs w:val="24"/>
          <w:lang w:val="es-CO"/>
        </w:rPr>
        <w:t xml:space="preserve"> (1</w:t>
      </w:r>
      <w:r w:rsidRPr="00FC71E0">
        <w:rPr>
          <w:rFonts w:ascii="Times New Roman" w:hAnsi="Times New Roman" w:cs="Times New Roman"/>
          <w:sz w:val="24"/>
          <w:szCs w:val="24"/>
          <w:lang w:val="es-CO"/>
        </w:rPr>
        <w:t>)</w:t>
      </w:r>
      <w:r w:rsidR="00B50624"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negativo</w:t>
      </w:r>
      <w:r w:rsidR="00B50624"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y</w:t>
      </w:r>
      <w:r w:rsidR="00B50624" w:rsidRPr="00FC71E0">
        <w:rPr>
          <w:rFonts w:ascii="Times New Roman" w:hAnsi="Times New Roman" w:cs="Times New Roman"/>
          <w:sz w:val="24"/>
          <w:szCs w:val="24"/>
          <w:lang w:val="es-CO"/>
        </w:rPr>
        <w:t xml:space="preserve"> </w:t>
      </w:r>
    </w:p>
    <w:p w14:paraId="04877D5A" w14:textId="77777777" w:rsidR="00066F6D" w:rsidRPr="00FC71E0" w:rsidRDefault="0093043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ieciocho (18) abstenciones. </w:t>
      </w:r>
    </w:p>
    <w:p w14:paraId="5CE0A861"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informa que el texto de la aditiva ha sido </w:t>
      </w:r>
      <w:r w:rsidR="0093043F">
        <w:rPr>
          <w:rFonts w:ascii="Times New Roman" w:hAnsi="Times New Roman" w:cs="Times New Roman"/>
          <w:sz w:val="24"/>
          <w:szCs w:val="24"/>
          <w:lang w:val="es-CO"/>
        </w:rPr>
        <w:t>A</w:t>
      </w:r>
      <w:r w:rsidR="00B50624" w:rsidRPr="00FC71E0">
        <w:rPr>
          <w:rFonts w:ascii="Times New Roman" w:hAnsi="Times New Roman" w:cs="Times New Roman"/>
          <w:sz w:val="24"/>
          <w:szCs w:val="24"/>
          <w:lang w:val="es-CO"/>
        </w:rPr>
        <w:t>probada</w:t>
      </w:r>
      <w:r w:rsidRPr="00FC71E0">
        <w:rPr>
          <w:rFonts w:ascii="Times New Roman" w:hAnsi="Times New Roman" w:cs="Times New Roman"/>
          <w:sz w:val="24"/>
          <w:szCs w:val="24"/>
          <w:lang w:val="es-CO"/>
        </w:rPr>
        <w:t xml:space="preserve"> con el contenido que se incorpora al acta: </w:t>
      </w:r>
    </w:p>
    <w:p w14:paraId="31A88467" w14:textId="77777777" w:rsidR="00066F6D" w:rsidRPr="00FC71E0" w:rsidRDefault="00B50624"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aditivo. </w:t>
      </w:r>
      <w:r w:rsidR="00066F6D" w:rsidRPr="00D918BF">
        <w:rPr>
          <w:rFonts w:ascii="Times New Roman" w:hAnsi="Times New Roman" w:cs="Times New Roman"/>
          <w:b/>
          <w:i/>
          <w:sz w:val="24"/>
          <w:szCs w:val="24"/>
          <w:lang w:val="es-CO"/>
        </w:rPr>
        <w:t>Este</w:t>
      </w:r>
      <w:r w:rsidR="00066F6D" w:rsidRPr="00D918BF">
        <w:rPr>
          <w:rFonts w:ascii="Times New Roman" w:hAnsi="Times New Roman" w:cs="Times New Roman"/>
          <w:b/>
          <w:sz w:val="24"/>
          <w:szCs w:val="24"/>
          <w:lang w:val="es-CO"/>
        </w:rPr>
        <w:t xml:space="preserve"> </w:t>
      </w:r>
      <w:r w:rsidR="00066F6D" w:rsidRPr="00FC71E0">
        <w:rPr>
          <w:rFonts w:ascii="Times New Roman" w:hAnsi="Times New Roman" w:cs="Times New Roman"/>
          <w:i/>
          <w:sz w:val="24"/>
          <w:szCs w:val="24"/>
          <w:lang w:val="es-CO"/>
        </w:rPr>
        <w:t xml:space="preserve">beneficio no podrá extenderse a delitos atroces ni a homicidios cometidos fuera </w:t>
      </w:r>
      <w:r w:rsidRPr="00FC71E0">
        <w:rPr>
          <w:rFonts w:ascii="Times New Roman" w:hAnsi="Times New Roman" w:cs="Times New Roman"/>
          <w:i/>
          <w:sz w:val="24"/>
          <w:szCs w:val="24"/>
          <w:lang w:val="es-CO"/>
        </w:rPr>
        <w:t>d</w:t>
      </w:r>
      <w:r w:rsidR="00066F6D" w:rsidRPr="00FC71E0">
        <w:rPr>
          <w:rFonts w:ascii="Times New Roman" w:hAnsi="Times New Roman" w:cs="Times New Roman"/>
          <w:i/>
          <w:sz w:val="24"/>
          <w:szCs w:val="24"/>
          <w:lang w:val="es-CO"/>
        </w:rPr>
        <w:t>e combate o aprovechándose del estado de indefensión de la víctima</w:t>
      </w:r>
      <w:r w:rsidRPr="00FC71E0">
        <w:rPr>
          <w:rFonts w:ascii="Times New Roman" w:hAnsi="Times New Roman" w:cs="Times New Roman"/>
          <w:i/>
          <w:sz w:val="24"/>
          <w:szCs w:val="24"/>
          <w:lang w:val="es-CO"/>
        </w:rPr>
        <w:t>.</w:t>
      </w:r>
      <w:r w:rsidR="00066F6D" w:rsidRPr="00FC71E0">
        <w:rPr>
          <w:rFonts w:ascii="Times New Roman" w:hAnsi="Times New Roman" w:cs="Times New Roman"/>
          <w:i/>
          <w:sz w:val="24"/>
          <w:szCs w:val="24"/>
          <w:lang w:val="es-CO"/>
        </w:rPr>
        <w:t xml:space="preserve"> </w:t>
      </w:r>
    </w:p>
    <w:p w14:paraId="28EC443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Constituyente Darío Mejía Agudelo deja la siguiente constancia en la Plenaria: </w:t>
      </w:r>
    </w:p>
    <w:p w14:paraId="0B0232A0" w14:textId="77777777" w:rsidR="00066F6D" w:rsidRPr="00FC71E0" w:rsidRDefault="00B50624"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Constancia</w:t>
      </w:r>
    </w:p>
    <w:p w14:paraId="6E5CD786" w14:textId="77777777" w:rsidR="00066F6D" w:rsidRPr="00FC71E0" w:rsidRDefault="00B50624"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B</w:t>
      </w:r>
      <w:r w:rsidR="00066F6D" w:rsidRPr="00FC71E0">
        <w:rPr>
          <w:rFonts w:ascii="Times New Roman" w:hAnsi="Times New Roman" w:cs="Times New Roman"/>
          <w:sz w:val="24"/>
          <w:szCs w:val="24"/>
          <w:lang w:val="es-CO"/>
        </w:rPr>
        <w:t>ogotá</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junio </w:t>
      </w:r>
      <w:r w:rsidRPr="00FC71E0">
        <w:rPr>
          <w:rFonts w:ascii="Times New Roman" w:hAnsi="Times New Roman" w:cs="Times New Roman"/>
          <w:sz w:val="24"/>
          <w:szCs w:val="24"/>
          <w:lang w:val="es-CO"/>
        </w:rPr>
        <w:t>1</w:t>
      </w:r>
      <w:r w:rsidR="00066F6D" w:rsidRPr="00FC71E0">
        <w:rPr>
          <w:rFonts w:ascii="Times New Roman" w:hAnsi="Times New Roman" w:cs="Times New Roman"/>
          <w:sz w:val="24"/>
          <w:szCs w:val="24"/>
          <w:lang w:val="es-CO"/>
        </w:rPr>
        <w:t>9</w:t>
      </w:r>
      <w:r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de 1991. </w:t>
      </w:r>
    </w:p>
    <w:p w14:paraId="7AC520B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No es que nosotros estemos en desacuerdo con ese criterio, que jurídicamente es plenamente válido, pero en la aplicabilidad, señores constituyentes, tenemos un grave problema con una cantidad de compañeros que están en la cárcel y que por estar trabajando en la clandestinidad y no saber, quién, en determinado momento</w:t>
      </w:r>
      <w:r w:rsidR="00B50624"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cometió un delito, que puede ser juzgado bajo esas características. En este momento, esos compañeros están siendo condenados a largos años de cárcel, estando convencidos del proceso de paz, en el cual estamos nosotros comprometidos. </w:t>
      </w:r>
    </w:p>
    <w:p w14:paraId="77861CF8" w14:textId="77777777" w:rsidR="00B50624"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Presentada verbalmente por el Consti</w:t>
      </w:r>
      <w:r w:rsidR="00B50624" w:rsidRPr="00FC71E0">
        <w:rPr>
          <w:rFonts w:ascii="Times New Roman" w:hAnsi="Times New Roman" w:cs="Times New Roman"/>
          <w:sz w:val="24"/>
          <w:szCs w:val="24"/>
          <w:lang w:val="es-CO"/>
        </w:rPr>
        <w:t>tuyente,</w:t>
      </w:r>
    </w:p>
    <w:p w14:paraId="6F125159" w14:textId="77777777" w:rsidR="00066F6D" w:rsidRPr="00FC71E0" w:rsidRDefault="00B50624"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 Darío Mejía Agudelo. </w:t>
      </w:r>
    </w:p>
    <w:p w14:paraId="2CC7BBE5"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w:t>
      </w:r>
      <w:r w:rsidR="004D2C4C">
        <w:rPr>
          <w:rFonts w:ascii="Times New Roman" w:hAnsi="Times New Roman" w:cs="Times New Roman"/>
          <w:sz w:val="24"/>
          <w:szCs w:val="24"/>
          <w:lang w:val="es-CO"/>
        </w:rPr>
        <w:t>dhiere a esta constancia de Darí</w:t>
      </w:r>
      <w:r w:rsidRPr="00FC71E0">
        <w:rPr>
          <w:rFonts w:ascii="Times New Roman" w:hAnsi="Times New Roman" w:cs="Times New Roman"/>
          <w:sz w:val="24"/>
          <w:szCs w:val="24"/>
          <w:lang w:val="es-CO"/>
        </w:rPr>
        <w:t>o Mejía Agudelo</w:t>
      </w:r>
      <w:r w:rsidR="00B50624" w:rsidRPr="00FC71E0">
        <w:rPr>
          <w:rFonts w:ascii="Times New Roman" w:hAnsi="Times New Roman" w:cs="Times New Roman"/>
          <w:sz w:val="24"/>
          <w:szCs w:val="24"/>
          <w:lang w:val="es-CO"/>
        </w:rPr>
        <w:t>,</w:t>
      </w:r>
      <w:r w:rsidR="004D2C4C">
        <w:rPr>
          <w:rFonts w:ascii="Times New Roman" w:hAnsi="Times New Roman" w:cs="Times New Roman"/>
          <w:sz w:val="24"/>
          <w:szCs w:val="24"/>
          <w:lang w:val="es-CO"/>
        </w:rPr>
        <w:t xml:space="preserve"> el C</w:t>
      </w:r>
      <w:r w:rsidRPr="00FC71E0">
        <w:rPr>
          <w:rFonts w:ascii="Times New Roman" w:hAnsi="Times New Roman" w:cs="Times New Roman"/>
          <w:sz w:val="24"/>
          <w:szCs w:val="24"/>
          <w:lang w:val="es-CO"/>
        </w:rPr>
        <w:t xml:space="preserve">onstituyente Fabio de Jesús Villa Rodríguez. </w:t>
      </w:r>
    </w:p>
    <w:p w14:paraId="057FFDB6" w14:textId="77777777" w:rsidR="004D2C4C" w:rsidRDefault="004D2C4C"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La P</w:t>
      </w:r>
      <w:r w:rsidR="00066F6D" w:rsidRPr="00FC71E0">
        <w:rPr>
          <w:rFonts w:ascii="Times New Roman" w:hAnsi="Times New Roman" w:cs="Times New Roman"/>
          <w:sz w:val="24"/>
          <w:szCs w:val="24"/>
          <w:lang w:val="es-CO"/>
        </w:rPr>
        <w:t xml:space="preserve">residencia somete a votación el texto completo del Artículo que ha sido votado por partes: </w:t>
      </w:r>
    </w:p>
    <w:p w14:paraId="1A34E777" w14:textId="77777777" w:rsidR="007D308F"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Cincuenta </w:t>
      </w:r>
      <w:r w:rsidR="007D308F">
        <w:rPr>
          <w:rFonts w:ascii="Times New Roman" w:hAnsi="Times New Roman" w:cs="Times New Roman"/>
          <w:sz w:val="24"/>
          <w:szCs w:val="24"/>
          <w:lang w:val="es-CO"/>
        </w:rPr>
        <w:t>y cuatro (54) votos afirmativos.</w:t>
      </w:r>
      <w:r w:rsidRPr="00FC71E0">
        <w:rPr>
          <w:rFonts w:ascii="Times New Roman" w:hAnsi="Times New Roman" w:cs="Times New Roman"/>
          <w:sz w:val="24"/>
          <w:szCs w:val="24"/>
          <w:lang w:val="es-CO"/>
        </w:rPr>
        <w:t xml:space="preserve"> </w:t>
      </w:r>
    </w:p>
    <w:p w14:paraId="7AA08A7B" w14:textId="77777777" w:rsidR="007D308F" w:rsidRDefault="007D308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w:t>
      </w:r>
      <w:r w:rsidR="00B50624"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w:t>
      </w:r>
      <w:r w:rsidR="00B50624" w:rsidRPr="00FC71E0">
        <w:rPr>
          <w:rFonts w:ascii="Times New Roman" w:hAnsi="Times New Roman" w:cs="Times New Roman"/>
          <w:sz w:val="24"/>
          <w:szCs w:val="24"/>
          <w:lang w:val="es-CO"/>
        </w:rPr>
        <w:t>0</w:t>
      </w:r>
      <w:r w:rsidR="00066F6D" w:rsidRPr="00FC71E0">
        <w:rPr>
          <w:rFonts w:ascii="Times New Roman" w:hAnsi="Times New Roman" w:cs="Times New Roman"/>
          <w:sz w:val="24"/>
          <w:szCs w:val="24"/>
          <w:lang w:val="es-CO"/>
        </w:rPr>
        <w:t>) negativo y</w:t>
      </w:r>
      <w:r w:rsidR="00B50624" w:rsidRPr="00FC71E0">
        <w:rPr>
          <w:rFonts w:ascii="Times New Roman" w:hAnsi="Times New Roman" w:cs="Times New Roman"/>
          <w:sz w:val="24"/>
          <w:szCs w:val="24"/>
          <w:lang w:val="es-CO"/>
        </w:rPr>
        <w:t xml:space="preserve"> </w:t>
      </w:r>
    </w:p>
    <w:p w14:paraId="7BED911B" w14:textId="77777777" w:rsidR="00066F6D" w:rsidRPr="00FC71E0" w:rsidRDefault="007D308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abstenciones. </w:t>
      </w:r>
    </w:p>
    <w:p w14:paraId="63E4C5E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declara que ha sido </w:t>
      </w:r>
      <w:r w:rsidR="00B50624" w:rsidRPr="00FC71E0">
        <w:rPr>
          <w:rFonts w:ascii="Times New Roman" w:hAnsi="Times New Roman" w:cs="Times New Roman"/>
          <w:sz w:val="24"/>
          <w:szCs w:val="24"/>
          <w:lang w:val="es-CO"/>
        </w:rPr>
        <w:t>aprobado</w:t>
      </w:r>
      <w:r w:rsidRPr="00FC71E0">
        <w:rPr>
          <w:rFonts w:ascii="Times New Roman" w:hAnsi="Times New Roman" w:cs="Times New Roman"/>
          <w:sz w:val="24"/>
          <w:szCs w:val="24"/>
          <w:lang w:val="es-CO"/>
        </w:rPr>
        <w:t xml:space="preserve">. El texto ya fue transcrito en las páginas anteriores. </w:t>
      </w:r>
    </w:p>
    <w:p w14:paraId="5A88E397" w14:textId="77777777" w:rsidR="004D2C4C"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Al pasar al tema de </w:t>
      </w:r>
      <w:r w:rsidR="004D2C4C" w:rsidRPr="004D2C4C">
        <w:rPr>
          <w:rFonts w:ascii="Times New Roman" w:hAnsi="Times New Roman" w:cs="Times New Roman"/>
          <w:b/>
          <w:sz w:val="24"/>
          <w:szCs w:val="24"/>
          <w:lang w:val="es-CO"/>
        </w:rPr>
        <w:t>Bienes</w:t>
      </w:r>
      <w:r w:rsidR="00B50624" w:rsidRPr="004D2C4C">
        <w:rPr>
          <w:rFonts w:ascii="Times New Roman" w:hAnsi="Times New Roman" w:cs="Times New Roman"/>
          <w:b/>
          <w:sz w:val="24"/>
          <w:szCs w:val="24"/>
          <w:lang w:val="es-CO"/>
        </w:rPr>
        <w:t xml:space="preserve"> del Estado</w:t>
      </w:r>
      <w:r w:rsidRPr="00FC71E0">
        <w:rPr>
          <w:rFonts w:ascii="Times New Roman" w:hAnsi="Times New Roman" w:cs="Times New Roman"/>
          <w:sz w:val="24"/>
          <w:szCs w:val="24"/>
          <w:lang w:val="es-CO"/>
        </w:rPr>
        <w:t xml:space="preserve">, se someten a votación los textos de los dos </w:t>
      </w:r>
      <w:r w:rsidR="00B50624" w:rsidRPr="00FC71E0">
        <w:rPr>
          <w:rFonts w:ascii="Times New Roman" w:hAnsi="Times New Roman" w:cs="Times New Roman"/>
          <w:sz w:val="24"/>
          <w:szCs w:val="24"/>
          <w:lang w:val="es-CO"/>
        </w:rPr>
        <w:t>artículos</w:t>
      </w:r>
      <w:r w:rsidRPr="00FC71E0">
        <w:rPr>
          <w:rFonts w:ascii="Times New Roman" w:hAnsi="Times New Roman" w:cs="Times New Roman"/>
          <w:sz w:val="24"/>
          <w:szCs w:val="24"/>
          <w:lang w:val="es-CO"/>
        </w:rPr>
        <w:t xml:space="preserve"> que hacían falta, con el siguiente resultado: </w:t>
      </w:r>
    </w:p>
    <w:p w14:paraId="50900C4B" w14:textId="77777777" w:rsidR="007D308F"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w:t>
      </w:r>
      <w:r w:rsidR="007D308F">
        <w:rPr>
          <w:rFonts w:ascii="Times New Roman" w:hAnsi="Times New Roman" w:cs="Times New Roman"/>
          <w:sz w:val="24"/>
          <w:szCs w:val="24"/>
          <w:lang w:val="es-CO"/>
        </w:rPr>
        <w:t>incuenta (50) votos afirmativos.</w:t>
      </w:r>
      <w:r w:rsidRPr="00FC71E0">
        <w:rPr>
          <w:rFonts w:ascii="Times New Roman" w:hAnsi="Times New Roman" w:cs="Times New Roman"/>
          <w:sz w:val="24"/>
          <w:szCs w:val="24"/>
          <w:lang w:val="es-CO"/>
        </w:rPr>
        <w:t xml:space="preserve"> </w:t>
      </w:r>
    </w:p>
    <w:p w14:paraId="41347D6D" w14:textId="77777777" w:rsidR="007D308F" w:rsidRDefault="007D308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 xml:space="preserve">inguno (0) negativo y, </w:t>
      </w:r>
    </w:p>
    <w:p w14:paraId="15BC92D2" w14:textId="77777777" w:rsidR="00066F6D" w:rsidRPr="00FC71E0" w:rsidRDefault="007D308F"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os (2) abstenciones. </w:t>
      </w:r>
    </w:p>
    <w:p w14:paraId="7E593C0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Han sido </w:t>
      </w:r>
      <w:r w:rsidR="0086396F">
        <w:rPr>
          <w:rFonts w:ascii="Times New Roman" w:hAnsi="Times New Roman" w:cs="Times New Roman"/>
          <w:sz w:val="24"/>
          <w:szCs w:val="24"/>
          <w:lang w:val="es-CO"/>
        </w:rPr>
        <w:t>A</w:t>
      </w:r>
      <w:r w:rsidR="00B50624" w:rsidRPr="00FC71E0">
        <w:rPr>
          <w:rFonts w:ascii="Times New Roman" w:hAnsi="Times New Roman" w:cs="Times New Roman"/>
          <w:sz w:val="24"/>
          <w:szCs w:val="24"/>
          <w:lang w:val="es-CO"/>
        </w:rPr>
        <w:t>probados</w:t>
      </w:r>
      <w:r w:rsidRPr="00FC71E0">
        <w:rPr>
          <w:rFonts w:ascii="Times New Roman" w:hAnsi="Times New Roman" w:cs="Times New Roman"/>
          <w:sz w:val="24"/>
          <w:szCs w:val="24"/>
          <w:lang w:val="es-CO"/>
        </w:rPr>
        <w:t xml:space="preserve"> los artículos. </w:t>
      </w:r>
    </w:p>
    <w:p w14:paraId="4061E703" w14:textId="77777777" w:rsidR="007D308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somete a votación el </w:t>
      </w:r>
      <w:r w:rsidR="00B50624" w:rsidRPr="00FC71E0">
        <w:rPr>
          <w:rFonts w:ascii="Times New Roman" w:hAnsi="Times New Roman" w:cs="Times New Roman"/>
          <w:sz w:val="24"/>
          <w:szCs w:val="24"/>
          <w:lang w:val="es-CO"/>
        </w:rPr>
        <w:t>artículo</w:t>
      </w:r>
      <w:r w:rsidRPr="00FC71E0">
        <w:rPr>
          <w:rFonts w:ascii="Times New Roman" w:hAnsi="Times New Roman" w:cs="Times New Roman"/>
          <w:sz w:val="24"/>
          <w:szCs w:val="24"/>
          <w:lang w:val="es-CO"/>
        </w:rPr>
        <w:t xml:space="preserve"> Aditivo presentado por Jaime Castro: </w:t>
      </w:r>
    </w:p>
    <w:p w14:paraId="06E836BC" w14:textId="77777777" w:rsidR="007D308F"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Treinta y siete (37) </w:t>
      </w:r>
      <w:r w:rsidR="00B50624" w:rsidRPr="00FC71E0">
        <w:rPr>
          <w:rFonts w:ascii="Times New Roman" w:hAnsi="Times New Roman" w:cs="Times New Roman"/>
          <w:sz w:val="24"/>
          <w:szCs w:val="24"/>
          <w:lang w:val="es-CO"/>
        </w:rPr>
        <w:t>v</w:t>
      </w:r>
      <w:r w:rsidR="0086396F">
        <w:rPr>
          <w:rFonts w:ascii="Times New Roman" w:hAnsi="Times New Roman" w:cs="Times New Roman"/>
          <w:sz w:val="24"/>
          <w:szCs w:val="24"/>
          <w:lang w:val="es-CO"/>
        </w:rPr>
        <w:t>otos afirmativos.</w:t>
      </w:r>
      <w:r w:rsidRPr="00FC71E0">
        <w:rPr>
          <w:rFonts w:ascii="Times New Roman" w:hAnsi="Times New Roman" w:cs="Times New Roman"/>
          <w:sz w:val="24"/>
          <w:szCs w:val="24"/>
          <w:lang w:val="es-CO"/>
        </w:rPr>
        <w:t xml:space="preserve"> </w:t>
      </w:r>
    </w:p>
    <w:p w14:paraId="15887934" w14:textId="77777777" w:rsidR="007D308F" w:rsidRDefault="007D308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N</w:t>
      </w:r>
      <w:r w:rsidR="00066F6D" w:rsidRPr="00FC71E0">
        <w:rPr>
          <w:rFonts w:ascii="Times New Roman" w:hAnsi="Times New Roman" w:cs="Times New Roman"/>
          <w:sz w:val="24"/>
          <w:szCs w:val="24"/>
          <w:lang w:val="es-CO"/>
        </w:rPr>
        <w:t>inguno (0) negativo y</w:t>
      </w:r>
      <w:r w:rsidR="00B50624" w:rsidRPr="00FC71E0">
        <w:rPr>
          <w:rFonts w:ascii="Times New Roman" w:hAnsi="Times New Roman" w:cs="Times New Roman"/>
          <w:sz w:val="24"/>
          <w:szCs w:val="24"/>
          <w:lang w:val="es-CO"/>
        </w:rPr>
        <w:t xml:space="preserve"> </w:t>
      </w:r>
    </w:p>
    <w:p w14:paraId="2F9E8E7E" w14:textId="77777777" w:rsidR="00066F6D" w:rsidRPr="00FC71E0" w:rsidRDefault="007D308F"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O</w:t>
      </w:r>
      <w:r w:rsidR="00066F6D" w:rsidRPr="00FC71E0">
        <w:rPr>
          <w:rFonts w:ascii="Times New Roman" w:hAnsi="Times New Roman" w:cs="Times New Roman"/>
          <w:sz w:val="24"/>
          <w:szCs w:val="24"/>
          <w:lang w:val="es-CO"/>
        </w:rPr>
        <w:t xml:space="preserve">cho (8) abstenciones. </w:t>
      </w:r>
    </w:p>
    <w:p w14:paraId="70CD4000"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texto es </w:t>
      </w:r>
      <w:r w:rsidR="00062320">
        <w:rPr>
          <w:rFonts w:ascii="Times New Roman" w:hAnsi="Times New Roman" w:cs="Times New Roman"/>
          <w:sz w:val="24"/>
          <w:szCs w:val="24"/>
          <w:lang w:val="es-CO"/>
        </w:rPr>
        <w:t>A</w:t>
      </w:r>
      <w:r w:rsidR="00B50624" w:rsidRPr="00FC71E0">
        <w:rPr>
          <w:rFonts w:ascii="Times New Roman" w:hAnsi="Times New Roman" w:cs="Times New Roman"/>
          <w:sz w:val="24"/>
          <w:szCs w:val="24"/>
          <w:lang w:val="es-CO"/>
        </w:rPr>
        <w:t>probado</w:t>
      </w:r>
      <w:r w:rsidRPr="00FC71E0">
        <w:rPr>
          <w:rFonts w:ascii="Times New Roman" w:hAnsi="Times New Roman" w:cs="Times New Roman"/>
          <w:sz w:val="24"/>
          <w:szCs w:val="24"/>
          <w:lang w:val="es-CO"/>
        </w:rPr>
        <w:t xml:space="preserve">. Su contenido es: </w:t>
      </w:r>
    </w:p>
    <w:p w14:paraId="0D1D441A" w14:textId="77777777" w:rsidR="00066F6D" w:rsidRPr="00FC71E0" w:rsidRDefault="00B50624"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sz w:val="24"/>
          <w:szCs w:val="24"/>
          <w:lang w:val="es-CO"/>
        </w:rPr>
        <w:t xml:space="preserve">Artículo aditivo. </w:t>
      </w:r>
      <w:r w:rsidRPr="0086396F">
        <w:rPr>
          <w:rFonts w:ascii="Times New Roman" w:hAnsi="Times New Roman" w:cs="Times New Roman"/>
          <w:b/>
          <w:i/>
          <w:sz w:val="24"/>
          <w:szCs w:val="24"/>
          <w:lang w:val="es-CO"/>
        </w:rPr>
        <w:t>Bienes del Estado</w:t>
      </w:r>
      <w:r w:rsidRPr="00FC71E0">
        <w:rPr>
          <w:rFonts w:ascii="Times New Roman" w:hAnsi="Times New Roman" w:cs="Times New Roman"/>
          <w:i/>
          <w:sz w:val="24"/>
          <w:szCs w:val="24"/>
          <w:lang w:val="es-CO"/>
        </w:rPr>
        <w:t xml:space="preserve">. </w:t>
      </w:r>
      <w:r w:rsidR="00066F6D" w:rsidRPr="00FC71E0">
        <w:rPr>
          <w:rFonts w:ascii="Times New Roman" w:hAnsi="Times New Roman" w:cs="Times New Roman"/>
          <w:i/>
          <w:sz w:val="24"/>
          <w:szCs w:val="24"/>
          <w:lang w:val="es-CO"/>
        </w:rPr>
        <w:t>Los recursos naturales no renovables del subsuelo pertenecen a la Nación</w:t>
      </w:r>
      <w:r w:rsidRPr="00FC71E0">
        <w:rPr>
          <w:rFonts w:ascii="Times New Roman" w:hAnsi="Times New Roman" w:cs="Times New Roman"/>
          <w:i/>
          <w:sz w:val="24"/>
          <w:szCs w:val="24"/>
          <w:lang w:val="es-CO"/>
        </w:rPr>
        <w:t>,</w:t>
      </w:r>
      <w:r w:rsidR="00066F6D" w:rsidRPr="00FC71E0">
        <w:rPr>
          <w:rFonts w:ascii="Times New Roman" w:hAnsi="Times New Roman" w:cs="Times New Roman"/>
          <w:i/>
          <w:sz w:val="24"/>
          <w:szCs w:val="24"/>
          <w:lang w:val="es-CO"/>
        </w:rPr>
        <w:t xml:space="preserve"> sin perjuicio de los derechos adquiridos por terceros y perfeccionados conforme a la legislación anterior a la vigencia de esta Constitución. Son inalienables e imprescrip</w:t>
      </w:r>
      <w:r w:rsidRPr="00FC71E0">
        <w:rPr>
          <w:rFonts w:ascii="Times New Roman" w:hAnsi="Times New Roman" w:cs="Times New Roman"/>
          <w:i/>
          <w:sz w:val="24"/>
          <w:szCs w:val="24"/>
          <w:lang w:val="es-CO"/>
        </w:rPr>
        <w:t>tibles</w:t>
      </w:r>
      <w:r w:rsidR="00066F6D" w:rsidRPr="00FC71E0">
        <w:rPr>
          <w:rFonts w:ascii="Times New Roman" w:hAnsi="Times New Roman" w:cs="Times New Roman"/>
          <w:i/>
          <w:sz w:val="24"/>
          <w:szCs w:val="24"/>
          <w:lang w:val="es-CO"/>
        </w:rPr>
        <w:t xml:space="preserve">; y su explotación se hará previo cumplimiento de los requisitos y condiciones que la ley establezca. </w:t>
      </w:r>
    </w:p>
    <w:p w14:paraId="36CA55E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aprobación de este texto desata una aguda polémica en el seno de la corporación, por cuanto ya </w:t>
      </w:r>
      <w:r w:rsidR="00B50624" w:rsidRPr="00FC71E0">
        <w:rPr>
          <w:rFonts w:ascii="Times New Roman" w:hAnsi="Times New Roman" w:cs="Times New Roman"/>
          <w:sz w:val="24"/>
          <w:szCs w:val="24"/>
          <w:lang w:val="es-CO"/>
        </w:rPr>
        <w:t>había</w:t>
      </w:r>
      <w:r w:rsidRPr="00FC71E0">
        <w:rPr>
          <w:rFonts w:ascii="Times New Roman" w:hAnsi="Times New Roman" w:cs="Times New Roman"/>
          <w:sz w:val="24"/>
          <w:szCs w:val="24"/>
          <w:lang w:val="es-CO"/>
        </w:rPr>
        <w:t xml:space="preserve"> sido aprobado antes un texto diciendo que los bienes anotados, son de propiedad del Estado, y en esta oportunidad se aprobó </w:t>
      </w:r>
      <w:r w:rsidR="00B50624" w:rsidRPr="00FC71E0">
        <w:rPr>
          <w:rFonts w:ascii="Times New Roman" w:hAnsi="Times New Roman" w:cs="Times New Roman"/>
          <w:sz w:val="24"/>
          <w:szCs w:val="24"/>
          <w:lang w:val="es-CO"/>
        </w:rPr>
        <w:t>o</w:t>
      </w:r>
      <w:r w:rsidRPr="00FC71E0">
        <w:rPr>
          <w:rFonts w:ascii="Times New Roman" w:hAnsi="Times New Roman" w:cs="Times New Roman"/>
          <w:sz w:val="24"/>
          <w:szCs w:val="24"/>
          <w:lang w:val="es-CO"/>
        </w:rPr>
        <w:t xml:space="preserve">tro igual pero diciendo que son propiedad de la Nación. </w:t>
      </w:r>
    </w:p>
    <w:p w14:paraId="0B4EBBE4" w14:textId="77777777" w:rsidR="00066F6D" w:rsidRPr="00FC71E0" w:rsidRDefault="00B50624"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Así</w:t>
      </w:r>
      <w:r w:rsidR="00447E62">
        <w:rPr>
          <w:rFonts w:ascii="Times New Roman" w:hAnsi="Times New Roman" w:cs="Times New Roman"/>
          <w:sz w:val="24"/>
          <w:szCs w:val="24"/>
          <w:lang w:val="es-CO"/>
        </w:rPr>
        <w:t xml:space="preserve"> las cosas, el honorable C</w:t>
      </w:r>
      <w:r w:rsidR="00066F6D" w:rsidRPr="00FC71E0">
        <w:rPr>
          <w:rFonts w:ascii="Times New Roman" w:hAnsi="Times New Roman" w:cs="Times New Roman"/>
          <w:sz w:val="24"/>
          <w:szCs w:val="24"/>
          <w:lang w:val="es-CO"/>
        </w:rPr>
        <w:t xml:space="preserve">onstituyente Fernando Carrillo Flórez, solícita levantar la sesión, pues considera que por el cansancio y lo elevado de la hora, ya se están cometiendo muchos errores. </w:t>
      </w:r>
    </w:p>
    <w:p w14:paraId="668AD10C" w14:textId="77777777" w:rsidR="00066F6D" w:rsidRPr="00FC71E0" w:rsidRDefault="00062320"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El P</w:t>
      </w:r>
      <w:r w:rsidR="00066F6D" w:rsidRPr="00FC71E0">
        <w:rPr>
          <w:rFonts w:ascii="Times New Roman" w:hAnsi="Times New Roman" w:cs="Times New Roman"/>
          <w:sz w:val="24"/>
          <w:szCs w:val="24"/>
          <w:lang w:val="es-CO"/>
        </w:rPr>
        <w:t xml:space="preserve">residente Antonio José Navarro Wolff indica que es la codificadora quien debe decir mañana mismo, si hay contradicciones o no, pues de ser así, él mismo solicitaría que se volviera a votar. </w:t>
      </w:r>
    </w:p>
    <w:p w14:paraId="7682B48A" w14:textId="77777777" w:rsidR="006E36FE" w:rsidRDefault="00066F6D" w:rsidP="00E2568F">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Luego de escuchar varias opiniones, entre ellas las de Jaime Castro, como </w:t>
      </w:r>
      <w:r w:rsidR="00062320">
        <w:rPr>
          <w:rFonts w:ascii="Times New Roman" w:hAnsi="Times New Roman" w:cs="Times New Roman"/>
          <w:sz w:val="24"/>
          <w:szCs w:val="24"/>
          <w:lang w:val="es-CO"/>
        </w:rPr>
        <w:t>ponente y la de los honorables C</w:t>
      </w:r>
      <w:r w:rsidRPr="00FC71E0">
        <w:rPr>
          <w:rFonts w:ascii="Times New Roman" w:hAnsi="Times New Roman" w:cs="Times New Roman"/>
          <w:sz w:val="24"/>
          <w:szCs w:val="24"/>
          <w:lang w:val="es-CO"/>
        </w:rPr>
        <w:t>onstituyentes Augusto Ramí</w:t>
      </w:r>
      <w:r w:rsidR="006E36FE">
        <w:rPr>
          <w:rFonts w:ascii="Times New Roman" w:hAnsi="Times New Roman" w:cs="Times New Roman"/>
          <w:sz w:val="24"/>
          <w:szCs w:val="24"/>
          <w:lang w:val="es-CO"/>
        </w:rPr>
        <w:t>rez Ocampo, Horacio Serpa Uribe,</w:t>
      </w:r>
      <w:r w:rsidRPr="00FC71E0">
        <w:rPr>
          <w:rFonts w:ascii="Times New Roman" w:hAnsi="Times New Roman" w:cs="Times New Roman"/>
          <w:sz w:val="24"/>
          <w:szCs w:val="24"/>
          <w:lang w:val="es-CO"/>
        </w:rPr>
        <w:t xml:space="preserve"> Antonio Galán Sarmienta, Jo</w:t>
      </w:r>
      <w:r w:rsidR="006E36FE">
        <w:rPr>
          <w:rFonts w:ascii="Times New Roman" w:hAnsi="Times New Roman" w:cs="Times New Roman"/>
          <w:sz w:val="24"/>
          <w:szCs w:val="24"/>
          <w:lang w:val="es-CO"/>
        </w:rPr>
        <w:t>sé Marí</w:t>
      </w:r>
      <w:r w:rsidRPr="00FC71E0">
        <w:rPr>
          <w:rFonts w:ascii="Times New Roman" w:hAnsi="Times New Roman" w:cs="Times New Roman"/>
          <w:sz w:val="24"/>
          <w:szCs w:val="24"/>
          <w:lang w:val="es-CO"/>
        </w:rPr>
        <w:t xml:space="preserve">a Velasco Guerrero, Darío Mejía Agudelo, Hernando Londoño Jiménez y Guillermo Perry, la Presidencia somete a votación el texto </w:t>
      </w:r>
      <w:r w:rsidR="00AA6A6D" w:rsidRPr="00FC71E0">
        <w:rPr>
          <w:rFonts w:ascii="Times New Roman" w:hAnsi="Times New Roman" w:cs="Times New Roman"/>
          <w:sz w:val="24"/>
          <w:szCs w:val="24"/>
          <w:lang w:val="es-CO"/>
        </w:rPr>
        <w:t>íntegro</w:t>
      </w:r>
      <w:r w:rsidRPr="00FC71E0">
        <w:rPr>
          <w:rFonts w:ascii="Times New Roman" w:hAnsi="Times New Roman" w:cs="Times New Roman"/>
          <w:sz w:val="24"/>
          <w:szCs w:val="24"/>
          <w:lang w:val="es-CO"/>
        </w:rPr>
        <w:t xml:space="preserve"> del segu</w:t>
      </w:r>
      <w:r w:rsidR="006E36FE">
        <w:rPr>
          <w:rFonts w:ascii="Times New Roman" w:hAnsi="Times New Roman" w:cs="Times New Roman"/>
          <w:sz w:val="24"/>
          <w:szCs w:val="24"/>
          <w:lang w:val="es-CO"/>
        </w:rPr>
        <w:t>ndo artículo de este tema o capí</w:t>
      </w:r>
      <w:r w:rsidRPr="00FC71E0">
        <w:rPr>
          <w:rFonts w:ascii="Times New Roman" w:hAnsi="Times New Roman" w:cs="Times New Roman"/>
          <w:sz w:val="24"/>
          <w:szCs w:val="24"/>
          <w:lang w:val="es-CO"/>
        </w:rPr>
        <w:t xml:space="preserve">tulo, marcado en la propuesta como número 202 y al cual se le había hecho la adición, con el siguiente resultado: </w:t>
      </w:r>
    </w:p>
    <w:p w14:paraId="0F5503A7" w14:textId="77777777" w:rsidR="006E36FE" w:rsidRDefault="006E36F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Veinte (20) votos afirmativos.</w:t>
      </w:r>
      <w:r w:rsidR="00066F6D" w:rsidRPr="00FC71E0">
        <w:rPr>
          <w:rFonts w:ascii="Times New Roman" w:hAnsi="Times New Roman" w:cs="Times New Roman"/>
          <w:sz w:val="24"/>
          <w:szCs w:val="24"/>
          <w:lang w:val="es-CO"/>
        </w:rPr>
        <w:t xml:space="preserve"> </w:t>
      </w:r>
    </w:p>
    <w:p w14:paraId="4B79D856" w14:textId="77777777" w:rsidR="006E36FE" w:rsidRDefault="006E36F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O</w:t>
      </w:r>
      <w:r w:rsidR="00066F6D" w:rsidRPr="00FC71E0">
        <w:rPr>
          <w:rFonts w:ascii="Times New Roman" w:hAnsi="Times New Roman" w:cs="Times New Roman"/>
          <w:sz w:val="24"/>
          <w:szCs w:val="24"/>
          <w:lang w:val="es-CO"/>
        </w:rPr>
        <w:t>nce (11) negativos y</w:t>
      </w:r>
      <w:r w:rsidR="00AA6A6D" w:rsidRPr="00FC71E0">
        <w:rPr>
          <w:rFonts w:ascii="Times New Roman" w:hAnsi="Times New Roman" w:cs="Times New Roman"/>
          <w:sz w:val="24"/>
          <w:szCs w:val="24"/>
          <w:lang w:val="es-CO"/>
        </w:rPr>
        <w:t xml:space="preserve"> </w:t>
      </w:r>
    </w:p>
    <w:p w14:paraId="1C6D3DB3" w14:textId="77777777" w:rsidR="00066F6D" w:rsidRPr="00FC71E0" w:rsidRDefault="006E36FE"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w:t>
      </w:r>
      <w:r w:rsidR="00066F6D" w:rsidRPr="00FC71E0">
        <w:rPr>
          <w:rFonts w:ascii="Times New Roman" w:hAnsi="Times New Roman" w:cs="Times New Roman"/>
          <w:sz w:val="24"/>
          <w:szCs w:val="24"/>
          <w:lang w:val="es-CO"/>
        </w:rPr>
        <w:t xml:space="preserve">ieciséis (16) abstenciones. </w:t>
      </w:r>
    </w:p>
    <w:p w14:paraId="25E4C96E" w14:textId="77777777" w:rsidR="00066F6D" w:rsidRPr="00FC71E0" w:rsidRDefault="00066F6D" w:rsidP="00E2568F">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El artículo 202. </w:t>
      </w:r>
      <w:r w:rsidR="00AA6A6D" w:rsidRPr="00FC71E0">
        <w:rPr>
          <w:rFonts w:ascii="Times New Roman" w:hAnsi="Times New Roman" w:cs="Times New Roman"/>
          <w:sz w:val="24"/>
          <w:szCs w:val="24"/>
          <w:lang w:val="es-CO"/>
        </w:rPr>
        <w:t>Votado</w:t>
      </w:r>
      <w:r w:rsidRPr="00FC71E0">
        <w:rPr>
          <w:rFonts w:ascii="Times New Roman" w:hAnsi="Times New Roman" w:cs="Times New Roman"/>
          <w:sz w:val="24"/>
          <w:szCs w:val="24"/>
          <w:lang w:val="es-CO"/>
        </w:rPr>
        <w:t xml:space="preserve"> en segundo lugar pero en el bloque anotado en el folio </w:t>
      </w:r>
      <w:r w:rsidR="00AA6A6D" w:rsidRPr="00FC71E0">
        <w:rPr>
          <w:rFonts w:ascii="Times New Roman" w:hAnsi="Times New Roman" w:cs="Times New Roman"/>
          <w:sz w:val="24"/>
          <w:szCs w:val="24"/>
          <w:lang w:val="es-CO"/>
        </w:rPr>
        <w:t>número</w:t>
      </w:r>
      <w:r w:rsidRPr="00FC71E0">
        <w:rPr>
          <w:rFonts w:ascii="Times New Roman" w:hAnsi="Times New Roman" w:cs="Times New Roman"/>
          <w:sz w:val="24"/>
          <w:szCs w:val="24"/>
          <w:lang w:val="es-CO"/>
        </w:rPr>
        <w:t xml:space="preserve"> 46 de esta acta, lo mismo que la aditiva de Jaime Castro del mismo folio, al ser </w:t>
      </w:r>
      <w:r w:rsidR="00AA6A6D" w:rsidRPr="00FC71E0">
        <w:rPr>
          <w:rFonts w:ascii="Times New Roman" w:hAnsi="Times New Roman" w:cs="Times New Roman"/>
          <w:sz w:val="24"/>
          <w:szCs w:val="24"/>
          <w:lang w:val="es-CO"/>
        </w:rPr>
        <w:t>negados</w:t>
      </w:r>
      <w:r w:rsidRPr="00FC71E0">
        <w:rPr>
          <w:rFonts w:ascii="Times New Roman" w:hAnsi="Times New Roman" w:cs="Times New Roman"/>
          <w:sz w:val="24"/>
          <w:szCs w:val="24"/>
          <w:lang w:val="es-CO"/>
        </w:rPr>
        <w:t xml:space="preserve"> en esta votación, pierden toda validez y se deben considerar nulos. </w:t>
      </w:r>
    </w:p>
    <w:p w14:paraId="55104CCA" w14:textId="77777777" w:rsidR="00066F6D" w:rsidRPr="00FC71E0" w:rsidRDefault="00093322" w:rsidP="00FC71E0">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Los C</w:t>
      </w:r>
      <w:r w:rsidR="00066F6D" w:rsidRPr="00FC71E0">
        <w:rPr>
          <w:rFonts w:ascii="Times New Roman" w:hAnsi="Times New Roman" w:cs="Times New Roman"/>
          <w:sz w:val="24"/>
          <w:szCs w:val="24"/>
          <w:lang w:val="es-CO"/>
        </w:rPr>
        <w:t xml:space="preserve">onstituyentes Eduardo Espinosa Facio-Lince y Guillermo Perry Rubio dejan </w:t>
      </w:r>
      <w:r w:rsidR="00D358E7">
        <w:rPr>
          <w:rFonts w:ascii="Times New Roman" w:hAnsi="Times New Roman" w:cs="Times New Roman"/>
          <w:sz w:val="24"/>
          <w:szCs w:val="24"/>
          <w:lang w:val="es-CO"/>
        </w:rPr>
        <w:t>C</w:t>
      </w:r>
      <w:r w:rsidR="00066F6D" w:rsidRPr="00FC71E0">
        <w:rPr>
          <w:rFonts w:ascii="Times New Roman" w:hAnsi="Times New Roman" w:cs="Times New Roman"/>
          <w:sz w:val="24"/>
          <w:szCs w:val="24"/>
          <w:lang w:val="es-CO"/>
        </w:rPr>
        <w:t xml:space="preserve">onstancias de sus votos de abstención. </w:t>
      </w:r>
    </w:p>
    <w:p w14:paraId="6D5EB453" w14:textId="77777777" w:rsidR="00066F6D" w:rsidRPr="00FC71E0" w:rsidRDefault="00D358E7" w:rsidP="00FC71E0">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La S</w:t>
      </w:r>
      <w:r w:rsidR="00066F6D" w:rsidRPr="00FC71E0">
        <w:rPr>
          <w:rFonts w:ascii="Times New Roman" w:hAnsi="Times New Roman" w:cs="Times New Roman"/>
          <w:sz w:val="24"/>
          <w:szCs w:val="24"/>
          <w:lang w:val="es-CO"/>
        </w:rPr>
        <w:t>ecretaria general de la Asamblea Nacional Constituyente se permite adjuntar a la presente acta, la totalidad de los documentos</w:t>
      </w:r>
      <w:r w:rsidR="00AA6A6D"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anexos, propuestas</w:t>
      </w:r>
      <w:r w:rsidR="00AA6A6D"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proposiciones aditivas y/o sustitutivas y constancias, anunciadas y presen</w:t>
      </w:r>
      <w:r w:rsidR="00FD1189">
        <w:rPr>
          <w:rFonts w:ascii="Times New Roman" w:hAnsi="Times New Roman" w:cs="Times New Roman"/>
          <w:sz w:val="24"/>
          <w:szCs w:val="24"/>
          <w:lang w:val="es-CO"/>
        </w:rPr>
        <w:t>tadas en forma oficial por los C</w:t>
      </w:r>
      <w:r w:rsidR="00066F6D" w:rsidRPr="00FC71E0">
        <w:rPr>
          <w:rFonts w:ascii="Times New Roman" w:hAnsi="Times New Roman" w:cs="Times New Roman"/>
          <w:sz w:val="24"/>
          <w:szCs w:val="24"/>
          <w:lang w:val="es-CO"/>
        </w:rPr>
        <w:t>onstituyentes</w:t>
      </w:r>
      <w:r w:rsidR="00AA6A6D"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durante el transcurso de esta sesión plenaria. </w:t>
      </w:r>
    </w:p>
    <w:p w14:paraId="6538D746" w14:textId="77777777" w:rsidR="00066F6D" w:rsidRPr="00FC71E0" w:rsidRDefault="00E006EB" w:rsidP="00D358E7">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NOTA ACLARATORIA</w:t>
      </w:r>
    </w:p>
    <w:p w14:paraId="50A793D6" w14:textId="77777777" w:rsidR="00066F6D" w:rsidRPr="00FC71E0" w:rsidRDefault="00066F6D" w:rsidP="00FC71E0">
      <w:pPr>
        <w:spacing w:after="0" w:line="240" w:lineRule="auto"/>
        <w:jc w:val="both"/>
        <w:rPr>
          <w:rFonts w:ascii="Times New Roman" w:hAnsi="Times New Roman" w:cs="Times New Roman"/>
          <w:i/>
          <w:sz w:val="24"/>
          <w:szCs w:val="24"/>
          <w:lang w:val="es-CO"/>
        </w:rPr>
      </w:pPr>
      <w:r w:rsidRPr="00FC71E0">
        <w:rPr>
          <w:rFonts w:ascii="Times New Roman" w:hAnsi="Times New Roman" w:cs="Times New Roman"/>
          <w:i/>
          <w:sz w:val="24"/>
          <w:szCs w:val="24"/>
          <w:lang w:val="es-CO"/>
        </w:rPr>
        <w:t>Dado que la presente acta, fue elaborada por el señor jefe de archivo de la honorable Asamblea Nacional Constituyente</w:t>
      </w:r>
      <w:r w:rsidR="00AA6A6D" w:rsidRPr="00FC71E0">
        <w:rPr>
          <w:rFonts w:ascii="Times New Roman" w:hAnsi="Times New Roman" w:cs="Times New Roman"/>
          <w:i/>
          <w:sz w:val="24"/>
          <w:szCs w:val="24"/>
          <w:lang w:val="es-CO"/>
        </w:rPr>
        <w:t xml:space="preserve">, </w:t>
      </w:r>
      <w:r w:rsidRPr="00FC71E0">
        <w:rPr>
          <w:rFonts w:ascii="Times New Roman" w:hAnsi="Times New Roman" w:cs="Times New Roman"/>
          <w:i/>
          <w:sz w:val="24"/>
          <w:szCs w:val="24"/>
          <w:lang w:val="es-CO"/>
        </w:rPr>
        <w:t>doctor Guillermo Cardona Moreno, y que la interpretación que de la plenaria tuvo y escribió como texto oficial, el mencionado funcionario, el cual difiere sustancialmente</w:t>
      </w:r>
      <w:r w:rsidR="00AA6A6D" w:rsidRPr="00FC71E0">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por errores de transcripción y por diferencias de estilo, el asesor de actas de la </w:t>
      </w:r>
      <w:r w:rsidR="00AD7B47" w:rsidRPr="00FC71E0">
        <w:rPr>
          <w:rFonts w:ascii="Times New Roman" w:hAnsi="Times New Roman" w:cs="Times New Roman"/>
          <w:i/>
          <w:sz w:val="24"/>
          <w:szCs w:val="24"/>
          <w:lang w:val="es-CO"/>
        </w:rPr>
        <w:t xml:space="preserve">Secretaría General </w:t>
      </w:r>
      <w:r w:rsidRPr="00FC71E0">
        <w:rPr>
          <w:rFonts w:ascii="Times New Roman" w:hAnsi="Times New Roman" w:cs="Times New Roman"/>
          <w:i/>
          <w:sz w:val="24"/>
          <w:szCs w:val="24"/>
          <w:lang w:val="es-CO"/>
        </w:rPr>
        <w:t xml:space="preserve">de la </w:t>
      </w:r>
      <w:r w:rsidR="00AD7B47">
        <w:rPr>
          <w:rFonts w:ascii="Times New Roman" w:hAnsi="Times New Roman" w:cs="Times New Roman"/>
          <w:i/>
          <w:sz w:val="24"/>
          <w:szCs w:val="24"/>
          <w:lang w:val="es-CO"/>
        </w:rPr>
        <w:t>C</w:t>
      </w:r>
      <w:r w:rsidRPr="00FC71E0">
        <w:rPr>
          <w:rFonts w:ascii="Times New Roman" w:hAnsi="Times New Roman" w:cs="Times New Roman"/>
          <w:i/>
          <w:sz w:val="24"/>
          <w:szCs w:val="24"/>
          <w:lang w:val="es-CO"/>
        </w:rPr>
        <w:t>orporación</w:t>
      </w:r>
      <w:r w:rsidR="00FD380C">
        <w:rPr>
          <w:rFonts w:ascii="Times New Roman" w:hAnsi="Times New Roman" w:cs="Times New Roman"/>
          <w:i/>
          <w:sz w:val="24"/>
          <w:szCs w:val="24"/>
          <w:lang w:val="es-CO"/>
        </w:rPr>
        <w:t>,</w:t>
      </w:r>
      <w:r w:rsidRPr="00FC71E0">
        <w:rPr>
          <w:rFonts w:ascii="Times New Roman" w:hAnsi="Times New Roman" w:cs="Times New Roman"/>
          <w:i/>
          <w:sz w:val="24"/>
          <w:szCs w:val="24"/>
          <w:lang w:val="es-CO"/>
        </w:rPr>
        <w:t xml:space="preserve"> José Joaquín Quiroga </w:t>
      </w:r>
      <w:r w:rsidR="00AA6A6D" w:rsidRPr="00FC71E0">
        <w:rPr>
          <w:rFonts w:ascii="Times New Roman" w:hAnsi="Times New Roman" w:cs="Times New Roman"/>
          <w:i/>
          <w:sz w:val="24"/>
          <w:szCs w:val="24"/>
          <w:lang w:val="es-CO"/>
        </w:rPr>
        <w:t xml:space="preserve">Briceño, </w:t>
      </w:r>
      <w:r w:rsidRPr="00FC71E0">
        <w:rPr>
          <w:rFonts w:ascii="Times New Roman" w:hAnsi="Times New Roman" w:cs="Times New Roman"/>
          <w:i/>
          <w:sz w:val="24"/>
          <w:szCs w:val="24"/>
          <w:lang w:val="es-CO"/>
        </w:rPr>
        <w:t xml:space="preserve">quien para todos los efectos, se hace responsable del contenido e interpretación de esa plenaria, por haber reescrito el </w:t>
      </w:r>
      <w:r w:rsidR="00AD7B47">
        <w:rPr>
          <w:rFonts w:ascii="Times New Roman" w:hAnsi="Times New Roman" w:cs="Times New Roman"/>
          <w:i/>
          <w:sz w:val="24"/>
          <w:szCs w:val="24"/>
          <w:lang w:val="es-CO"/>
        </w:rPr>
        <w:t>A</w:t>
      </w:r>
      <w:r w:rsidRPr="00FC71E0">
        <w:rPr>
          <w:rFonts w:ascii="Times New Roman" w:hAnsi="Times New Roman" w:cs="Times New Roman"/>
          <w:i/>
          <w:sz w:val="24"/>
          <w:szCs w:val="24"/>
          <w:lang w:val="es-CO"/>
        </w:rPr>
        <w:t xml:space="preserve">cta, deja constancia de que su texto corresponde integra y cronológicamente a la sesión del día 19 de junio de 1991. </w:t>
      </w:r>
    </w:p>
    <w:p w14:paraId="47DF58CD" w14:textId="77777777" w:rsidR="00066F6D" w:rsidRPr="00FC71E0" w:rsidRDefault="00FD380C" w:rsidP="00FC71E0">
      <w:pPr>
        <w:spacing w:after="0" w:line="240" w:lineRule="auto"/>
        <w:jc w:val="both"/>
        <w:rPr>
          <w:rFonts w:ascii="Times New Roman" w:hAnsi="Times New Roman" w:cs="Times New Roman"/>
          <w:i/>
          <w:sz w:val="24"/>
          <w:szCs w:val="24"/>
          <w:lang w:val="es-CO"/>
        </w:rPr>
      </w:pPr>
      <w:r>
        <w:rPr>
          <w:rFonts w:ascii="Times New Roman" w:hAnsi="Times New Roman" w:cs="Times New Roman"/>
          <w:i/>
          <w:sz w:val="24"/>
          <w:szCs w:val="24"/>
          <w:lang w:val="es-CO"/>
        </w:rPr>
        <w:t>Sin embargo,</w:t>
      </w:r>
      <w:r w:rsidR="00066F6D" w:rsidRPr="00FC71E0">
        <w:rPr>
          <w:rFonts w:ascii="Times New Roman" w:hAnsi="Times New Roman" w:cs="Times New Roman"/>
          <w:i/>
          <w:sz w:val="24"/>
          <w:szCs w:val="24"/>
          <w:lang w:val="es-CO"/>
        </w:rPr>
        <w:t xml:space="preserve"> y dado que el texto propuesto por el jefe de archivo fue aprobado por la Asamblea, éste se adjuntará al fólder de documentos soporte del acta y su contenido lo dejó como constancia. </w:t>
      </w:r>
    </w:p>
    <w:p w14:paraId="5E5E8511" w14:textId="77777777" w:rsidR="00066F6D" w:rsidRPr="00FC71E0" w:rsidRDefault="00AA6A6D"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José Joaquín Quiroga Briceño, </w:t>
      </w:r>
    </w:p>
    <w:p w14:paraId="6B23B9C9" w14:textId="77777777" w:rsidR="00066F6D" w:rsidRPr="00FC71E0" w:rsidRDefault="00AD7B47" w:rsidP="00FC71E0">
      <w:pPr>
        <w:spacing w:after="0" w:line="240" w:lineRule="auto"/>
        <w:jc w:val="right"/>
        <w:rPr>
          <w:rFonts w:ascii="Times New Roman" w:hAnsi="Times New Roman" w:cs="Times New Roman"/>
          <w:sz w:val="24"/>
          <w:szCs w:val="24"/>
          <w:lang w:val="es-CO"/>
        </w:rPr>
      </w:pPr>
      <w:r>
        <w:rPr>
          <w:rFonts w:ascii="Times New Roman" w:hAnsi="Times New Roman" w:cs="Times New Roman"/>
          <w:sz w:val="24"/>
          <w:szCs w:val="24"/>
          <w:lang w:val="es-CO"/>
        </w:rPr>
        <w:t>Asesor de A</w:t>
      </w:r>
      <w:r w:rsidR="00066F6D" w:rsidRPr="00FC71E0">
        <w:rPr>
          <w:rFonts w:ascii="Times New Roman" w:hAnsi="Times New Roman" w:cs="Times New Roman"/>
          <w:sz w:val="24"/>
          <w:szCs w:val="24"/>
          <w:lang w:val="es-CO"/>
        </w:rPr>
        <w:t>ctas de la Secretar</w:t>
      </w:r>
      <w:r w:rsidR="00AA6A6D" w:rsidRPr="00FC71E0">
        <w:rPr>
          <w:rFonts w:ascii="Times New Roman" w:hAnsi="Times New Roman" w:cs="Times New Roman"/>
          <w:sz w:val="24"/>
          <w:szCs w:val="24"/>
          <w:lang w:val="es-CO"/>
        </w:rPr>
        <w:t>í</w:t>
      </w:r>
      <w:r w:rsidR="00066F6D" w:rsidRPr="00FC71E0">
        <w:rPr>
          <w:rFonts w:ascii="Times New Roman" w:hAnsi="Times New Roman" w:cs="Times New Roman"/>
          <w:sz w:val="24"/>
          <w:szCs w:val="24"/>
          <w:lang w:val="es-CO"/>
        </w:rPr>
        <w:t>a General</w:t>
      </w:r>
      <w:r w:rsidR="00AA6A6D"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p>
    <w:p w14:paraId="549B4157"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ASAMBLEA NACIONAL CONSTITUYENTE</w:t>
      </w:r>
    </w:p>
    <w:p w14:paraId="6326810B"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ARTICULADO SUSTITUTIVO</w:t>
      </w:r>
    </w:p>
    <w:p w14:paraId="5731660D" w14:textId="77777777" w:rsidR="00AA6A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CONSEJO SUPERIOR DE LA JU</w:t>
      </w:r>
      <w:r w:rsidR="00AA6A6D" w:rsidRPr="00FC71E0">
        <w:rPr>
          <w:rFonts w:ascii="Times New Roman" w:hAnsi="Times New Roman" w:cs="Times New Roman"/>
          <w:b/>
          <w:sz w:val="24"/>
          <w:szCs w:val="24"/>
          <w:lang w:val="es-CO"/>
        </w:rPr>
        <w:t>D</w:t>
      </w:r>
      <w:r w:rsidRPr="00FC71E0">
        <w:rPr>
          <w:rFonts w:ascii="Times New Roman" w:hAnsi="Times New Roman" w:cs="Times New Roman"/>
          <w:b/>
          <w:sz w:val="24"/>
          <w:szCs w:val="24"/>
          <w:lang w:val="es-CO"/>
        </w:rPr>
        <w:t>ICATURA</w:t>
      </w:r>
    </w:p>
    <w:p w14:paraId="1D24DF82" w14:textId="77777777" w:rsidR="00066F6D" w:rsidRPr="00FC71E0" w:rsidRDefault="00066F6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 HERNANDO YEPES ARCILA</w:t>
      </w:r>
    </w:p>
    <w:p w14:paraId="2A9F4F73" w14:textId="77777777" w:rsidR="00066F6D" w:rsidRPr="00FC71E0" w:rsidRDefault="00066F6D" w:rsidP="00FC71E0">
      <w:pPr>
        <w:spacing w:after="0" w:line="240" w:lineRule="auto"/>
        <w:rPr>
          <w:rFonts w:ascii="Times New Roman" w:hAnsi="Times New Roman" w:cs="Times New Roman"/>
          <w:b/>
          <w:sz w:val="24"/>
          <w:szCs w:val="24"/>
          <w:lang w:val="es-CO"/>
        </w:rPr>
      </w:pPr>
      <w:r w:rsidRPr="00FC71E0">
        <w:rPr>
          <w:rFonts w:ascii="Times New Roman" w:hAnsi="Times New Roman" w:cs="Times New Roman"/>
          <w:b/>
          <w:sz w:val="24"/>
          <w:szCs w:val="24"/>
          <w:lang w:val="es-CO"/>
        </w:rPr>
        <w:t xml:space="preserve">CONSEJO SUPERIOR Y CONSEJOS SECCIONALES DE LA JUDICATURA. </w:t>
      </w:r>
    </w:p>
    <w:p w14:paraId="3CB7C4B8" w14:textId="77777777" w:rsidR="00066F6D" w:rsidRPr="00FC71E0" w:rsidRDefault="00AA6A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1</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El Consejo Superior de la Judicatura tendrá el número de miembros que determine </w:t>
      </w:r>
      <w:r w:rsidR="00FD380C">
        <w:rPr>
          <w:rFonts w:ascii="Times New Roman" w:hAnsi="Times New Roman" w:cs="Times New Roman"/>
          <w:sz w:val="24"/>
          <w:szCs w:val="24"/>
          <w:lang w:val="es-CO"/>
        </w:rPr>
        <w:t>la ley, elegidos para peri</w:t>
      </w:r>
      <w:r w:rsidR="00066F6D" w:rsidRPr="00FC71E0">
        <w:rPr>
          <w:rFonts w:ascii="Times New Roman" w:hAnsi="Times New Roman" w:cs="Times New Roman"/>
          <w:sz w:val="24"/>
          <w:szCs w:val="24"/>
          <w:lang w:val="es-CO"/>
        </w:rPr>
        <w:t xml:space="preserve">odos individuales de 9 años, quienes no podrán ser reelegidos. </w:t>
      </w:r>
    </w:p>
    <w:p w14:paraId="7102ADCB" w14:textId="77777777" w:rsidR="00066F6D" w:rsidRPr="00FC71E0" w:rsidRDefault="00AA6A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2</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Para ser miembro del Consejo Superior de la Judicatura se requiere ser </w:t>
      </w:r>
      <w:r w:rsidR="00066F6D" w:rsidRPr="00FC71E0">
        <w:rPr>
          <w:rFonts w:ascii="Times New Roman" w:hAnsi="Times New Roman" w:cs="Times New Roman"/>
          <w:sz w:val="24"/>
          <w:szCs w:val="24"/>
          <w:lang w:val="es-CO"/>
        </w:rPr>
        <w:lastRenderedPageBreak/>
        <w:t>colombiano de nacimiento y ciudadano en ejercicio</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tener más de 40 años, haber sido magistrado de la Corte Constitucional, de la Corte Suprema de Justicia o del Consejo de Estado</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Procurador General </w:t>
      </w:r>
      <w:r w:rsidR="00066F6D" w:rsidRPr="00FC71E0">
        <w:rPr>
          <w:rFonts w:ascii="Times New Roman" w:hAnsi="Times New Roman" w:cs="Times New Roman"/>
          <w:sz w:val="24"/>
          <w:szCs w:val="24"/>
          <w:lang w:val="es-CO"/>
        </w:rPr>
        <w:t xml:space="preserve">de la Nación, o haber ejercido la profesión de </w:t>
      </w:r>
      <w:r w:rsidR="00760872">
        <w:rPr>
          <w:rFonts w:ascii="Times New Roman" w:hAnsi="Times New Roman" w:cs="Times New Roman"/>
          <w:sz w:val="24"/>
          <w:szCs w:val="24"/>
          <w:lang w:val="es-CO"/>
        </w:rPr>
        <w:t>A</w:t>
      </w:r>
      <w:r w:rsidR="00066F6D" w:rsidRPr="00FC71E0">
        <w:rPr>
          <w:rFonts w:ascii="Times New Roman" w:hAnsi="Times New Roman" w:cs="Times New Roman"/>
          <w:sz w:val="24"/>
          <w:szCs w:val="24"/>
          <w:lang w:val="es-CO"/>
        </w:rPr>
        <w:t xml:space="preserve">bogado durante 20 años, con buen criterio. </w:t>
      </w:r>
    </w:p>
    <w:p w14:paraId="0ED2349E" w14:textId="77777777" w:rsidR="00066F6D" w:rsidRPr="00FC71E0" w:rsidRDefault="00AA6A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w:t>
      </w:r>
      <w:r w:rsidR="00066F6D" w:rsidRPr="00FC71E0">
        <w:rPr>
          <w:rFonts w:ascii="Times New Roman" w:hAnsi="Times New Roman" w:cs="Times New Roman"/>
          <w:sz w:val="24"/>
          <w:szCs w:val="24"/>
          <w:lang w:val="es-CO"/>
        </w:rPr>
        <w:t>3</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w:t>
      </w:r>
      <w:r w:rsid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El Consejo Superior de la Judicatur</w:t>
      </w:r>
      <w:r w:rsidR="00760872">
        <w:rPr>
          <w:rFonts w:ascii="Times New Roman" w:hAnsi="Times New Roman" w:cs="Times New Roman"/>
          <w:sz w:val="24"/>
          <w:szCs w:val="24"/>
          <w:lang w:val="es-CO"/>
        </w:rPr>
        <w:t>a tendrá las siguientes A</w:t>
      </w:r>
      <w:r w:rsidR="00066F6D" w:rsidRPr="00FC71E0">
        <w:rPr>
          <w:rFonts w:ascii="Times New Roman" w:hAnsi="Times New Roman" w:cs="Times New Roman"/>
          <w:sz w:val="24"/>
          <w:szCs w:val="24"/>
          <w:lang w:val="es-CO"/>
        </w:rPr>
        <w:t xml:space="preserve">tribuciones: </w:t>
      </w:r>
    </w:p>
    <w:p w14:paraId="31394C38" w14:textId="77777777" w:rsidR="00202E93"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1. De acuerdo con la ley, administrar la Carrera Judicial, en d</w:t>
      </w:r>
      <w:r w:rsidR="00760872">
        <w:rPr>
          <w:rFonts w:ascii="Times New Roman" w:hAnsi="Times New Roman" w:cs="Times New Roman"/>
          <w:sz w:val="24"/>
          <w:szCs w:val="24"/>
          <w:lang w:val="es-CO"/>
        </w:rPr>
        <w:t xml:space="preserve">esarrollo de la cual le compete; </w:t>
      </w:r>
    </w:p>
    <w:p w14:paraId="7E2DCA5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900476">
        <w:rPr>
          <w:rFonts w:ascii="Times New Roman" w:hAnsi="Times New Roman" w:cs="Times New Roman"/>
          <w:sz w:val="24"/>
          <w:szCs w:val="24"/>
          <w:lang w:val="es-CO"/>
        </w:rPr>
        <w:t>1</w:t>
      </w:r>
      <w:r w:rsidR="00900476">
        <w:rPr>
          <w:rFonts w:ascii="Times New Roman" w:hAnsi="Times New Roman" w:cs="Times New Roman"/>
          <w:sz w:val="24"/>
          <w:szCs w:val="24"/>
          <w:lang w:val="es-CO"/>
        </w:rPr>
        <w:t>°</w:t>
      </w:r>
      <w:r w:rsidRPr="00900476">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Realizar</w:t>
      </w:r>
      <w:r w:rsidR="00DB6533">
        <w:rPr>
          <w:rFonts w:ascii="Times New Roman" w:hAnsi="Times New Roman" w:cs="Times New Roman"/>
          <w:sz w:val="24"/>
          <w:szCs w:val="24"/>
          <w:lang w:val="es-CO"/>
        </w:rPr>
        <w:t xml:space="preserve"> los concursos para ingreso y </w:t>
      </w:r>
      <w:r w:rsidRPr="00FC71E0">
        <w:rPr>
          <w:rFonts w:ascii="Times New Roman" w:hAnsi="Times New Roman" w:cs="Times New Roman"/>
          <w:sz w:val="24"/>
          <w:szCs w:val="24"/>
          <w:lang w:val="es-CO"/>
        </w:rPr>
        <w:t xml:space="preserve">ascenso dentro de la carrera judicial. </w:t>
      </w:r>
    </w:p>
    <w:p w14:paraId="3DB98A0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2</w:t>
      </w:r>
      <w:r w:rsidR="00900476">
        <w:rPr>
          <w:rFonts w:ascii="Times New Roman" w:hAnsi="Times New Roman" w:cs="Times New Roman"/>
          <w:sz w:val="24"/>
          <w:szCs w:val="24"/>
          <w:lang w:val="es-CO"/>
        </w:rPr>
        <w:t>°</w:t>
      </w:r>
      <w:r w:rsidR="00AA6A6D"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Calificar el rendimiento de los magistrados y empleados (de la Corte Constitucional, la Corte Suprema de Justicia) y</w:t>
      </w:r>
      <w:r w:rsidR="00D10F90">
        <w:rPr>
          <w:rFonts w:ascii="Times New Roman" w:hAnsi="Times New Roman" w:cs="Times New Roman"/>
          <w:sz w:val="24"/>
          <w:szCs w:val="24"/>
          <w:lang w:val="es-CO"/>
        </w:rPr>
        <w:t xml:space="preserve"> el Consejo de Estado y de los M</w:t>
      </w:r>
      <w:r w:rsidRPr="00FC71E0">
        <w:rPr>
          <w:rFonts w:ascii="Times New Roman" w:hAnsi="Times New Roman" w:cs="Times New Roman"/>
          <w:sz w:val="24"/>
          <w:szCs w:val="24"/>
          <w:lang w:val="es-CO"/>
        </w:rPr>
        <w:t xml:space="preserve">agistrados de </w:t>
      </w:r>
      <w:r w:rsidR="00AA6A6D"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os Tribunales. </w:t>
      </w:r>
    </w:p>
    <w:p w14:paraId="11F147E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3</w:t>
      </w:r>
      <w:r w:rsidR="00900476">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Nombrar, de acuerdo con las normas de la carrera judicial, a los magistrados de los Tribunales. </w:t>
      </w:r>
    </w:p>
    <w:p w14:paraId="7060FB9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4</w:t>
      </w:r>
      <w:r w:rsidR="00900476">
        <w:rPr>
          <w:rFonts w:ascii="Times New Roman" w:hAnsi="Times New Roman" w:cs="Times New Roman"/>
          <w:sz w:val="24"/>
          <w:szCs w:val="24"/>
          <w:lang w:val="es-CO"/>
        </w:rPr>
        <w:t>°</w:t>
      </w:r>
      <w:r w:rsidRPr="00FC71E0">
        <w:rPr>
          <w:rFonts w:ascii="Times New Roman" w:hAnsi="Times New Roman" w:cs="Times New Roman"/>
          <w:sz w:val="24"/>
          <w:szCs w:val="24"/>
          <w:lang w:val="es-CO"/>
        </w:rPr>
        <w:t>. Elaborar y enviar a la Corte Constitucional, a la Corte Suprema de Justicia y al Consejo de Estado, de acuerdo con las normas de la carrera judicial</w:t>
      </w:r>
      <w:r w:rsidR="00AA6A6D"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las listas para proveer las vacantes que se presenten en dichas corporacion</w:t>
      </w:r>
      <w:r w:rsidR="00AA6A6D" w:rsidRPr="00FC71E0">
        <w:rPr>
          <w:rFonts w:ascii="Times New Roman" w:hAnsi="Times New Roman" w:cs="Times New Roman"/>
          <w:sz w:val="24"/>
          <w:szCs w:val="24"/>
          <w:lang w:val="es-CO"/>
        </w:rPr>
        <w:t>e</w:t>
      </w:r>
      <w:r w:rsidRPr="00FC71E0">
        <w:rPr>
          <w:rFonts w:ascii="Times New Roman" w:hAnsi="Times New Roman" w:cs="Times New Roman"/>
          <w:sz w:val="24"/>
          <w:szCs w:val="24"/>
          <w:lang w:val="es-CO"/>
        </w:rPr>
        <w:t xml:space="preserve">s. </w:t>
      </w:r>
    </w:p>
    <w:p w14:paraId="53A13F1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5</w:t>
      </w:r>
      <w:r w:rsidR="00B1609A">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Las demás atribuciones que le fije la ley. </w:t>
      </w:r>
    </w:p>
    <w:p w14:paraId="6BFEA18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2. Velar porque se administre pronta y cumplida justicia</w:t>
      </w:r>
      <w:r w:rsidR="00AA6A6D"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para lo cual examinará la conducta d</w:t>
      </w:r>
      <w:r w:rsidR="00C2278C">
        <w:rPr>
          <w:rFonts w:ascii="Times New Roman" w:hAnsi="Times New Roman" w:cs="Times New Roman"/>
          <w:sz w:val="24"/>
          <w:szCs w:val="24"/>
          <w:lang w:val="es-CO"/>
        </w:rPr>
        <w:t>e los funcionarios y empleados</w:t>
      </w:r>
      <w:r w:rsidRPr="00FC71E0">
        <w:rPr>
          <w:rFonts w:ascii="Times New Roman" w:hAnsi="Times New Roman" w:cs="Times New Roman"/>
          <w:sz w:val="24"/>
          <w:szCs w:val="24"/>
          <w:lang w:val="es-CO"/>
        </w:rPr>
        <w:t xml:space="preserve"> de la rama</w:t>
      </w:r>
      <w:r w:rsidR="00AA6A6D" w:rsidRPr="00FC71E0">
        <w:rPr>
          <w:rFonts w:ascii="Times New Roman" w:hAnsi="Times New Roman" w:cs="Times New Roman"/>
          <w:sz w:val="24"/>
          <w:szCs w:val="24"/>
          <w:lang w:val="es-CO"/>
        </w:rPr>
        <w:t xml:space="preserve"> jurisdiccional</w:t>
      </w:r>
      <w:r w:rsidRPr="00FC71E0">
        <w:rPr>
          <w:rFonts w:ascii="Times New Roman" w:hAnsi="Times New Roman" w:cs="Times New Roman"/>
          <w:sz w:val="24"/>
          <w:szCs w:val="24"/>
          <w:lang w:val="es-CO"/>
        </w:rPr>
        <w:t xml:space="preserve"> e informará sobre las posibles irregularidades al Tribunal Disciplinario. </w:t>
      </w:r>
    </w:p>
    <w:p w14:paraId="2287DD7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3. Fijar los </w:t>
      </w:r>
      <w:r w:rsidR="00AA6A6D" w:rsidRPr="00FC71E0">
        <w:rPr>
          <w:rFonts w:ascii="Times New Roman" w:hAnsi="Times New Roman" w:cs="Times New Roman"/>
          <w:sz w:val="24"/>
          <w:szCs w:val="24"/>
          <w:lang w:val="es-CO"/>
        </w:rPr>
        <w:t>límites</w:t>
      </w:r>
      <w:r w:rsidRPr="00FC71E0">
        <w:rPr>
          <w:rFonts w:ascii="Times New Roman" w:hAnsi="Times New Roman" w:cs="Times New Roman"/>
          <w:sz w:val="24"/>
          <w:szCs w:val="24"/>
          <w:lang w:val="es-CO"/>
        </w:rPr>
        <w:t xml:space="preserve"> de las diferentes divisiones del territorio, para efectos judiciales. </w:t>
      </w:r>
    </w:p>
    <w:p w14:paraId="5148BA48"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990590">
        <w:rPr>
          <w:rFonts w:ascii="Times New Roman" w:hAnsi="Times New Roman" w:cs="Times New Roman"/>
          <w:sz w:val="24"/>
          <w:szCs w:val="24"/>
          <w:lang w:val="es-CO"/>
        </w:rPr>
        <w:t>Ubicar</w:t>
      </w:r>
      <w:r w:rsidRPr="00FC71E0">
        <w:rPr>
          <w:rFonts w:ascii="Times New Roman" w:hAnsi="Times New Roman" w:cs="Times New Roman"/>
          <w:sz w:val="24"/>
          <w:szCs w:val="24"/>
          <w:lang w:val="es-CO"/>
        </w:rPr>
        <w:t xml:space="preserve"> y redistribuir los despachos judiciales, crear, suprimir, fusionar y trasladar cargos en la administración de justicia y determinar su estructura, funciones y planta de personal. </w:t>
      </w:r>
    </w:p>
    <w:p w14:paraId="6E1F4CF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4. Elaborar los proyectos de ley sobre la administración de justicia y los códigos sustantivos y procedimentales. </w:t>
      </w:r>
    </w:p>
    <w:p w14:paraId="41D9C19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5. Elaborar los planes y programas de desarrollo financiero, físico y de recursos humanos de la Rama Jurisdiccional. </w:t>
      </w:r>
    </w:p>
    <w:p w14:paraId="59E5319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6. Elaborar el proyecto de presupuesto anual de la rama Jurisdiccional, de acuerdo con el Departamento Nacional de Plane</w:t>
      </w:r>
      <w:r w:rsidR="00AA6A6D" w:rsidRPr="00FC71E0">
        <w:rPr>
          <w:rFonts w:ascii="Times New Roman" w:hAnsi="Times New Roman" w:cs="Times New Roman"/>
          <w:sz w:val="24"/>
          <w:szCs w:val="24"/>
          <w:lang w:val="es-CO"/>
        </w:rPr>
        <w:t>a</w:t>
      </w:r>
      <w:r w:rsidRPr="00FC71E0">
        <w:rPr>
          <w:rFonts w:ascii="Times New Roman" w:hAnsi="Times New Roman" w:cs="Times New Roman"/>
          <w:sz w:val="24"/>
          <w:szCs w:val="24"/>
          <w:lang w:val="es-CO"/>
        </w:rPr>
        <w:t xml:space="preserve">ción. </w:t>
      </w:r>
    </w:p>
    <w:p w14:paraId="48AC8FB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El Gobierno incorporará al proyecto de ley de Apropiaciones, sin modificaciones, el que cada año elabora el Consejo Superior de</w:t>
      </w:r>
      <w:r w:rsid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la Judicatura. </w:t>
      </w:r>
    </w:p>
    <w:p w14:paraId="1F11AD0E"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7. Nombrar el </w:t>
      </w:r>
      <w:r w:rsidR="00572F63">
        <w:rPr>
          <w:rFonts w:ascii="Times New Roman" w:hAnsi="Times New Roman" w:cs="Times New Roman"/>
          <w:sz w:val="24"/>
          <w:szCs w:val="24"/>
          <w:lang w:val="es-CO"/>
        </w:rPr>
        <w:t>P</w:t>
      </w:r>
      <w:r w:rsidRPr="00FC71E0">
        <w:rPr>
          <w:rFonts w:ascii="Times New Roman" w:hAnsi="Times New Roman" w:cs="Times New Roman"/>
          <w:sz w:val="24"/>
          <w:szCs w:val="24"/>
          <w:lang w:val="es-CO"/>
        </w:rPr>
        <w:t xml:space="preserve">residente de la Corporación y un </w:t>
      </w:r>
      <w:r w:rsidR="00572F63" w:rsidRPr="00FC71E0">
        <w:rPr>
          <w:rFonts w:ascii="Times New Roman" w:hAnsi="Times New Roman" w:cs="Times New Roman"/>
          <w:sz w:val="24"/>
          <w:szCs w:val="24"/>
          <w:lang w:val="es-CO"/>
        </w:rPr>
        <w:t>Director Ejecutivo</w:t>
      </w:r>
      <w:r w:rsidRPr="00FC71E0">
        <w:rPr>
          <w:rFonts w:ascii="Times New Roman" w:hAnsi="Times New Roman" w:cs="Times New Roman"/>
          <w:sz w:val="24"/>
          <w:szCs w:val="24"/>
          <w:lang w:val="es-CO"/>
        </w:rPr>
        <w:t xml:space="preserve">. </w:t>
      </w:r>
    </w:p>
    <w:p w14:paraId="0428C290" w14:textId="77777777" w:rsidR="00066F6D" w:rsidRPr="00FC71E0" w:rsidRDefault="00AA6A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4</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w:t>
      </w:r>
      <w:r w:rsid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La ley establecerá consejos seccionales</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los cuales tendrán las siguientes atribuciones: </w:t>
      </w:r>
    </w:p>
    <w:p w14:paraId="2ABCC4F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1. Llevar a cabo los concursos </w:t>
      </w:r>
      <w:r w:rsidR="00E33799" w:rsidRPr="00FC71E0">
        <w:rPr>
          <w:rFonts w:ascii="Times New Roman" w:hAnsi="Times New Roman" w:cs="Times New Roman"/>
          <w:sz w:val="24"/>
          <w:szCs w:val="24"/>
          <w:lang w:val="es-CO"/>
        </w:rPr>
        <w:t>para in</w:t>
      </w:r>
      <w:r w:rsidRPr="00FC71E0">
        <w:rPr>
          <w:rFonts w:ascii="Times New Roman" w:hAnsi="Times New Roman" w:cs="Times New Roman"/>
          <w:sz w:val="24"/>
          <w:szCs w:val="24"/>
          <w:lang w:val="es-CO"/>
        </w:rPr>
        <w:t>gr</w:t>
      </w:r>
      <w:r w:rsidR="00E33799" w:rsidRPr="00FC71E0">
        <w:rPr>
          <w:rFonts w:ascii="Times New Roman" w:hAnsi="Times New Roman" w:cs="Times New Roman"/>
          <w:sz w:val="24"/>
          <w:szCs w:val="24"/>
          <w:lang w:val="es-CO"/>
        </w:rPr>
        <w:t>e</w:t>
      </w:r>
      <w:r w:rsidRPr="00FC71E0">
        <w:rPr>
          <w:rFonts w:ascii="Times New Roman" w:hAnsi="Times New Roman" w:cs="Times New Roman"/>
          <w:sz w:val="24"/>
          <w:szCs w:val="24"/>
          <w:lang w:val="es-CO"/>
        </w:rPr>
        <w:t xml:space="preserve">so y ascenso dentro de la carrera judicial que determine el Consejo Superior. </w:t>
      </w:r>
    </w:p>
    <w:p w14:paraId="26DBEEA0"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2. Calificar el rendimiento de los jueces y de los empleados de los Tribunales y los Juzgados. </w:t>
      </w:r>
    </w:p>
    <w:p w14:paraId="5E5E35E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3. Nombrar, de acuerdo con las normas de la carrera judicial, a los jueces. </w:t>
      </w:r>
    </w:p>
    <w:p w14:paraId="5F45FD0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4. Las demás que le asigne la ley. </w:t>
      </w:r>
    </w:p>
    <w:p w14:paraId="1B0A201D" w14:textId="77777777" w:rsidR="00066F6D" w:rsidRPr="00FC71E0" w:rsidRDefault="00E3379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5</w:t>
      </w:r>
      <w:r w:rsidRPr="00FC71E0">
        <w:rPr>
          <w:rFonts w:ascii="Times New Roman" w:hAnsi="Times New Roman" w:cs="Times New Roman"/>
          <w:sz w:val="24"/>
          <w:szCs w:val="24"/>
          <w:lang w:val="es-CO"/>
        </w:rPr>
        <w:t>°</w:t>
      </w:r>
      <w:r w:rsidR="00682FE1">
        <w:rPr>
          <w:rFonts w:ascii="Times New Roman" w:hAnsi="Times New Roman" w:cs="Times New Roman"/>
          <w:sz w:val="24"/>
          <w:szCs w:val="24"/>
          <w:lang w:val="es-CO"/>
        </w:rPr>
        <w:t>. Los miembros de los Consejos S</w:t>
      </w:r>
      <w:r w:rsidR="00066F6D" w:rsidRPr="00FC71E0">
        <w:rPr>
          <w:rFonts w:ascii="Times New Roman" w:hAnsi="Times New Roman" w:cs="Times New Roman"/>
          <w:sz w:val="24"/>
          <w:szCs w:val="24"/>
          <w:lang w:val="es-CO"/>
        </w:rPr>
        <w:t xml:space="preserve">eccionales de la Judicatura serán nombrados por el Consejo Superior de la Judicatura. </w:t>
      </w:r>
    </w:p>
    <w:p w14:paraId="6E7EAF15" w14:textId="77777777" w:rsidR="00066F6D" w:rsidRPr="00FC71E0" w:rsidRDefault="00E3379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6. El reglamento del Consejo Superior y de los Consejos Se</w:t>
      </w:r>
      <w:r w:rsidRPr="00FC71E0">
        <w:rPr>
          <w:rFonts w:ascii="Times New Roman" w:hAnsi="Times New Roman" w:cs="Times New Roman"/>
          <w:sz w:val="24"/>
          <w:szCs w:val="24"/>
          <w:lang w:val="es-CO"/>
        </w:rPr>
        <w:t>cci</w:t>
      </w:r>
      <w:r w:rsidR="00066F6D" w:rsidRPr="00FC71E0">
        <w:rPr>
          <w:rFonts w:ascii="Times New Roman" w:hAnsi="Times New Roman" w:cs="Times New Roman"/>
          <w:sz w:val="24"/>
          <w:szCs w:val="24"/>
          <w:lang w:val="es-CO"/>
        </w:rPr>
        <w:t xml:space="preserve">onales de la Judicatura, será determinado por la ley. </w:t>
      </w:r>
    </w:p>
    <w:p w14:paraId="0D0F9B76" w14:textId="77777777" w:rsidR="00066F6D" w:rsidRPr="00FC71E0" w:rsidRDefault="00E3379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7</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La ley creará, además de los Consejos Seccionales</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el Fondo de Administración de Recursos de la Rama Jurisdiccional</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la Escuela Nacional de la Judicatura y el organismo que preste los servicios de seguridad social a los funcionarios de dicha rama y otras entidades descentralizadas que se juzguen necesarias. </w:t>
      </w:r>
    </w:p>
    <w:p w14:paraId="2ACBC7D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lastRenderedPageBreak/>
        <w:t xml:space="preserve">Estas entidades formarán parte de la Rama Jurisdiccional y operarán bajo la tutela del </w:t>
      </w:r>
      <w:r w:rsidR="00E33799" w:rsidRPr="00FC71E0">
        <w:rPr>
          <w:rFonts w:ascii="Times New Roman" w:hAnsi="Times New Roman" w:cs="Times New Roman"/>
          <w:sz w:val="24"/>
          <w:szCs w:val="24"/>
          <w:lang w:val="es-CO"/>
        </w:rPr>
        <w:t>C</w:t>
      </w:r>
      <w:r w:rsidRPr="00FC71E0">
        <w:rPr>
          <w:rFonts w:ascii="Times New Roman" w:hAnsi="Times New Roman" w:cs="Times New Roman"/>
          <w:sz w:val="24"/>
          <w:szCs w:val="24"/>
          <w:lang w:val="es-CO"/>
        </w:rPr>
        <w:t xml:space="preserve">onsejo Superior de la Judicatura. </w:t>
      </w:r>
    </w:p>
    <w:p w14:paraId="66BDA7D7" w14:textId="77777777" w:rsidR="00066F6D" w:rsidRPr="00FC71E0" w:rsidRDefault="00066F6D"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TRIBUNAL DISCIPLINARIO</w:t>
      </w:r>
    </w:p>
    <w:p w14:paraId="14DCDA2B" w14:textId="77777777" w:rsidR="00066F6D" w:rsidRPr="00FC71E0" w:rsidRDefault="00E3379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w:t>
      </w:r>
      <w:r w:rsidR="00066F6D" w:rsidRPr="00FC71E0">
        <w:rPr>
          <w:rFonts w:ascii="Times New Roman" w:hAnsi="Times New Roman" w:cs="Times New Roman"/>
          <w:sz w:val="24"/>
          <w:szCs w:val="24"/>
          <w:lang w:val="es-CO"/>
        </w:rPr>
        <w:t>8</w:t>
      </w:r>
      <w:r w:rsidRPr="00FC71E0">
        <w:rPr>
          <w:rFonts w:ascii="Times New Roman" w:hAnsi="Times New Roman" w:cs="Times New Roman"/>
          <w:sz w:val="24"/>
          <w:szCs w:val="24"/>
          <w:lang w:val="es-CO"/>
        </w:rPr>
        <w:t xml:space="preserve">°. </w:t>
      </w:r>
      <w:r w:rsidR="00066F6D" w:rsidRPr="00FC71E0">
        <w:rPr>
          <w:rFonts w:ascii="Times New Roman" w:hAnsi="Times New Roman" w:cs="Times New Roman"/>
          <w:sz w:val="24"/>
          <w:szCs w:val="24"/>
          <w:lang w:val="es-CO"/>
        </w:rPr>
        <w:t xml:space="preserve">El Tribunal Disciplinario tendrá el número </w:t>
      </w:r>
      <w:r w:rsidRPr="00FC71E0">
        <w:rPr>
          <w:rFonts w:ascii="Times New Roman" w:hAnsi="Times New Roman" w:cs="Times New Roman"/>
          <w:sz w:val="24"/>
          <w:szCs w:val="24"/>
          <w:lang w:val="es-CO"/>
        </w:rPr>
        <w:t>i</w:t>
      </w:r>
      <w:r w:rsidR="00066F6D" w:rsidRPr="00FC71E0">
        <w:rPr>
          <w:rFonts w:ascii="Times New Roman" w:hAnsi="Times New Roman" w:cs="Times New Roman"/>
          <w:sz w:val="24"/>
          <w:szCs w:val="24"/>
          <w:lang w:val="es-CO"/>
        </w:rPr>
        <w:t>mpar de magistrados que determine la ley, los cuales serán elegidos por el Congres</w:t>
      </w:r>
      <w:r w:rsidR="009A1D5B">
        <w:rPr>
          <w:rFonts w:ascii="Times New Roman" w:hAnsi="Times New Roman" w:cs="Times New Roman"/>
          <w:sz w:val="24"/>
          <w:szCs w:val="24"/>
          <w:lang w:val="es-CO"/>
        </w:rPr>
        <w:t>o de ternas presentadas por el P</w:t>
      </w:r>
      <w:r w:rsidR="00066F6D" w:rsidRPr="00FC71E0">
        <w:rPr>
          <w:rFonts w:ascii="Times New Roman" w:hAnsi="Times New Roman" w:cs="Times New Roman"/>
          <w:sz w:val="24"/>
          <w:szCs w:val="24"/>
          <w:lang w:val="es-CO"/>
        </w:rPr>
        <w:t>resi</w:t>
      </w:r>
      <w:r w:rsidR="00D10F90">
        <w:rPr>
          <w:rFonts w:ascii="Times New Roman" w:hAnsi="Times New Roman" w:cs="Times New Roman"/>
          <w:sz w:val="24"/>
          <w:szCs w:val="24"/>
          <w:lang w:val="es-CO"/>
        </w:rPr>
        <w:t>dente de la República, para peri</w:t>
      </w:r>
      <w:r w:rsidR="00066F6D" w:rsidRPr="00FC71E0">
        <w:rPr>
          <w:rFonts w:ascii="Times New Roman" w:hAnsi="Times New Roman" w:cs="Times New Roman"/>
          <w:sz w:val="24"/>
          <w:szCs w:val="24"/>
          <w:lang w:val="es-CO"/>
        </w:rPr>
        <w:t xml:space="preserve">odos de 9 años y no podrán ser reelegidos. </w:t>
      </w:r>
    </w:p>
    <w:p w14:paraId="77AA6F25" w14:textId="77777777" w:rsidR="00066F6D" w:rsidRPr="00FC71E0" w:rsidRDefault="00E3379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066F6D" w:rsidRPr="00FC71E0">
        <w:rPr>
          <w:rFonts w:ascii="Times New Roman" w:hAnsi="Times New Roman" w:cs="Times New Roman"/>
          <w:sz w:val="24"/>
          <w:szCs w:val="24"/>
          <w:lang w:val="es-CO"/>
        </w:rPr>
        <w:t xml:space="preserve"> 9</w:t>
      </w:r>
      <w:r w:rsidRPr="00FC71E0">
        <w:rPr>
          <w:rFonts w:ascii="Times New Roman" w:hAnsi="Times New Roman" w:cs="Times New Roman"/>
          <w:sz w:val="24"/>
          <w:szCs w:val="24"/>
          <w:lang w:val="es-CO"/>
        </w:rPr>
        <w:t>°</w:t>
      </w:r>
      <w:r w:rsidR="009A1D5B">
        <w:rPr>
          <w:rFonts w:ascii="Times New Roman" w:hAnsi="Times New Roman" w:cs="Times New Roman"/>
          <w:sz w:val="24"/>
          <w:szCs w:val="24"/>
          <w:lang w:val="es-CO"/>
        </w:rPr>
        <w:t>. Para ser M</w:t>
      </w:r>
      <w:r w:rsidR="00066F6D" w:rsidRPr="00FC71E0">
        <w:rPr>
          <w:rFonts w:ascii="Times New Roman" w:hAnsi="Times New Roman" w:cs="Times New Roman"/>
          <w:sz w:val="24"/>
          <w:szCs w:val="24"/>
          <w:lang w:val="es-CO"/>
        </w:rPr>
        <w:t>agistrado del Tribunal Disciplinario se requiere ser colombiano de nacimi</w:t>
      </w:r>
      <w:r w:rsidR="009A1D5B">
        <w:rPr>
          <w:rFonts w:ascii="Times New Roman" w:hAnsi="Times New Roman" w:cs="Times New Roman"/>
          <w:sz w:val="24"/>
          <w:szCs w:val="24"/>
          <w:lang w:val="es-CO"/>
        </w:rPr>
        <w:t>ento y ciudadano en ejercicio, A</w:t>
      </w:r>
      <w:r w:rsidR="00066F6D" w:rsidRPr="00FC71E0">
        <w:rPr>
          <w:rFonts w:ascii="Times New Roman" w:hAnsi="Times New Roman" w:cs="Times New Roman"/>
          <w:sz w:val="24"/>
          <w:szCs w:val="24"/>
          <w:lang w:val="es-CO"/>
        </w:rPr>
        <w:t>bogado titulado</w:t>
      </w:r>
      <w:r w:rsidR="001A5192">
        <w:rPr>
          <w:rFonts w:ascii="Times New Roman" w:hAnsi="Times New Roman" w:cs="Times New Roman"/>
          <w:sz w:val="24"/>
          <w:szCs w:val="24"/>
          <w:lang w:val="es-CO"/>
        </w:rPr>
        <w:t>, mayor de 40 años, haber sido M</w:t>
      </w:r>
      <w:r w:rsidR="00066F6D" w:rsidRPr="00FC71E0">
        <w:rPr>
          <w:rFonts w:ascii="Times New Roman" w:hAnsi="Times New Roman" w:cs="Times New Roman"/>
          <w:sz w:val="24"/>
          <w:szCs w:val="24"/>
          <w:lang w:val="es-CO"/>
        </w:rPr>
        <w:t>agistrado de la Corte Constitucional, de la Corte Suprema de Justicia, del Consejo de Estado o de Tribunal</w:t>
      </w:r>
      <w:r w:rsidRPr="00FC71E0">
        <w:rPr>
          <w:rFonts w:ascii="Times New Roman" w:hAnsi="Times New Roman" w:cs="Times New Roman"/>
          <w:sz w:val="24"/>
          <w:szCs w:val="24"/>
          <w:lang w:val="es-CO"/>
        </w:rPr>
        <w:t>,</w:t>
      </w:r>
      <w:r w:rsidR="00066F6D"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Procurador General </w:t>
      </w:r>
      <w:r w:rsidR="00066F6D" w:rsidRPr="00FC71E0">
        <w:rPr>
          <w:rFonts w:ascii="Times New Roman" w:hAnsi="Times New Roman" w:cs="Times New Roman"/>
          <w:sz w:val="24"/>
          <w:szCs w:val="24"/>
          <w:lang w:val="es-CO"/>
        </w:rPr>
        <w:t xml:space="preserve">de la Nación, o </w:t>
      </w:r>
      <w:r w:rsidR="001A5192">
        <w:rPr>
          <w:rFonts w:ascii="Times New Roman" w:hAnsi="Times New Roman" w:cs="Times New Roman"/>
          <w:sz w:val="24"/>
          <w:szCs w:val="24"/>
          <w:lang w:val="es-CO"/>
        </w:rPr>
        <w:t>haber ejercido la profesión de A</w:t>
      </w:r>
      <w:r w:rsidR="00066F6D" w:rsidRPr="00FC71E0">
        <w:rPr>
          <w:rFonts w:ascii="Times New Roman" w:hAnsi="Times New Roman" w:cs="Times New Roman"/>
          <w:sz w:val="24"/>
          <w:szCs w:val="24"/>
          <w:lang w:val="es-CO"/>
        </w:rPr>
        <w:t>bogado durante 20 a</w:t>
      </w:r>
      <w:r w:rsidRPr="00FC71E0">
        <w:rPr>
          <w:rFonts w:ascii="Times New Roman" w:hAnsi="Times New Roman" w:cs="Times New Roman"/>
          <w:sz w:val="24"/>
          <w:szCs w:val="24"/>
          <w:lang w:val="es-CO"/>
        </w:rPr>
        <w:t>ñ</w:t>
      </w:r>
      <w:r w:rsidR="00066F6D" w:rsidRPr="00FC71E0">
        <w:rPr>
          <w:rFonts w:ascii="Times New Roman" w:hAnsi="Times New Roman" w:cs="Times New Roman"/>
          <w:sz w:val="24"/>
          <w:szCs w:val="24"/>
          <w:lang w:val="es-CO"/>
        </w:rPr>
        <w:t xml:space="preserve">os, con buen criterio. </w:t>
      </w:r>
    </w:p>
    <w:p w14:paraId="6076E23D" w14:textId="77777777" w:rsidR="00066F6D" w:rsidRPr="00FC71E0" w:rsidRDefault="00E3379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D10F90">
        <w:rPr>
          <w:rFonts w:ascii="Times New Roman" w:hAnsi="Times New Roman" w:cs="Times New Roman"/>
          <w:sz w:val="24"/>
          <w:szCs w:val="24"/>
          <w:lang w:val="es-CO"/>
        </w:rPr>
        <w:t xml:space="preserve"> 10. El cargo de M</w:t>
      </w:r>
      <w:r w:rsidR="00066F6D" w:rsidRPr="00FC71E0">
        <w:rPr>
          <w:rFonts w:ascii="Times New Roman" w:hAnsi="Times New Roman" w:cs="Times New Roman"/>
          <w:sz w:val="24"/>
          <w:szCs w:val="24"/>
          <w:lang w:val="es-CO"/>
        </w:rPr>
        <w:t>agistrado</w:t>
      </w:r>
      <w:r w:rsidR="00D10F90">
        <w:rPr>
          <w:rFonts w:ascii="Times New Roman" w:hAnsi="Times New Roman" w:cs="Times New Roman"/>
          <w:sz w:val="24"/>
          <w:szCs w:val="24"/>
          <w:lang w:val="es-CO"/>
        </w:rPr>
        <w:t xml:space="preserve"> del Tribunal Disciplinario es i</w:t>
      </w:r>
      <w:r w:rsidR="00066F6D" w:rsidRPr="00FC71E0">
        <w:rPr>
          <w:rFonts w:ascii="Times New Roman" w:hAnsi="Times New Roman" w:cs="Times New Roman"/>
          <w:sz w:val="24"/>
          <w:szCs w:val="24"/>
          <w:lang w:val="es-CO"/>
        </w:rPr>
        <w:t>ncompatible con cualquier otro destino pú</w:t>
      </w:r>
      <w:r w:rsidR="001A5192">
        <w:rPr>
          <w:rFonts w:ascii="Times New Roman" w:hAnsi="Times New Roman" w:cs="Times New Roman"/>
          <w:sz w:val="24"/>
          <w:szCs w:val="24"/>
          <w:lang w:val="es-CO"/>
        </w:rPr>
        <w:t>blico y con el ejercicio de la A</w:t>
      </w:r>
      <w:r w:rsidR="00066F6D" w:rsidRPr="00FC71E0">
        <w:rPr>
          <w:rFonts w:ascii="Times New Roman" w:hAnsi="Times New Roman" w:cs="Times New Roman"/>
          <w:sz w:val="24"/>
          <w:szCs w:val="24"/>
          <w:lang w:val="es-CO"/>
        </w:rPr>
        <w:t xml:space="preserve">bogacía. </w:t>
      </w:r>
    </w:p>
    <w:p w14:paraId="4BD22B7B" w14:textId="77777777" w:rsidR="00066F6D" w:rsidRPr="00FC71E0" w:rsidRDefault="00E3379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Artículo</w:t>
      </w:r>
      <w:r w:rsidR="00D10F90">
        <w:rPr>
          <w:rFonts w:ascii="Times New Roman" w:hAnsi="Times New Roman" w:cs="Times New Roman"/>
          <w:sz w:val="24"/>
          <w:szCs w:val="24"/>
          <w:lang w:val="es-CO"/>
        </w:rPr>
        <w:t xml:space="preserve"> 11. Son A</w:t>
      </w:r>
      <w:r w:rsidR="00066F6D" w:rsidRPr="00FC71E0">
        <w:rPr>
          <w:rFonts w:ascii="Times New Roman" w:hAnsi="Times New Roman" w:cs="Times New Roman"/>
          <w:sz w:val="24"/>
          <w:szCs w:val="24"/>
          <w:lang w:val="es-CO"/>
        </w:rPr>
        <w:t xml:space="preserve">tribuciones del Tribunal Disciplinario: </w:t>
      </w:r>
    </w:p>
    <w:p w14:paraId="58DAE80C"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1. Conocer en única instancia de los procesos por faltas disciplinarias que se adelanten contra los miembros del Consejo Superior de la </w:t>
      </w:r>
      <w:r w:rsidR="00BB72E7">
        <w:rPr>
          <w:rFonts w:ascii="Times New Roman" w:hAnsi="Times New Roman" w:cs="Times New Roman"/>
          <w:sz w:val="24"/>
          <w:szCs w:val="24"/>
          <w:lang w:val="es-CO"/>
        </w:rPr>
        <w:t>Judicatura (los M</w:t>
      </w:r>
      <w:r w:rsidR="00D10F90">
        <w:rPr>
          <w:rFonts w:ascii="Times New Roman" w:hAnsi="Times New Roman" w:cs="Times New Roman"/>
          <w:sz w:val="24"/>
          <w:szCs w:val="24"/>
          <w:lang w:val="es-CO"/>
        </w:rPr>
        <w:t>agistrados de l</w:t>
      </w:r>
      <w:r w:rsidRPr="00FC71E0">
        <w:rPr>
          <w:rFonts w:ascii="Times New Roman" w:hAnsi="Times New Roman" w:cs="Times New Roman"/>
          <w:sz w:val="24"/>
          <w:szCs w:val="24"/>
          <w:lang w:val="es-CO"/>
        </w:rPr>
        <w:t>a Corte Constitucional) y de la Corte Suprema de Justici</w:t>
      </w:r>
      <w:r w:rsidR="00BB72E7">
        <w:rPr>
          <w:rFonts w:ascii="Times New Roman" w:hAnsi="Times New Roman" w:cs="Times New Roman"/>
          <w:sz w:val="24"/>
          <w:szCs w:val="24"/>
          <w:lang w:val="es-CO"/>
        </w:rPr>
        <w:t>a, los C</w:t>
      </w:r>
      <w:r w:rsidRPr="00FC71E0">
        <w:rPr>
          <w:rFonts w:ascii="Times New Roman" w:hAnsi="Times New Roman" w:cs="Times New Roman"/>
          <w:sz w:val="24"/>
          <w:szCs w:val="24"/>
          <w:lang w:val="es-CO"/>
        </w:rPr>
        <w:t xml:space="preserve">onsejeros de Estado y los fiscales del mismo Consejo, el </w:t>
      </w:r>
      <w:r w:rsidR="00BB72E7" w:rsidRPr="00FC71E0">
        <w:rPr>
          <w:rFonts w:ascii="Times New Roman" w:hAnsi="Times New Roman" w:cs="Times New Roman"/>
          <w:sz w:val="24"/>
          <w:szCs w:val="24"/>
          <w:lang w:val="es-CO"/>
        </w:rPr>
        <w:t>Procurador General</w:t>
      </w:r>
      <w:r w:rsidRPr="00FC71E0">
        <w:rPr>
          <w:rFonts w:ascii="Times New Roman" w:hAnsi="Times New Roman" w:cs="Times New Roman"/>
          <w:sz w:val="24"/>
          <w:szCs w:val="24"/>
          <w:lang w:val="es-CO"/>
        </w:rPr>
        <w:t xml:space="preserve"> de la Nación, los </w:t>
      </w:r>
      <w:r w:rsidR="00BB72E7">
        <w:rPr>
          <w:rFonts w:ascii="Times New Roman" w:hAnsi="Times New Roman" w:cs="Times New Roman"/>
          <w:sz w:val="24"/>
          <w:szCs w:val="24"/>
          <w:lang w:val="es-CO"/>
        </w:rPr>
        <w:t>Magistrados de l</w:t>
      </w:r>
      <w:r w:rsidR="00BB72E7" w:rsidRPr="00FC71E0">
        <w:rPr>
          <w:rFonts w:ascii="Times New Roman" w:hAnsi="Times New Roman" w:cs="Times New Roman"/>
          <w:sz w:val="24"/>
          <w:szCs w:val="24"/>
          <w:lang w:val="es-CO"/>
        </w:rPr>
        <w:t xml:space="preserve">os Tribunales </w:t>
      </w:r>
      <w:r w:rsidRPr="00FC71E0">
        <w:rPr>
          <w:rFonts w:ascii="Times New Roman" w:hAnsi="Times New Roman" w:cs="Times New Roman"/>
          <w:sz w:val="24"/>
          <w:szCs w:val="24"/>
          <w:lang w:val="es-CO"/>
        </w:rPr>
        <w:t xml:space="preserve">y sus respectivos fiscales, lo mismo que </w:t>
      </w:r>
      <w:r w:rsidR="00BB72E7">
        <w:rPr>
          <w:rFonts w:ascii="Times New Roman" w:hAnsi="Times New Roman" w:cs="Times New Roman"/>
          <w:sz w:val="24"/>
          <w:szCs w:val="24"/>
          <w:lang w:val="es-CO"/>
        </w:rPr>
        <w:t>las faltas en que incurran los M</w:t>
      </w:r>
      <w:r w:rsidRPr="00FC71E0">
        <w:rPr>
          <w:rFonts w:ascii="Times New Roman" w:hAnsi="Times New Roman" w:cs="Times New Roman"/>
          <w:sz w:val="24"/>
          <w:szCs w:val="24"/>
          <w:lang w:val="es-CO"/>
        </w:rPr>
        <w:t xml:space="preserve">agistrados del Tribunal Disciplinario. </w:t>
      </w:r>
    </w:p>
    <w:p w14:paraId="6104F072"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2. Conocer, en segunda instancia, por apelación o consulta, de los procesos que se adelanten contra los </w:t>
      </w:r>
      <w:r w:rsidR="005057A4">
        <w:rPr>
          <w:rFonts w:ascii="Times New Roman" w:hAnsi="Times New Roman" w:cs="Times New Roman"/>
          <w:sz w:val="24"/>
          <w:szCs w:val="24"/>
          <w:lang w:val="es-CO"/>
        </w:rPr>
        <w:t>J</w:t>
      </w:r>
      <w:r w:rsidRPr="00FC71E0">
        <w:rPr>
          <w:rFonts w:ascii="Times New Roman" w:hAnsi="Times New Roman" w:cs="Times New Roman"/>
          <w:sz w:val="24"/>
          <w:szCs w:val="24"/>
          <w:lang w:val="es-CO"/>
        </w:rPr>
        <w:t xml:space="preserve">ueces por faltas disciplinarias o contra los </w:t>
      </w:r>
      <w:r w:rsidR="005057A4">
        <w:rPr>
          <w:rFonts w:ascii="Times New Roman" w:hAnsi="Times New Roman" w:cs="Times New Roman"/>
          <w:sz w:val="24"/>
          <w:szCs w:val="24"/>
          <w:lang w:val="es-CO"/>
        </w:rPr>
        <w:t>A</w:t>
      </w:r>
      <w:r w:rsidRPr="00FC71E0">
        <w:rPr>
          <w:rFonts w:ascii="Times New Roman" w:hAnsi="Times New Roman" w:cs="Times New Roman"/>
          <w:sz w:val="24"/>
          <w:szCs w:val="24"/>
          <w:lang w:val="es-CO"/>
        </w:rPr>
        <w:t>bogados por contravenciones a la ética o a sus deberes profesionales, conforme a</w:t>
      </w:r>
      <w:r w:rsidR="005057A4">
        <w:rPr>
          <w:rFonts w:ascii="Times New Roman" w:hAnsi="Times New Roman" w:cs="Times New Roman"/>
          <w:sz w:val="24"/>
          <w:szCs w:val="24"/>
          <w:lang w:val="es-CO"/>
        </w:rPr>
        <w:t>l estatuto del ejercicio de la A</w:t>
      </w:r>
      <w:r w:rsidRPr="00FC71E0">
        <w:rPr>
          <w:rFonts w:ascii="Times New Roman" w:hAnsi="Times New Roman" w:cs="Times New Roman"/>
          <w:sz w:val="24"/>
          <w:szCs w:val="24"/>
          <w:lang w:val="es-CO"/>
        </w:rPr>
        <w:t xml:space="preserve">bogacía. </w:t>
      </w:r>
    </w:p>
    <w:p w14:paraId="1589285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3. Resolver los conflictos de competencia que se susciten entre distintas jurisdicciones. </w:t>
      </w:r>
    </w:p>
    <w:p w14:paraId="49DCA2A3"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4.</w:t>
      </w:r>
      <w:r w:rsidR="00E33799" w:rsidRPr="00FC71E0">
        <w:rPr>
          <w:rFonts w:ascii="Times New Roman" w:hAnsi="Times New Roman" w:cs="Times New Roman"/>
          <w:sz w:val="24"/>
          <w:szCs w:val="24"/>
          <w:lang w:val="es-CO"/>
        </w:rPr>
        <w:t xml:space="preserve"> </w:t>
      </w:r>
      <w:r w:rsidRPr="00FC71E0">
        <w:rPr>
          <w:rFonts w:ascii="Times New Roman" w:hAnsi="Times New Roman" w:cs="Times New Roman"/>
          <w:sz w:val="24"/>
          <w:szCs w:val="24"/>
          <w:lang w:val="es-CO"/>
        </w:rPr>
        <w:t xml:space="preserve">Las demás, que le atribuya la ley. </w:t>
      </w:r>
    </w:p>
    <w:p w14:paraId="305820AE" w14:textId="77777777" w:rsidR="00066F6D" w:rsidRPr="00FC71E0" w:rsidRDefault="00E33799"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Artículo </w:t>
      </w:r>
      <w:r w:rsidR="00066F6D" w:rsidRPr="00FC71E0">
        <w:rPr>
          <w:rFonts w:ascii="Times New Roman" w:hAnsi="Times New Roman" w:cs="Times New Roman"/>
          <w:sz w:val="24"/>
          <w:szCs w:val="24"/>
          <w:lang w:val="es-CO"/>
        </w:rPr>
        <w:t xml:space="preserve">12. El Tribunal </w:t>
      </w:r>
      <w:r w:rsidRPr="00FC71E0">
        <w:rPr>
          <w:rFonts w:ascii="Times New Roman" w:hAnsi="Times New Roman" w:cs="Times New Roman"/>
          <w:sz w:val="24"/>
          <w:szCs w:val="24"/>
          <w:lang w:val="es-CO"/>
        </w:rPr>
        <w:t xml:space="preserve">Disciplinario </w:t>
      </w:r>
      <w:r w:rsidR="00066F6D" w:rsidRPr="00FC71E0">
        <w:rPr>
          <w:rFonts w:ascii="Times New Roman" w:hAnsi="Times New Roman" w:cs="Times New Roman"/>
          <w:sz w:val="24"/>
          <w:szCs w:val="24"/>
          <w:lang w:val="es-CO"/>
        </w:rPr>
        <w:t xml:space="preserve">se dará su propio reglamento. </w:t>
      </w:r>
    </w:p>
    <w:p w14:paraId="3FEA8868" w14:textId="77777777" w:rsidR="00066F6D" w:rsidRPr="00FC71E0" w:rsidRDefault="00E33799" w:rsidP="00FC71E0">
      <w:pPr>
        <w:spacing w:after="0" w:line="240" w:lineRule="auto"/>
        <w:jc w:val="right"/>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Hernando Yepes Arcila, María Teresa Garcés Lloreda. </w:t>
      </w:r>
    </w:p>
    <w:p w14:paraId="237FC56A" w14:textId="77777777" w:rsidR="00066F6D" w:rsidRPr="00FC71E0" w:rsidRDefault="00066F6D" w:rsidP="00FC71E0">
      <w:pPr>
        <w:spacing w:after="0" w:line="240" w:lineRule="auto"/>
        <w:jc w:val="center"/>
        <w:rPr>
          <w:rFonts w:ascii="Times New Roman" w:hAnsi="Times New Roman" w:cs="Times New Roman"/>
          <w:sz w:val="24"/>
          <w:szCs w:val="24"/>
          <w:lang w:val="es-CO"/>
        </w:rPr>
      </w:pPr>
      <w:r w:rsidRPr="00FC71E0">
        <w:rPr>
          <w:rFonts w:ascii="Times New Roman" w:hAnsi="Times New Roman" w:cs="Times New Roman"/>
          <w:sz w:val="24"/>
          <w:szCs w:val="24"/>
          <w:lang w:val="es-CO"/>
        </w:rPr>
        <w:t>INFORME DE MINORIA</w:t>
      </w:r>
    </w:p>
    <w:p w14:paraId="77C53FDB" w14:textId="77777777" w:rsidR="00066F6D" w:rsidRPr="00FC71E0" w:rsidRDefault="00E33799" w:rsidP="00FC71E0">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Proposición Sustitutiva</w:t>
      </w:r>
    </w:p>
    <w:p w14:paraId="652FB848" w14:textId="77777777" w:rsidR="005057A4" w:rsidRDefault="00B92B28" w:rsidP="005057A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TEMA</w:t>
      </w:r>
    </w:p>
    <w:p w14:paraId="72BD8895" w14:textId="77777777" w:rsidR="00066F6D" w:rsidRPr="00FC71E0" w:rsidRDefault="00066F6D" w:rsidP="005057A4">
      <w:pPr>
        <w:spacing w:after="0" w:line="240" w:lineRule="auto"/>
        <w:jc w:val="center"/>
        <w:rPr>
          <w:rFonts w:ascii="Times New Roman" w:hAnsi="Times New Roman" w:cs="Times New Roman"/>
          <w:b/>
          <w:sz w:val="24"/>
          <w:szCs w:val="24"/>
          <w:lang w:val="es-CO"/>
        </w:rPr>
      </w:pPr>
      <w:r w:rsidRPr="00FC71E0">
        <w:rPr>
          <w:rFonts w:ascii="Times New Roman" w:hAnsi="Times New Roman" w:cs="Times New Roman"/>
          <w:b/>
          <w:sz w:val="24"/>
          <w:szCs w:val="24"/>
          <w:lang w:val="es-CO"/>
        </w:rPr>
        <w:t>CONSEJO SUPERIOR DE LA JUDICATURA</w:t>
      </w:r>
    </w:p>
    <w:p w14:paraId="6C2DA194" w14:textId="77777777" w:rsidR="00066F6D" w:rsidRPr="00FC71E0" w:rsidRDefault="00066F6D" w:rsidP="00FC71E0">
      <w:pPr>
        <w:spacing w:after="0" w:line="240" w:lineRule="auto"/>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Constituyente: </w:t>
      </w:r>
    </w:p>
    <w:p w14:paraId="2D9CA8DF" w14:textId="77777777" w:rsidR="00066F6D" w:rsidRPr="00FC71E0" w:rsidRDefault="00E33799" w:rsidP="00FC71E0">
      <w:pPr>
        <w:spacing w:after="0" w:line="240" w:lineRule="auto"/>
        <w:rPr>
          <w:rFonts w:ascii="Times New Roman" w:hAnsi="Times New Roman" w:cs="Times New Roman"/>
          <w:i/>
          <w:sz w:val="24"/>
          <w:szCs w:val="24"/>
          <w:lang w:val="es-CO"/>
        </w:rPr>
      </w:pPr>
      <w:r w:rsidRPr="00FC71E0">
        <w:rPr>
          <w:rFonts w:ascii="Times New Roman" w:hAnsi="Times New Roman" w:cs="Times New Roman"/>
          <w:i/>
          <w:sz w:val="24"/>
          <w:szCs w:val="24"/>
          <w:lang w:val="es-CO"/>
        </w:rPr>
        <w:t xml:space="preserve">María Teresa Garcés Lloreda </w:t>
      </w:r>
    </w:p>
    <w:p w14:paraId="6E07417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creación del Consejo Superior de la Judicatura constituye un importante avance en la consagración de la autonomía administrativa y financiera de la Rama Jurisdiccional. </w:t>
      </w:r>
    </w:p>
    <w:p w14:paraId="27672C8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No obstante, no parece aconsejable reunir en un solo organismo funciones tan múltiples, diferentes y dispersas que puedan hacerlo </w:t>
      </w:r>
      <w:r w:rsidR="00154802" w:rsidRPr="00FC71E0">
        <w:rPr>
          <w:rFonts w:ascii="Times New Roman" w:hAnsi="Times New Roman" w:cs="Times New Roman"/>
          <w:sz w:val="24"/>
          <w:szCs w:val="24"/>
          <w:lang w:val="es-CO"/>
        </w:rPr>
        <w:t>i</w:t>
      </w:r>
      <w:r w:rsidRPr="00FC71E0">
        <w:rPr>
          <w:rFonts w:ascii="Times New Roman" w:hAnsi="Times New Roman" w:cs="Times New Roman"/>
          <w:sz w:val="24"/>
          <w:szCs w:val="24"/>
          <w:lang w:val="es-CO"/>
        </w:rPr>
        <w:t xml:space="preserve">noperante. Por lo anterior en relación con el proyecto mayoritario presentado por la Comisión </w:t>
      </w:r>
      <w:r w:rsidR="00E33799" w:rsidRPr="00FC71E0">
        <w:rPr>
          <w:rFonts w:ascii="Times New Roman" w:hAnsi="Times New Roman" w:cs="Times New Roman"/>
          <w:sz w:val="24"/>
          <w:szCs w:val="24"/>
          <w:lang w:val="es-CO"/>
        </w:rPr>
        <w:t>Cuarta</w:t>
      </w:r>
      <w:r w:rsidR="006319DC">
        <w:rPr>
          <w:rFonts w:ascii="Times New Roman" w:hAnsi="Times New Roman" w:cs="Times New Roman"/>
          <w:sz w:val="24"/>
          <w:szCs w:val="24"/>
          <w:lang w:val="es-CO"/>
        </w:rPr>
        <w:t xml:space="preserve"> a la Plenaria presentam</w:t>
      </w:r>
      <w:r w:rsidRPr="00FC71E0">
        <w:rPr>
          <w:rFonts w:ascii="Times New Roman" w:hAnsi="Times New Roman" w:cs="Times New Roman"/>
          <w:sz w:val="24"/>
          <w:szCs w:val="24"/>
          <w:lang w:val="es-CO"/>
        </w:rPr>
        <w:t xml:space="preserve">os algunas propuestas sustitutivas: </w:t>
      </w:r>
    </w:p>
    <w:p w14:paraId="3C23F6CF"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En primer término se defiere a la ley la determinación del número de miembros del Consejo Superior de la Judicatura, y del método de elección. En relación con el primer Consejo se dispone que sus miembros sean nombrados por el </w:t>
      </w:r>
      <w:r w:rsidR="006319DC">
        <w:rPr>
          <w:rFonts w:ascii="Times New Roman" w:hAnsi="Times New Roman" w:cs="Times New Roman"/>
          <w:sz w:val="24"/>
          <w:szCs w:val="24"/>
          <w:lang w:val="es-CO"/>
        </w:rPr>
        <w:t>P</w:t>
      </w:r>
      <w:r w:rsidRPr="00FC71E0">
        <w:rPr>
          <w:rFonts w:ascii="Times New Roman" w:hAnsi="Times New Roman" w:cs="Times New Roman"/>
          <w:sz w:val="24"/>
          <w:szCs w:val="24"/>
          <w:lang w:val="es-CO"/>
        </w:rPr>
        <w:t xml:space="preserve">residente de la República, con el objeto </w:t>
      </w:r>
      <w:r w:rsidR="006319DC">
        <w:rPr>
          <w:rFonts w:ascii="Times New Roman" w:hAnsi="Times New Roman" w:cs="Times New Roman"/>
          <w:sz w:val="24"/>
          <w:szCs w:val="24"/>
          <w:lang w:val="es-CO"/>
        </w:rPr>
        <w:t>de facilitar su i</w:t>
      </w:r>
      <w:r w:rsidRPr="00FC71E0">
        <w:rPr>
          <w:rFonts w:ascii="Times New Roman" w:hAnsi="Times New Roman" w:cs="Times New Roman"/>
          <w:sz w:val="24"/>
          <w:szCs w:val="24"/>
          <w:lang w:val="es-CO"/>
        </w:rPr>
        <w:t xml:space="preserve">niciación y funcionamiento en forma rápida. </w:t>
      </w:r>
    </w:p>
    <w:p w14:paraId="4AC02CC7"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Teniendo en cuenta que el Consejo Superior de la Judicatura va a ser un organismo de la mayor importancia, se establecen calidades especiales para acceder a él, tales como la edad y haber desempeñado los más altos cargos dentro de la Rama J</w:t>
      </w:r>
      <w:r w:rsidR="00D80927">
        <w:rPr>
          <w:rFonts w:ascii="Times New Roman" w:hAnsi="Times New Roman" w:cs="Times New Roman"/>
          <w:sz w:val="24"/>
          <w:szCs w:val="24"/>
          <w:lang w:val="es-CO"/>
        </w:rPr>
        <w:t xml:space="preserve">urisdiccional. </w:t>
      </w:r>
      <w:r w:rsidR="00D80927">
        <w:rPr>
          <w:rFonts w:ascii="Times New Roman" w:hAnsi="Times New Roman" w:cs="Times New Roman"/>
          <w:sz w:val="24"/>
          <w:szCs w:val="24"/>
          <w:lang w:val="es-CO"/>
        </w:rPr>
        <w:cr/>
      </w:r>
      <w:r w:rsidR="00D80927">
        <w:rPr>
          <w:rFonts w:ascii="Times New Roman" w:hAnsi="Times New Roman" w:cs="Times New Roman"/>
          <w:sz w:val="24"/>
          <w:szCs w:val="24"/>
          <w:lang w:val="es-CO"/>
        </w:rPr>
        <w:lastRenderedPageBreak/>
        <w:t>El aspecto más i</w:t>
      </w:r>
      <w:r w:rsidRPr="00FC71E0">
        <w:rPr>
          <w:rFonts w:ascii="Times New Roman" w:hAnsi="Times New Roman" w:cs="Times New Roman"/>
          <w:sz w:val="24"/>
          <w:szCs w:val="24"/>
          <w:lang w:val="es-CO"/>
        </w:rPr>
        <w:t xml:space="preserve">mportante de determinar son las atribuciones que tendrá el Consejo Superior de la Judicatura. La mayoría dentro de la Comisión </w:t>
      </w:r>
      <w:r w:rsidR="00E33799" w:rsidRPr="00FC71E0">
        <w:rPr>
          <w:rFonts w:ascii="Times New Roman" w:hAnsi="Times New Roman" w:cs="Times New Roman"/>
          <w:sz w:val="24"/>
          <w:szCs w:val="24"/>
          <w:lang w:val="es-CO"/>
        </w:rPr>
        <w:t>Cuarta</w:t>
      </w:r>
      <w:r w:rsidRPr="00FC71E0">
        <w:rPr>
          <w:rFonts w:ascii="Times New Roman" w:hAnsi="Times New Roman" w:cs="Times New Roman"/>
          <w:sz w:val="24"/>
          <w:szCs w:val="24"/>
          <w:lang w:val="es-CO"/>
        </w:rPr>
        <w:t>, propone asignarle todas las funciones, o sea, las disciplinarias</w:t>
      </w:r>
      <w:r w:rsidR="00E3379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las de administración de los recursos de la Rama Jurisdiccional y las de manejo de la Carrera Judicial. </w:t>
      </w:r>
    </w:p>
    <w:p w14:paraId="4982B65E"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Nos parece que la función disciplinaria definitivamente debe permanecer en cabeza del Tribunal Disciplinario y que, más bien</w:t>
      </w:r>
      <w:r w:rsidR="00E3379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00E33799" w:rsidRPr="00FC71E0">
        <w:rPr>
          <w:rFonts w:ascii="Times New Roman" w:hAnsi="Times New Roman" w:cs="Times New Roman"/>
          <w:sz w:val="24"/>
          <w:szCs w:val="24"/>
          <w:lang w:val="es-CO"/>
        </w:rPr>
        <w:t>podrían</w:t>
      </w:r>
      <w:r w:rsidRPr="00FC71E0">
        <w:rPr>
          <w:rFonts w:ascii="Times New Roman" w:hAnsi="Times New Roman" w:cs="Times New Roman"/>
          <w:sz w:val="24"/>
          <w:szCs w:val="24"/>
          <w:lang w:val="es-CO"/>
        </w:rPr>
        <w:t xml:space="preserve"> adjudicársele al Consejo Superior de la Judicatura aquellas relativas a la planeación</w:t>
      </w:r>
      <w:r w:rsidR="00E3379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elaboración del presupuesto y la tutela sobre la administración de los fondos de la Rama y el manejo de la carrera judicial. </w:t>
      </w:r>
    </w:p>
    <w:p w14:paraId="369B1974"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La jurisdicción disciplinaria que cumple esta función en forma independiente, ha tenido un proceso de evolución de casi cincuenta años, habiendo sido creada por el artículo 217 de la Constitución vigente (Actos Legislativos número 1 de 1945 y 1 de 1968 y la </w:t>
      </w:r>
      <w:r w:rsidR="00E33799" w:rsidRPr="00FC71E0">
        <w:rPr>
          <w:rFonts w:ascii="Times New Roman" w:hAnsi="Times New Roman" w:cs="Times New Roman"/>
          <w:sz w:val="24"/>
          <w:szCs w:val="24"/>
          <w:lang w:val="es-CO"/>
        </w:rPr>
        <w:t>L</w:t>
      </w:r>
      <w:r w:rsidRPr="00FC71E0">
        <w:rPr>
          <w:rFonts w:ascii="Times New Roman" w:hAnsi="Times New Roman" w:cs="Times New Roman"/>
          <w:sz w:val="24"/>
          <w:szCs w:val="24"/>
          <w:lang w:val="es-CO"/>
        </w:rPr>
        <w:t xml:space="preserve">ey 20 de 1972, </w:t>
      </w:r>
      <w:r w:rsidR="00E33799" w:rsidRPr="00FC71E0">
        <w:rPr>
          <w:rFonts w:ascii="Times New Roman" w:hAnsi="Times New Roman" w:cs="Times New Roman"/>
          <w:sz w:val="24"/>
          <w:szCs w:val="24"/>
          <w:lang w:val="es-CO"/>
        </w:rPr>
        <w:t>Orgánica</w:t>
      </w:r>
      <w:r w:rsidRPr="00FC71E0">
        <w:rPr>
          <w:rFonts w:ascii="Times New Roman" w:hAnsi="Times New Roman" w:cs="Times New Roman"/>
          <w:sz w:val="24"/>
          <w:szCs w:val="24"/>
          <w:lang w:val="es-CO"/>
        </w:rPr>
        <w:t xml:space="preserve"> del Tribunal Disciplinario). </w:t>
      </w:r>
    </w:p>
    <w:p w14:paraId="772C40C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En consecuencia se prevé, en primer término, como atribuciones del Consejo Superior de la Judicatura, las relativas al manejo de la carrera judicial como la</w:t>
      </w:r>
      <w:r w:rsidR="00D52C26">
        <w:rPr>
          <w:rFonts w:ascii="Times New Roman" w:hAnsi="Times New Roman" w:cs="Times New Roman"/>
          <w:sz w:val="24"/>
          <w:szCs w:val="24"/>
          <w:lang w:val="es-CO"/>
        </w:rPr>
        <w:t xml:space="preserve"> realización de concursos para i</w:t>
      </w:r>
      <w:r w:rsidRPr="00FC71E0">
        <w:rPr>
          <w:rFonts w:ascii="Times New Roman" w:hAnsi="Times New Roman" w:cs="Times New Roman"/>
          <w:sz w:val="24"/>
          <w:szCs w:val="24"/>
          <w:lang w:val="es-CO"/>
        </w:rPr>
        <w:t>ngreso y ascenso dentro de ella, la calificación de magistrados</w:t>
      </w:r>
      <w:r w:rsidR="00E3379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jueces y funcionarios, los nombramientos y elaboración de listas para el nombramiento de los más altos funcionarios. </w:t>
      </w:r>
    </w:p>
    <w:p w14:paraId="77BE9AC9"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Aunque se propone suprimir la f</w:t>
      </w:r>
      <w:r w:rsidR="00D52C26">
        <w:rPr>
          <w:rFonts w:ascii="Times New Roman" w:hAnsi="Times New Roman" w:cs="Times New Roman"/>
          <w:sz w:val="24"/>
          <w:szCs w:val="24"/>
          <w:lang w:val="es-CO"/>
        </w:rPr>
        <w:t>unción disciplinaria para este C</w:t>
      </w:r>
      <w:r w:rsidRPr="00FC71E0">
        <w:rPr>
          <w:rFonts w:ascii="Times New Roman" w:hAnsi="Times New Roman" w:cs="Times New Roman"/>
          <w:sz w:val="24"/>
          <w:szCs w:val="24"/>
          <w:lang w:val="es-CO"/>
        </w:rPr>
        <w:t xml:space="preserve">onsejo, se le otorga la de velar porque se administre pronta y cumplida justicia y de informar sobre las posibles irregularidades al Tribunal Disciplinario. </w:t>
      </w:r>
    </w:p>
    <w:p w14:paraId="664518B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Así mismo, nos parece pertinente aprobar como lo propone la mayor</w:t>
      </w:r>
      <w:r w:rsidR="00E33799" w:rsidRPr="00FC71E0">
        <w:rPr>
          <w:rFonts w:ascii="Times New Roman" w:hAnsi="Times New Roman" w:cs="Times New Roman"/>
          <w:sz w:val="24"/>
          <w:szCs w:val="24"/>
          <w:lang w:val="es-CO"/>
        </w:rPr>
        <w:t>í</w:t>
      </w:r>
      <w:r w:rsidRPr="00FC71E0">
        <w:rPr>
          <w:rFonts w:ascii="Times New Roman" w:hAnsi="Times New Roman" w:cs="Times New Roman"/>
          <w:sz w:val="24"/>
          <w:szCs w:val="24"/>
          <w:lang w:val="es-CO"/>
        </w:rPr>
        <w:t xml:space="preserve">a de la Comisión </w:t>
      </w:r>
      <w:r w:rsidR="00E33799" w:rsidRPr="00FC71E0">
        <w:rPr>
          <w:rFonts w:ascii="Times New Roman" w:hAnsi="Times New Roman" w:cs="Times New Roman"/>
          <w:sz w:val="24"/>
          <w:szCs w:val="24"/>
          <w:lang w:val="es-CO"/>
        </w:rPr>
        <w:t>Cuarta</w:t>
      </w:r>
      <w:r w:rsidRPr="00FC71E0">
        <w:rPr>
          <w:rFonts w:ascii="Times New Roman" w:hAnsi="Times New Roman" w:cs="Times New Roman"/>
          <w:sz w:val="24"/>
          <w:szCs w:val="24"/>
          <w:lang w:val="es-CO"/>
        </w:rPr>
        <w:t xml:space="preserve"> la atribución relativa a la fijación de los </w:t>
      </w:r>
      <w:r w:rsidR="00E33799" w:rsidRPr="00FC71E0">
        <w:rPr>
          <w:rFonts w:ascii="Times New Roman" w:hAnsi="Times New Roman" w:cs="Times New Roman"/>
          <w:sz w:val="24"/>
          <w:szCs w:val="24"/>
          <w:lang w:val="es-CO"/>
        </w:rPr>
        <w:t>límites</w:t>
      </w:r>
      <w:r w:rsidRPr="00FC71E0">
        <w:rPr>
          <w:rFonts w:ascii="Times New Roman" w:hAnsi="Times New Roman" w:cs="Times New Roman"/>
          <w:sz w:val="24"/>
          <w:szCs w:val="24"/>
          <w:lang w:val="es-CO"/>
        </w:rPr>
        <w:t xml:space="preserve"> de las diferentes divisiones del territorio para efectos judiciales, así como la de ubicar y redistribuir los despachos judiciales</w:t>
      </w:r>
      <w:r w:rsidR="00E33799"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fusionar y trasladar cargos y determinar la estructura, funciones y planta de la Rama Jurisdiccional. </w:t>
      </w:r>
    </w:p>
    <w:p w14:paraId="03D1FC8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También se acoge la propuesta mayoritaria de conferir a este Consejo la facultad de elaborar los proyectos de ley, sobre la administración de justicia y sobre códigos sustantivos y procedimentales. </w:t>
      </w:r>
    </w:p>
    <w:p w14:paraId="29D1649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Como nuevas propuestas se incluyen la de elaborar planes y programas de desarrollo financiero</w:t>
      </w:r>
      <w:r w:rsidR="006F5E3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w:t>
      </w:r>
      <w:r w:rsidR="006F5E3C" w:rsidRPr="00FC71E0">
        <w:rPr>
          <w:rFonts w:ascii="Times New Roman" w:hAnsi="Times New Roman" w:cs="Times New Roman"/>
          <w:sz w:val="24"/>
          <w:szCs w:val="24"/>
          <w:lang w:val="es-CO"/>
        </w:rPr>
        <w:t>físico</w:t>
      </w:r>
      <w:r w:rsidRPr="00FC71E0">
        <w:rPr>
          <w:rFonts w:ascii="Times New Roman" w:hAnsi="Times New Roman" w:cs="Times New Roman"/>
          <w:sz w:val="24"/>
          <w:szCs w:val="24"/>
          <w:lang w:val="es-CO"/>
        </w:rPr>
        <w:t xml:space="preserve"> y de recursos humanos de la Rama, elaborar su presupuesto anual, de acuerdo con el Departamento Nacional de Planeación</w:t>
      </w:r>
      <w:r w:rsidR="00154802"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el cual se incorporará al General de la Nación, sin modificaciones. </w:t>
      </w:r>
    </w:p>
    <w:p w14:paraId="610BD7E1"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debe tener en cuenta, que parte de estas funciones las ejercerán los Consejos Seccionales establecidos por la ley. </w:t>
      </w:r>
    </w:p>
    <w:p w14:paraId="1E65BE56"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Como ya se dijo, lo que de todas formas se considera indispensable es la separación de las funciones disciplinarias, conservando para su ejer</w:t>
      </w:r>
      <w:r w:rsidR="00F26E8F">
        <w:rPr>
          <w:rFonts w:ascii="Times New Roman" w:hAnsi="Times New Roman" w:cs="Times New Roman"/>
          <w:sz w:val="24"/>
          <w:szCs w:val="24"/>
          <w:lang w:val="es-CO"/>
        </w:rPr>
        <w:t>cicio el Tribunal Disciplinario.</w:t>
      </w:r>
      <w:r w:rsidRPr="00FC71E0">
        <w:rPr>
          <w:rFonts w:ascii="Times New Roman" w:hAnsi="Times New Roman" w:cs="Times New Roman"/>
          <w:sz w:val="24"/>
          <w:szCs w:val="24"/>
          <w:lang w:val="es-CO"/>
        </w:rPr>
        <w:t xml:space="preserve"> </w:t>
      </w:r>
    </w:p>
    <w:p w14:paraId="4043BCC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Así pues, como una garantía de la transparencia y honorabilidad de los funcionarios judiciales y de los abogados, se propone mantener el Tribunal Disciplinario, elegido por el Cong</w:t>
      </w:r>
      <w:r w:rsidR="00F26E8F">
        <w:rPr>
          <w:rFonts w:ascii="Times New Roman" w:hAnsi="Times New Roman" w:cs="Times New Roman"/>
          <w:sz w:val="24"/>
          <w:szCs w:val="24"/>
          <w:lang w:val="es-CO"/>
        </w:rPr>
        <w:t>reso de ternas que presente el P</w:t>
      </w:r>
      <w:r w:rsidRPr="00FC71E0">
        <w:rPr>
          <w:rFonts w:ascii="Times New Roman" w:hAnsi="Times New Roman" w:cs="Times New Roman"/>
          <w:sz w:val="24"/>
          <w:szCs w:val="24"/>
          <w:lang w:val="es-CO"/>
        </w:rPr>
        <w:t xml:space="preserve">residente de la República. </w:t>
      </w:r>
    </w:p>
    <w:p w14:paraId="01AE592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Se propone que sus calidades y funciones sean las que tiene hoy en día, incluyendo la de resolver los conflictos de competencia que se susciten entre distintas jurisdicciones. </w:t>
      </w:r>
    </w:p>
    <w:p w14:paraId="189F7A8D"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 xml:space="preserve">Mezclar en un mismo organismo </w:t>
      </w:r>
      <w:r w:rsidR="006F5E3C" w:rsidRPr="00FC71E0">
        <w:rPr>
          <w:rFonts w:ascii="Times New Roman" w:hAnsi="Times New Roman" w:cs="Times New Roman"/>
          <w:sz w:val="24"/>
          <w:szCs w:val="24"/>
          <w:lang w:val="es-CO"/>
        </w:rPr>
        <w:t>funciones</w:t>
      </w:r>
      <w:r w:rsidRPr="00FC71E0">
        <w:rPr>
          <w:rFonts w:ascii="Times New Roman" w:hAnsi="Times New Roman" w:cs="Times New Roman"/>
          <w:sz w:val="24"/>
          <w:szCs w:val="24"/>
          <w:lang w:val="es-CO"/>
        </w:rPr>
        <w:t xml:space="preserve"> tan disimiles como son las del manejo de la carrera judicial, de los recursos presupuestales y la decisión sobre las acusaciones por faltas disciplinarias a abogados, jueces y magistrados, implicaría que dicho organismo estuviera compuesto por personas al mismo tiempo economistas, administradoras, abogadas, expertas en relaciones industriales o asuntos de personal, hecho que no se garantiza al exigirles que reúnan los requisitos necesarios para ser elegidos magistrados de la Corte, los cuales no </w:t>
      </w:r>
      <w:r w:rsidRPr="00FC71E0">
        <w:rPr>
          <w:rFonts w:ascii="Times New Roman" w:hAnsi="Times New Roman" w:cs="Times New Roman"/>
          <w:sz w:val="24"/>
          <w:szCs w:val="24"/>
          <w:lang w:val="es-CO"/>
        </w:rPr>
        <w:lastRenderedPageBreak/>
        <w:t xml:space="preserve">persiguen estos objetivos. </w:t>
      </w:r>
    </w:p>
    <w:p w14:paraId="392D21FB"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Consideramos que para la efici</w:t>
      </w:r>
      <w:r w:rsidR="007D57E9">
        <w:rPr>
          <w:rFonts w:ascii="Times New Roman" w:hAnsi="Times New Roman" w:cs="Times New Roman"/>
          <w:sz w:val="24"/>
          <w:szCs w:val="24"/>
          <w:lang w:val="es-CO"/>
        </w:rPr>
        <w:t>encia de la Rama Jurisdiccional,</w:t>
      </w:r>
      <w:r w:rsidRPr="00FC71E0">
        <w:rPr>
          <w:rFonts w:ascii="Times New Roman" w:hAnsi="Times New Roman" w:cs="Times New Roman"/>
          <w:sz w:val="24"/>
          <w:szCs w:val="24"/>
          <w:lang w:val="es-CO"/>
        </w:rPr>
        <w:t xml:space="preserve"> tan ansiada por todos, para su correcto manejo administrativo y la eficacia en la administración de sus recursos</w:t>
      </w:r>
      <w:r w:rsidR="006F5E3C" w:rsidRPr="00FC71E0">
        <w:rPr>
          <w:rFonts w:ascii="Times New Roman" w:hAnsi="Times New Roman" w:cs="Times New Roman"/>
          <w:sz w:val="24"/>
          <w:szCs w:val="24"/>
          <w:lang w:val="es-CO"/>
        </w:rPr>
        <w:t>,</w:t>
      </w:r>
      <w:r w:rsidRPr="00FC71E0">
        <w:rPr>
          <w:rFonts w:ascii="Times New Roman" w:hAnsi="Times New Roman" w:cs="Times New Roman"/>
          <w:sz w:val="24"/>
          <w:szCs w:val="24"/>
          <w:lang w:val="es-CO"/>
        </w:rPr>
        <w:t xml:space="preserve"> es indispensable la separación de estas funciones, desempeñadas por organismos expertos en la materia. </w:t>
      </w:r>
    </w:p>
    <w:p w14:paraId="137D71DA" w14:textId="77777777" w:rsidR="00066F6D" w:rsidRPr="00FC71E0" w:rsidRDefault="00066F6D" w:rsidP="00FC71E0">
      <w:pPr>
        <w:spacing w:after="0" w:line="240" w:lineRule="auto"/>
        <w:jc w:val="both"/>
        <w:rPr>
          <w:rFonts w:ascii="Times New Roman" w:hAnsi="Times New Roman" w:cs="Times New Roman"/>
          <w:sz w:val="24"/>
          <w:szCs w:val="24"/>
          <w:lang w:val="es-CO"/>
        </w:rPr>
      </w:pPr>
      <w:r w:rsidRPr="00FC71E0">
        <w:rPr>
          <w:rFonts w:ascii="Times New Roman" w:hAnsi="Times New Roman" w:cs="Times New Roman"/>
          <w:sz w:val="24"/>
          <w:szCs w:val="24"/>
          <w:lang w:val="es-CO"/>
        </w:rPr>
        <w:t>De la misma forma, si se quiere contar con funcionarios honestos y capaces, que alcancen sus cargos estrictamente por sus méritos personales y por sus conocimientos, se deberá disponer de un organismo integrado por personas especializadas en esta rama del manejo de personal y en crear la estructura necesaria para que la carrera judicial</w:t>
      </w:r>
      <w:r w:rsidR="00154802" w:rsidRPr="00FC71E0">
        <w:rPr>
          <w:rFonts w:ascii="Times New Roman" w:hAnsi="Times New Roman" w:cs="Times New Roman"/>
          <w:sz w:val="24"/>
          <w:szCs w:val="24"/>
          <w:lang w:val="es-CO"/>
        </w:rPr>
        <w:t>,</w:t>
      </w:r>
      <w:r w:rsidR="007F2718">
        <w:rPr>
          <w:rFonts w:ascii="Times New Roman" w:hAnsi="Times New Roman" w:cs="Times New Roman"/>
          <w:sz w:val="24"/>
          <w:szCs w:val="24"/>
          <w:lang w:val="es-CO"/>
        </w:rPr>
        <w:t xml:space="preserve"> que proporcionará al paí</w:t>
      </w:r>
      <w:r w:rsidRPr="00FC71E0">
        <w:rPr>
          <w:rFonts w:ascii="Times New Roman" w:hAnsi="Times New Roman" w:cs="Times New Roman"/>
          <w:sz w:val="24"/>
          <w:szCs w:val="24"/>
          <w:lang w:val="es-CO"/>
        </w:rPr>
        <w:t xml:space="preserve">s verdaderos jueces honestos y capaces, se desarrolle con claridad y tecnicismo. </w:t>
      </w:r>
    </w:p>
    <w:p w14:paraId="4E857F9A" w14:textId="77777777" w:rsidR="001F2273" w:rsidRPr="00FC71E0" w:rsidRDefault="00066F6D"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CO"/>
        </w:rPr>
        <w:t>De otra parte y teniendo en cuenta la necesidad de crear los organismos indispensables para la administración de los recursos de la Rama Jurisdiccional y para la preparación de los jueces y funcionarios de la misma, se propone que la ley orgánica de la administración de justicia cree el Fondo de Administración de Recursos de la Rama, la Escuela</w:t>
      </w:r>
      <w:r w:rsidR="006F5E3C" w:rsidRPr="00FC71E0">
        <w:rPr>
          <w:rFonts w:ascii="Times New Roman" w:hAnsi="Times New Roman" w:cs="Times New Roman"/>
          <w:sz w:val="24"/>
          <w:szCs w:val="24"/>
          <w:lang w:val="es-CO"/>
        </w:rPr>
        <w:t xml:space="preserve"> Nacional</w:t>
      </w:r>
      <w:r w:rsidRPr="00FC71E0">
        <w:rPr>
          <w:rFonts w:ascii="Times New Roman" w:hAnsi="Times New Roman" w:cs="Times New Roman"/>
          <w:sz w:val="24"/>
          <w:szCs w:val="24"/>
          <w:lang w:val="es-CO"/>
        </w:rPr>
        <w:t xml:space="preserve"> de la Judicatura, </w:t>
      </w:r>
      <w:r w:rsidR="001F2273" w:rsidRPr="00FC71E0">
        <w:rPr>
          <w:rFonts w:ascii="Times New Roman" w:hAnsi="Times New Roman" w:cs="Times New Roman"/>
          <w:sz w:val="24"/>
          <w:szCs w:val="24"/>
          <w:lang w:val="es-CO"/>
        </w:rPr>
        <w:t>el</w:t>
      </w:r>
      <w:r w:rsidR="007F2718">
        <w:rPr>
          <w:rFonts w:ascii="Times New Roman" w:hAnsi="Times New Roman" w:cs="Times New Roman"/>
          <w:sz w:val="24"/>
          <w:szCs w:val="24"/>
          <w:lang w:val="es-ES_tradnl"/>
        </w:rPr>
        <w:t xml:space="preserve"> organismo que preste los</w:t>
      </w:r>
      <w:r w:rsidR="00E3303A" w:rsidRPr="00FC71E0">
        <w:rPr>
          <w:rFonts w:ascii="Times New Roman" w:hAnsi="Times New Roman" w:cs="Times New Roman"/>
          <w:sz w:val="24"/>
          <w:szCs w:val="24"/>
          <w:lang w:val="es-ES_tradnl"/>
        </w:rPr>
        <w:t xml:space="preserve"> servicios de seguridad social y otros que se juzguen necesarios, l</w:t>
      </w:r>
      <w:r w:rsidR="001F2273" w:rsidRPr="00FC71E0">
        <w:rPr>
          <w:rFonts w:ascii="Times New Roman" w:hAnsi="Times New Roman" w:cs="Times New Roman"/>
          <w:sz w:val="24"/>
          <w:szCs w:val="24"/>
          <w:lang w:val="es-ES_tradnl"/>
        </w:rPr>
        <w:t>o</w:t>
      </w:r>
      <w:r w:rsidR="00E3303A" w:rsidRPr="00FC71E0">
        <w:rPr>
          <w:rFonts w:ascii="Times New Roman" w:hAnsi="Times New Roman" w:cs="Times New Roman"/>
          <w:sz w:val="24"/>
          <w:szCs w:val="24"/>
          <w:lang w:val="es-ES_tradnl"/>
        </w:rPr>
        <w:t xml:space="preserve">s cuales formarán parte de la Rama y operarán bajo la tutela del Consejo Superior de la Judicatura. </w:t>
      </w:r>
    </w:p>
    <w:p w14:paraId="727D14C1" w14:textId="77777777" w:rsidR="001F2273" w:rsidRPr="00FC71E0" w:rsidRDefault="00E3303A" w:rsidP="00FC71E0">
      <w:pPr>
        <w:spacing w:after="0" w:line="240" w:lineRule="auto"/>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Atentamente</w:t>
      </w:r>
      <w:r w:rsidR="001F2273"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w:t>
      </w:r>
    </w:p>
    <w:p w14:paraId="439219D6" w14:textId="77777777" w:rsidR="001F2273" w:rsidRPr="00FC71E0" w:rsidRDefault="00E3303A" w:rsidP="00FC71E0">
      <w:pPr>
        <w:spacing w:after="0" w:line="240" w:lineRule="auto"/>
        <w:jc w:val="right"/>
        <w:rPr>
          <w:rFonts w:ascii="Times New Roman" w:hAnsi="Times New Roman" w:cs="Times New Roman"/>
          <w:bCs/>
          <w:i/>
          <w:iCs/>
          <w:sz w:val="24"/>
          <w:szCs w:val="24"/>
          <w:lang w:val="es-ES_tradnl"/>
        </w:rPr>
      </w:pPr>
      <w:r w:rsidRPr="00FC71E0">
        <w:rPr>
          <w:rFonts w:ascii="Times New Roman" w:hAnsi="Times New Roman" w:cs="Times New Roman"/>
          <w:sz w:val="24"/>
          <w:szCs w:val="24"/>
          <w:lang w:val="es-ES_tradnl"/>
        </w:rPr>
        <w:br/>
      </w:r>
      <w:r w:rsidR="001F2273" w:rsidRPr="00FC71E0">
        <w:rPr>
          <w:rFonts w:ascii="Times New Roman" w:hAnsi="Times New Roman" w:cs="Times New Roman"/>
          <w:i/>
          <w:iCs/>
          <w:sz w:val="24"/>
          <w:szCs w:val="24"/>
          <w:lang w:val="es-ES_tradnl"/>
        </w:rPr>
        <w:t xml:space="preserve">María Teresa Garcés </w:t>
      </w:r>
      <w:r w:rsidR="001F2273" w:rsidRPr="00FC71E0">
        <w:rPr>
          <w:rFonts w:ascii="Times New Roman" w:hAnsi="Times New Roman" w:cs="Times New Roman"/>
          <w:bCs/>
          <w:i/>
          <w:iCs/>
          <w:sz w:val="24"/>
          <w:szCs w:val="24"/>
          <w:lang w:val="es-ES_tradnl"/>
        </w:rPr>
        <w:t xml:space="preserve">Lloreda. </w:t>
      </w:r>
    </w:p>
    <w:p w14:paraId="56F60BF8" w14:textId="77777777" w:rsidR="001F2273" w:rsidRDefault="00E3303A" w:rsidP="00FC71E0">
      <w:pPr>
        <w:spacing w:after="0" w:line="240" w:lineRule="auto"/>
        <w:jc w:val="center"/>
        <w:rPr>
          <w:rFonts w:ascii="Times New Roman" w:hAnsi="Times New Roman" w:cs="Times New Roman"/>
          <w:b/>
          <w:sz w:val="24"/>
          <w:szCs w:val="24"/>
          <w:lang w:val="es-ES_tradnl"/>
        </w:rPr>
      </w:pPr>
      <w:r w:rsidRPr="00FC71E0">
        <w:rPr>
          <w:rFonts w:ascii="Times New Roman" w:hAnsi="Times New Roman" w:cs="Times New Roman"/>
          <w:b/>
          <w:sz w:val="24"/>
          <w:szCs w:val="24"/>
          <w:lang w:val="es-ES_tradnl"/>
        </w:rPr>
        <w:t>ARTICULADO SUSTITUTIVO</w:t>
      </w:r>
    </w:p>
    <w:p w14:paraId="38361225" w14:textId="77777777" w:rsidR="00B92B28" w:rsidRPr="00FC71E0" w:rsidRDefault="00B92B28" w:rsidP="00FC71E0">
      <w:pPr>
        <w:spacing w:after="0" w:line="240" w:lineRule="auto"/>
        <w:jc w:val="center"/>
        <w:rPr>
          <w:rFonts w:ascii="Times New Roman" w:hAnsi="Times New Roman" w:cs="Times New Roman"/>
          <w:b/>
          <w:sz w:val="24"/>
          <w:szCs w:val="24"/>
          <w:lang w:val="es-ES_tradnl"/>
        </w:rPr>
      </w:pPr>
      <w:r>
        <w:rPr>
          <w:rFonts w:ascii="Times New Roman" w:hAnsi="Times New Roman" w:cs="Times New Roman"/>
          <w:b/>
          <w:bCs/>
          <w:sz w:val="24"/>
          <w:szCs w:val="24"/>
          <w:lang w:val="es-ES_tradnl"/>
        </w:rPr>
        <w:t>TEMA</w:t>
      </w:r>
    </w:p>
    <w:p w14:paraId="0D62E23F" w14:textId="77777777" w:rsidR="001F2273" w:rsidRPr="00FC71E0" w:rsidRDefault="00B92B28" w:rsidP="00FC71E0">
      <w:pPr>
        <w:spacing w:after="0" w:line="240" w:lineRule="auto"/>
        <w:jc w:val="center"/>
        <w:rPr>
          <w:rFonts w:ascii="Times New Roman" w:hAnsi="Times New Roman" w:cs="Times New Roman"/>
          <w:b/>
          <w:sz w:val="24"/>
          <w:szCs w:val="24"/>
          <w:lang w:val="es-ES_tradnl"/>
        </w:rPr>
      </w:pPr>
      <w:r w:rsidRPr="00FC71E0">
        <w:rPr>
          <w:rFonts w:ascii="Times New Roman" w:hAnsi="Times New Roman" w:cs="Times New Roman"/>
          <w:b/>
          <w:bCs/>
          <w:sz w:val="24"/>
          <w:szCs w:val="24"/>
          <w:lang w:val="es-ES_tradnl"/>
        </w:rPr>
        <w:t xml:space="preserve"> </w:t>
      </w:r>
      <w:r w:rsidR="00E3303A" w:rsidRPr="00FC71E0">
        <w:rPr>
          <w:rFonts w:ascii="Times New Roman" w:hAnsi="Times New Roman" w:cs="Times New Roman"/>
          <w:b/>
          <w:sz w:val="24"/>
          <w:szCs w:val="24"/>
          <w:lang w:val="es-ES_tradnl"/>
        </w:rPr>
        <w:t xml:space="preserve">CONSEJO SUPERIOR </w:t>
      </w:r>
      <w:r w:rsidR="00E3303A" w:rsidRPr="00FC71E0">
        <w:rPr>
          <w:rFonts w:ascii="Times New Roman" w:hAnsi="Times New Roman" w:cs="Times New Roman"/>
          <w:b/>
          <w:bCs/>
          <w:sz w:val="24"/>
          <w:szCs w:val="24"/>
          <w:lang w:val="es-ES_tradnl"/>
        </w:rPr>
        <w:t xml:space="preserve">DE LA </w:t>
      </w:r>
      <w:r w:rsidR="00E3303A" w:rsidRPr="00FC71E0">
        <w:rPr>
          <w:rFonts w:ascii="Times New Roman" w:hAnsi="Times New Roman" w:cs="Times New Roman"/>
          <w:b/>
          <w:sz w:val="24"/>
          <w:szCs w:val="24"/>
          <w:lang w:val="es-ES_tradnl"/>
        </w:rPr>
        <w:t>JUDICATURA</w:t>
      </w:r>
    </w:p>
    <w:p w14:paraId="258E4555" w14:textId="77777777" w:rsidR="001F2273" w:rsidRPr="00FC71E0" w:rsidRDefault="00E3303A" w:rsidP="00FC71E0">
      <w:pPr>
        <w:spacing w:after="0" w:line="240" w:lineRule="auto"/>
        <w:jc w:val="both"/>
        <w:rPr>
          <w:rFonts w:ascii="Times New Roman" w:hAnsi="Times New Roman" w:cs="Times New Roman"/>
          <w:i/>
          <w:sz w:val="24"/>
          <w:szCs w:val="24"/>
          <w:lang w:val="es-ES_tradnl"/>
        </w:rPr>
      </w:pPr>
      <w:r w:rsidRPr="00FC71E0">
        <w:rPr>
          <w:rFonts w:ascii="Times New Roman" w:hAnsi="Times New Roman" w:cs="Times New Roman"/>
          <w:sz w:val="24"/>
          <w:szCs w:val="24"/>
          <w:lang w:val="es-ES_tradnl"/>
        </w:rPr>
        <w:t xml:space="preserve">Por: </w:t>
      </w:r>
      <w:r w:rsidR="001F2273" w:rsidRPr="00FC71E0">
        <w:rPr>
          <w:rFonts w:ascii="Times New Roman" w:hAnsi="Times New Roman" w:cs="Times New Roman"/>
          <w:i/>
          <w:sz w:val="24"/>
          <w:szCs w:val="24"/>
          <w:lang w:val="es-ES_tradnl"/>
        </w:rPr>
        <w:t xml:space="preserve">María Teresa Garcés Lloreda </w:t>
      </w:r>
    </w:p>
    <w:p w14:paraId="5E069B6E" w14:textId="77777777" w:rsidR="001F2273" w:rsidRPr="00FC71E0" w:rsidRDefault="00E3303A"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b/>
          <w:bCs/>
          <w:sz w:val="24"/>
          <w:szCs w:val="24"/>
          <w:lang w:val="es-ES_tradnl"/>
        </w:rPr>
        <w:t xml:space="preserve">CONSEJO SUPERIOR Y CONSEJOS </w:t>
      </w:r>
      <w:r w:rsidRPr="00FC71E0">
        <w:rPr>
          <w:rFonts w:ascii="Times New Roman" w:hAnsi="Times New Roman" w:cs="Times New Roman"/>
          <w:b/>
          <w:sz w:val="24"/>
          <w:szCs w:val="24"/>
          <w:lang w:val="es-ES_tradnl"/>
        </w:rPr>
        <w:t>SE</w:t>
      </w:r>
      <w:r w:rsidR="001F2273" w:rsidRPr="00FC71E0">
        <w:rPr>
          <w:rFonts w:ascii="Times New Roman" w:hAnsi="Times New Roman" w:cs="Times New Roman"/>
          <w:b/>
          <w:sz w:val="24"/>
          <w:szCs w:val="24"/>
          <w:lang w:val="es-ES_tradnl"/>
        </w:rPr>
        <w:t>C</w:t>
      </w:r>
      <w:r w:rsidRPr="00FC71E0">
        <w:rPr>
          <w:rFonts w:ascii="Times New Roman" w:hAnsi="Times New Roman" w:cs="Times New Roman"/>
          <w:b/>
          <w:sz w:val="24"/>
          <w:szCs w:val="24"/>
          <w:lang w:val="es-ES_tradnl"/>
        </w:rPr>
        <w:t xml:space="preserve">CIONALES </w:t>
      </w:r>
      <w:r w:rsidRPr="00FC71E0">
        <w:rPr>
          <w:rFonts w:ascii="Times New Roman" w:hAnsi="Times New Roman" w:cs="Times New Roman"/>
          <w:b/>
          <w:bCs/>
          <w:sz w:val="24"/>
          <w:szCs w:val="24"/>
          <w:lang w:val="es-ES_tradnl"/>
        </w:rPr>
        <w:t xml:space="preserve">DE LA </w:t>
      </w:r>
      <w:r w:rsidRPr="00FC71E0">
        <w:rPr>
          <w:rFonts w:ascii="Times New Roman" w:hAnsi="Times New Roman" w:cs="Times New Roman"/>
          <w:b/>
          <w:sz w:val="24"/>
          <w:szCs w:val="24"/>
          <w:lang w:val="es-ES_tradnl"/>
        </w:rPr>
        <w:t>JUDICATURA</w:t>
      </w:r>
      <w:r w:rsidRPr="00FC71E0">
        <w:rPr>
          <w:rFonts w:ascii="Times New Roman" w:hAnsi="Times New Roman" w:cs="Times New Roman"/>
          <w:sz w:val="24"/>
          <w:szCs w:val="24"/>
          <w:lang w:val="es-ES_tradnl"/>
        </w:rPr>
        <w:t xml:space="preserve"> </w:t>
      </w:r>
    </w:p>
    <w:p w14:paraId="3E85A4BA" w14:textId="77777777" w:rsidR="001F2273" w:rsidRPr="00FC71E0" w:rsidRDefault="001F22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bCs/>
          <w:sz w:val="24"/>
          <w:szCs w:val="24"/>
          <w:lang w:val="es-ES_tradnl"/>
        </w:rPr>
        <w:t>Artículo 1°.</w:t>
      </w:r>
      <w:r w:rsidRPr="00FC71E0">
        <w:rPr>
          <w:rFonts w:ascii="Times New Roman" w:hAnsi="Times New Roman" w:cs="Times New Roman"/>
          <w:b/>
          <w:bCs/>
          <w:sz w:val="24"/>
          <w:szCs w:val="24"/>
          <w:lang w:val="es-ES_tradnl"/>
        </w:rPr>
        <w:t xml:space="preserve"> </w:t>
      </w:r>
      <w:r w:rsidR="00E3303A" w:rsidRPr="00FC71E0">
        <w:rPr>
          <w:rFonts w:ascii="Times New Roman" w:hAnsi="Times New Roman" w:cs="Times New Roman"/>
          <w:sz w:val="24"/>
          <w:szCs w:val="24"/>
          <w:lang w:val="es-ES_tradnl"/>
        </w:rPr>
        <w:t>El Consejo Superior de la Judicatura tendrá el número</w:t>
      </w:r>
      <w:r w:rsidR="00E94229">
        <w:rPr>
          <w:rFonts w:ascii="Times New Roman" w:hAnsi="Times New Roman" w:cs="Times New Roman"/>
          <w:sz w:val="24"/>
          <w:szCs w:val="24"/>
          <w:lang w:val="es-ES_tradnl"/>
        </w:rPr>
        <w:t xml:space="preserve"> de miembros, elegidos para perio</w:t>
      </w:r>
      <w:r w:rsidR="00E3303A" w:rsidRPr="00FC71E0">
        <w:rPr>
          <w:rFonts w:ascii="Times New Roman" w:hAnsi="Times New Roman" w:cs="Times New Roman"/>
          <w:sz w:val="24"/>
          <w:szCs w:val="24"/>
          <w:lang w:val="es-ES_tradnl"/>
        </w:rPr>
        <w:t xml:space="preserve">dos </w:t>
      </w:r>
      <w:r w:rsidRPr="00FC71E0">
        <w:rPr>
          <w:rFonts w:ascii="Times New Roman" w:hAnsi="Times New Roman" w:cs="Times New Roman"/>
          <w:sz w:val="24"/>
          <w:szCs w:val="24"/>
          <w:lang w:val="es-ES_tradnl"/>
        </w:rPr>
        <w:t>individuales</w:t>
      </w:r>
      <w:r w:rsidR="00E3303A" w:rsidRPr="00FC71E0">
        <w:rPr>
          <w:rFonts w:ascii="Times New Roman" w:hAnsi="Times New Roman" w:cs="Times New Roman"/>
          <w:sz w:val="24"/>
          <w:szCs w:val="24"/>
          <w:lang w:val="es-ES_tradnl"/>
        </w:rPr>
        <w:t xml:space="preserve"> de </w:t>
      </w:r>
      <w:r w:rsidR="00E94229">
        <w:rPr>
          <w:rFonts w:ascii="Times New Roman" w:hAnsi="Times New Roman" w:cs="Times New Roman"/>
          <w:sz w:val="24"/>
          <w:szCs w:val="24"/>
          <w:lang w:val="es-ES_tradnl"/>
        </w:rPr>
        <w:t>nueve años, en la forma que de</w:t>
      </w:r>
      <w:r w:rsidR="00E3303A" w:rsidRPr="00FC71E0">
        <w:rPr>
          <w:rFonts w:ascii="Times New Roman" w:hAnsi="Times New Roman" w:cs="Times New Roman"/>
          <w:sz w:val="24"/>
          <w:szCs w:val="24"/>
          <w:lang w:val="es-ES_tradnl"/>
        </w:rPr>
        <w:t xml:space="preserve">termine la ley y no podrán ser reelegidos. </w:t>
      </w:r>
    </w:p>
    <w:p w14:paraId="280D3E47" w14:textId="77777777" w:rsidR="001F2273" w:rsidRPr="00FC71E0" w:rsidRDefault="001F22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bCs/>
          <w:sz w:val="24"/>
          <w:szCs w:val="24"/>
          <w:lang w:val="es-ES_tradnl"/>
        </w:rPr>
        <w:t>Parágrafo transitorio.</w:t>
      </w:r>
      <w:r w:rsidRPr="00FC71E0">
        <w:rPr>
          <w:rFonts w:ascii="Times New Roman" w:hAnsi="Times New Roman" w:cs="Times New Roman"/>
          <w:b/>
          <w:bCs/>
          <w:sz w:val="24"/>
          <w:szCs w:val="24"/>
          <w:lang w:val="es-ES_tradnl"/>
        </w:rPr>
        <w:t xml:space="preserve"> </w:t>
      </w:r>
      <w:r w:rsidR="00E3303A" w:rsidRPr="00FC71E0">
        <w:rPr>
          <w:rFonts w:ascii="Times New Roman" w:hAnsi="Times New Roman" w:cs="Times New Roman"/>
          <w:sz w:val="24"/>
          <w:szCs w:val="24"/>
          <w:lang w:val="es-ES_tradnl"/>
        </w:rPr>
        <w:t xml:space="preserve">La primera elección de los </w:t>
      </w:r>
      <w:r w:rsidRPr="00FC71E0">
        <w:rPr>
          <w:rFonts w:ascii="Times New Roman" w:hAnsi="Times New Roman" w:cs="Times New Roman"/>
          <w:sz w:val="24"/>
          <w:szCs w:val="24"/>
          <w:lang w:val="es-ES_tradnl"/>
        </w:rPr>
        <w:t>m</w:t>
      </w:r>
      <w:r w:rsidR="00E3303A" w:rsidRPr="00FC71E0">
        <w:rPr>
          <w:rFonts w:ascii="Times New Roman" w:hAnsi="Times New Roman" w:cs="Times New Roman"/>
          <w:sz w:val="24"/>
          <w:szCs w:val="24"/>
          <w:lang w:val="es-ES_tradnl"/>
        </w:rPr>
        <w:t>ie</w:t>
      </w:r>
      <w:r w:rsidRPr="00FC71E0">
        <w:rPr>
          <w:rFonts w:ascii="Times New Roman" w:hAnsi="Times New Roman" w:cs="Times New Roman"/>
          <w:sz w:val="24"/>
          <w:szCs w:val="24"/>
          <w:lang w:val="es-ES_tradnl"/>
        </w:rPr>
        <w:t>m</w:t>
      </w:r>
      <w:r w:rsidR="00E3303A" w:rsidRPr="00FC71E0">
        <w:rPr>
          <w:rFonts w:ascii="Times New Roman" w:hAnsi="Times New Roman" w:cs="Times New Roman"/>
          <w:sz w:val="24"/>
          <w:szCs w:val="24"/>
          <w:lang w:val="es-ES_tradnl"/>
        </w:rPr>
        <w:t>bros del Consejo Superior de</w:t>
      </w:r>
      <w:r w:rsidR="00E94229">
        <w:rPr>
          <w:rFonts w:ascii="Times New Roman" w:hAnsi="Times New Roman" w:cs="Times New Roman"/>
          <w:sz w:val="24"/>
          <w:szCs w:val="24"/>
          <w:lang w:val="es-ES_tradnl"/>
        </w:rPr>
        <w:t xml:space="preserve"> la Judicatura la realizará el P</w:t>
      </w:r>
      <w:r w:rsidR="00E3303A" w:rsidRPr="00FC71E0">
        <w:rPr>
          <w:rFonts w:ascii="Times New Roman" w:hAnsi="Times New Roman" w:cs="Times New Roman"/>
          <w:sz w:val="24"/>
          <w:szCs w:val="24"/>
          <w:lang w:val="es-ES_tradnl"/>
        </w:rPr>
        <w:t xml:space="preserve">residente de la República. </w:t>
      </w:r>
    </w:p>
    <w:p w14:paraId="1F1AE0F1" w14:textId="77777777" w:rsidR="001F2273" w:rsidRPr="00FC71E0" w:rsidRDefault="001F22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bCs/>
          <w:sz w:val="24"/>
          <w:szCs w:val="24"/>
          <w:lang w:val="es-ES_tradnl"/>
        </w:rPr>
        <w:t xml:space="preserve">Artículo </w:t>
      </w:r>
      <w:r w:rsidRPr="00FC71E0">
        <w:rPr>
          <w:rFonts w:ascii="Times New Roman" w:hAnsi="Times New Roman" w:cs="Times New Roman"/>
          <w:sz w:val="24"/>
          <w:szCs w:val="24"/>
          <w:lang w:val="es-ES_tradnl"/>
        </w:rPr>
        <w:t xml:space="preserve">2°. </w:t>
      </w:r>
      <w:r w:rsidR="00E3303A" w:rsidRPr="00FC71E0">
        <w:rPr>
          <w:rFonts w:ascii="Times New Roman" w:hAnsi="Times New Roman" w:cs="Times New Roman"/>
          <w:sz w:val="24"/>
          <w:szCs w:val="24"/>
          <w:lang w:val="es-ES_tradnl"/>
        </w:rPr>
        <w:t>Para ser miembro del Consejo Superior de la Judicatura se requiere: Ser colombiano de nacimi</w:t>
      </w:r>
      <w:r w:rsidR="00104997">
        <w:rPr>
          <w:rFonts w:ascii="Times New Roman" w:hAnsi="Times New Roman" w:cs="Times New Roman"/>
          <w:sz w:val="24"/>
          <w:szCs w:val="24"/>
          <w:lang w:val="es-ES_tradnl"/>
        </w:rPr>
        <w:t>ento y ciudadano en ejercicio, A</w:t>
      </w:r>
      <w:r w:rsidR="00E3303A" w:rsidRPr="00FC71E0">
        <w:rPr>
          <w:rFonts w:ascii="Times New Roman" w:hAnsi="Times New Roman" w:cs="Times New Roman"/>
          <w:sz w:val="24"/>
          <w:szCs w:val="24"/>
          <w:lang w:val="es-ES_tradnl"/>
        </w:rPr>
        <w:t>bogado con experiencia administrativa, mayor de cuarenta a</w:t>
      </w:r>
      <w:r w:rsidRPr="00FC71E0">
        <w:rPr>
          <w:rFonts w:ascii="Times New Roman" w:hAnsi="Times New Roman" w:cs="Times New Roman"/>
          <w:sz w:val="24"/>
          <w:szCs w:val="24"/>
          <w:lang w:val="es-ES_tradnl"/>
        </w:rPr>
        <w:t>ñ</w:t>
      </w:r>
      <w:r w:rsidR="00E3303A" w:rsidRPr="00FC71E0">
        <w:rPr>
          <w:rFonts w:ascii="Times New Roman" w:hAnsi="Times New Roman" w:cs="Times New Roman"/>
          <w:sz w:val="24"/>
          <w:szCs w:val="24"/>
          <w:lang w:val="es-ES_tradnl"/>
        </w:rPr>
        <w:t>os</w:t>
      </w:r>
      <w:r w:rsidRPr="00FC71E0">
        <w:rPr>
          <w:rFonts w:ascii="Times New Roman" w:hAnsi="Times New Roman" w:cs="Times New Roman"/>
          <w:sz w:val="24"/>
          <w:szCs w:val="24"/>
          <w:lang w:val="es-ES_tradnl"/>
        </w:rPr>
        <w:t>,</w:t>
      </w:r>
      <w:r w:rsidR="00104997">
        <w:rPr>
          <w:rFonts w:ascii="Times New Roman" w:hAnsi="Times New Roman" w:cs="Times New Roman"/>
          <w:sz w:val="24"/>
          <w:szCs w:val="24"/>
          <w:lang w:val="es-ES_tradnl"/>
        </w:rPr>
        <w:t xml:space="preserve"> haber sido M</w:t>
      </w:r>
      <w:r w:rsidR="00E3303A" w:rsidRPr="00FC71E0">
        <w:rPr>
          <w:rFonts w:ascii="Times New Roman" w:hAnsi="Times New Roman" w:cs="Times New Roman"/>
          <w:sz w:val="24"/>
          <w:szCs w:val="24"/>
          <w:lang w:val="es-ES_tradnl"/>
        </w:rPr>
        <w:t xml:space="preserve">agistrado de la Corte Constitucional, de la Corte Suprema de Justicia o del Consejo de Estado, </w:t>
      </w:r>
      <w:r w:rsidR="00E94229" w:rsidRPr="00FC71E0">
        <w:rPr>
          <w:rFonts w:ascii="Times New Roman" w:hAnsi="Times New Roman" w:cs="Times New Roman"/>
          <w:sz w:val="24"/>
          <w:szCs w:val="24"/>
          <w:lang w:val="es-ES_tradnl"/>
        </w:rPr>
        <w:t xml:space="preserve">Procurador General </w:t>
      </w:r>
      <w:r w:rsidR="00E3303A" w:rsidRPr="00FC71E0">
        <w:rPr>
          <w:rFonts w:ascii="Times New Roman" w:hAnsi="Times New Roman" w:cs="Times New Roman"/>
          <w:sz w:val="24"/>
          <w:szCs w:val="24"/>
          <w:lang w:val="es-ES_tradnl"/>
        </w:rPr>
        <w:t xml:space="preserve">de la Nación, o </w:t>
      </w:r>
      <w:r w:rsidR="00104997">
        <w:rPr>
          <w:rFonts w:ascii="Times New Roman" w:hAnsi="Times New Roman" w:cs="Times New Roman"/>
          <w:sz w:val="24"/>
          <w:szCs w:val="24"/>
          <w:lang w:val="es-ES_tradnl"/>
        </w:rPr>
        <w:t>haber ejercido la profesión de A</w:t>
      </w:r>
      <w:r w:rsidR="00E3303A" w:rsidRPr="00FC71E0">
        <w:rPr>
          <w:rFonts w:ascii="Times New Roman" w:hAnsi="Times New Roman" w:cs="Times New Roman"/>
          <w:sz w:val="24"/>
          <w:szCs w:val="24"/>
          <w:lang w:val="es-ES_tradnl"/>
        </w:rPr>
        <w:t xml:space="preserve">bogado durante veinte años, con buen crédito. </w:t>
      </w:r>
    </w:p>
    <w:p w14:paraId="65344B66" w14:textId="77777777" w:rsidR="001F2273" w:rsidRPr="00FC71E0" w:rsidRDefault="001F22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bCs/>
          <w:sz w:val="24"/>
          <w:szCs w:val="24"/>
          <w:lang w:val="es-ES_tradnl"/>
        </w:rPr>
        <w:t xml:space="preserve">Artículo </w:t>
      </w:r>
      <w:r w:rsidRPr="00FC71E0">
        <w:rPr>
          <w:rFonts w:ascii="Times New Roman" w:hAnsi="Times New Roman" w:cs="Times New Roman"/>
          <w:sz w:val="24"/>
          <w:szCs w:val="24"/>
          <w:lang w:val="es-ES_tradnl"/>
        </w:rPr>
        <w:t xml:space="preserve">3°. </w:t>
      </w:r>
      <w:r w:rsidR="00E3303A" w:rsidRPr="00FC71E0">
        <w:rPr>
          <w:rFonts w:ascii="Times New Roman" w:hAnsi="Times New Roman" w:cs="Times New Roman"/>
          <w:sz w:val="24"/>
          <w:szCs w:val="24"/>
          <w:lang w:val="es-ES_tradnl"/>
        </w:rPr>
        <w:t>El Consejo Superior de la Judicatura</w:t>
      </w:r>
      <w:r w:rsidRPr="00FC71E0">
        <w:rPr>
          <w:rFonts w:ascii="Times New Roman" w:hAnsi="Times New Roman" w:cs="Times New Roman"/>
          <w:sz w:val="24"/>
          <w:szCs w:val="24"/>
          <w:lang w:val="es-ES_tradnl"/>
        </w:rPr>
        <w:t xml:space="preserve"> </w:t>
      </w:r>
      <w:r w:rsidR="00ED7E93">
        <w:rPr>
          <w:rFonts w:ascii="Times New Roman" w:hAnsi="Times New Roman" w:cs="Times New Roman"/>
          <w:sz w:val="24"/>
          <w:szCs w:val="24"/>
          <w:lang w:val="es-ES_tradnl"/>
        </w:rPr>
        <w:t>tendrá las siguientes A</w:t>
      </w:r>
      <w:r w:rsidR="00E3303A" w:rsidRPr="00FC71E0">
        <w:rPr>
          <w:rFonts w:ascii="Times New Roman" w:hAnsi="Times New Roman" w:cs="Times New Roman"/>
          <w:sz w:val="24"/>
          <w:szCs w:val="24"/>
          <w:lang w:val="es-ES_tradnl"/>
        </w:rPr>
        <w:t xml:space="preserve">tribuciones: </w:t>
      </w:r>
      <w:r w:rsidR="00E3303A" w:rsidRPr="00FC71E0">
        <w:rPr>
          <w:rFonts w:ascii="Times New Roman" w:hAnsi="Times New Roman" w:cs="Times New Roman"/>
          <w:sz w:val="24"/>
          <w:szCs w:val="24"/>
          <w:lang w:val="es-ES_tradnl"/>
        </w:rPr>
        <w:br/>
        <w:t>1. De acuerdo con la Ley Orgánica</w:t>
      </w:r>
      <w:r w:rsidRPr="00FC71E0">
        <w:rPr>
          <w:rFonts w:ascii="Times New Roman" w:hAnsi="Times New Roman" w:cs="Times New Roman"/>
          <w:sz w:val="24"/>
          <w:szCs w:val="24"/>
          <w:lang w:val="es-ES_tradnl"/>
        </w:rPr>
        <w:t>, administrar</w:t>
      </w:r>
      <w:r w:rsidR="00E3303A" w:rsidRPr="00FC71E0">
        <w:rPr>
          <w:rFonts w:ascii="Times New Roman" w:hAnsi="Times New Roman" w:cs="Times New Roman"/>
          <w:sz w:val="24"/>
          <w:szCs w:val="24"/>
          <w:lang w:val="es-ES_tradnl"/>
        </w:rPr>
        <w:t xml:space="preserve"> la carrera judicial, en desarrollo d</w:t>
      </w:r>
      <w:r w:rsidRPr="00FC71E0">
        <w:rPr>
          <w:rFonts w:ascii="Times New Roman" w:hAnsi="Times New Roman" w:cs="Times New Roman"/>
          <w:sz w:val="24"/>
          <w:szCs w:val="24"/>
          <w:lang w:val="es-ES_tradnl"/>
        </w:rPr>
        <w:t xml:space="preserve">e </w:t>
      </w:r>
      <w:r w:rsidR="00E3303A" w:rsidRPr="00FC71E0">
        <w:rPr>
          <w:rFonts w:ascii="Times New Roman" w:hAnsi="Times New Roman" w:cs="Times New Roman"/>
          <w:sz w:val="24"/>
          <w:szCs w:val="24"/>
          <w:lang w:val="es-ES_tradnl"/>
        </w:rPr>
        <w:t xml:space="preserve">la cual deberá: </w:t>
      </w:r>
      <w:r w:rsidR="00E3303A" w:rsidRPr="00FC71E0">
        <w:rPr>
          <w:rFonts w:ascii="Times New Roman" w:hAnsi="Times New Roman" w:cs="Times New Roman"/>
          <w:sz w:val="24"/>
          <w:szCs w:val="24"/>
          <w:lang w:val="es-ES_tradnl"/>
        </w:rPr>
        <w:br/>
        <w:t>1</w:t>
      </w:r>
      <w:r w:rsidR="00104997">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w:t>
      </w:r>
      <w:r w:rsidR="00E3303A" w:rsidRPr="00FC71E0">
        <w:rPr>
          <w:rFonts w:ascii="Times New Roman" w:hAnsi="Times New Roman" w:cs="Times New Roman"/>
          <w:sz w:val="24"/>
          <w:szCs w:val="24"/>
          <w:lang w:val="es-ES_tradnl"/>
        </w:rPr>
        <w:t xml:space="preserve">Realizar los concursos para ingreso y ascenso dentro de la carrera judicial. </w:t>
      </w:r>
      <w:r w:rsidR="00E3303A" w:rsidRPr="00FC71E0">
        <w:rPr>
          <w:rFonts w:ascii="Times New Roman" w:hAnsi="Times New Roman" w:cs="Times New Roman"/>
          <w:sz w:val="24"/>
          <w:szCs w:val="24"/>
          <w:lang w:val="es-ES_tradnl"/>
        </w:rPr>
        <w:br/>
        <w:t>2</w:t>
      </w:r>
      <w:r w:rsidR="00104997">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w:t>
      </w:r>
      <w:r w:rsidR="00E3303A" w:rsidRPr="00FC71E0">
        <w:rPr>
          <w:rFonts w:ascii="Times New Roman" w:hAnsi="Times New Roman" w:cs="Times New Roman"/>
          <w:sz w:val="24"/>
          <w:szCs w:val="24"/>
          <w:lang w:val="es-ES_tradnl"/>
        </w:rPr>
        <w:t xml:space="preserve"> </w:t>
      </w:r>
      <w:r w:rsidRPr="00FC71E0">
        <w:rPr>
          <w:rFonts w:ascii="Times New Roman" w:hAnsi="Times New Roman" w:cs="Times New Roman"/>
          <w:sz w:val="24"/>
          <w:szCs w:val="24"/>
          <w:lang w:val="es-ES_tradnl"/>
        </w:rPr>
        <w:t>C</w:t>
      </w:r>
      <w:r w:rsidR="00E3303A" w:rsidRPr="00FC71E0">
        <w:rPr>
          <w:rFonts w:ascii="Times New Roman" w:hAnsi="Times New Roman" w:cs="Times New Roman"/>
          <w:sz w:val="24"/>
          <w:szCs w:val="24"/>
          <w:lang w:val="es-ES_tradnl"/>
        </w:rPr>
        <w:t xml:space="preserve">alificar el rendimiento de los </w:t>
      </w:r>
      <w:r w:rsidR="00104997">
        <w:rPr>
          <w:rFonts w:ascii="Times New Roman" w:hAnsi="Times New Roman" w:cs="Times New Roman"/>
          <w:sz w:val="24"/>
          <w:szCs w:val="24"/>
          <w:lang w:val="es-ES_tradnl"/>
        </w:rPr>
        <w:t>M</w:t>
      </w:r>
      <w:r w:rsidRPr="00FC71E0">
        <w:rPr>
          <w:rFonts w:ascii="Times New Roman" w:hAnsi="Times New Roman" w:cs="Times New Roman"/>
          <w:sz w:val="24"/>
          <w:szCs w:val="24"/>
          <w:lang w:val="es-ES_tradnl"/>
        </w:rPr>
        <w:t>agistrados</w:t>
      </w:r>
      <w:r w:rsidR="00E3303A" w:rsidRPr="00FC71E0">
        <w:rPr>
          <w:rFonts w:ascii="Times New Roman" w:hAnsi="Times New Roman" w:cs="Times New Roman"/>
          <w:sz w:val="24"/>
          <w:szCs w:val="24"/>
          <w:lang w:val="es-ES_tradnl"/>
        </w:rPr>
        <w:t xml:space="preserve"> y empleados de la Corte Constitucional, la Corte Suprema de Justicia y el Consejo de Es</w:t>
      </w:r>
      <w:r w:rsidR="00B92B28">
        <w:rPr>
          <w:rFonts w:ascii="Times New Roman" w:hAnsi="Times New Roman" w:cs="Times New Roman"/>
          <w:sz w:val="24"/>
          <w:szCs w:val="24"/>
          <w:lang w:val="es-ES_tradnl"/>
        </w:rPr>
        <w:t xml:space="preserve">tado y de los Magistrados de </w:t>
      </w:r>
      <w:r w:rsidR="00B92B28">
        <w:rPr>
          <w:rFonts w:ascii="Times New Roman" w:hAnsi="Times New Roman" w:cs="Times New Roman"/>
          <w:sz w:val="24"/>
          <w:szCs w:val="24"/>
          <w:lang w:val="es-ES_tradnl"/>
        </w:rPr>
        <w:br/>
      </w:r>
      <w:r w:rsidR="00E3303A" w:rsidRPr="00FC71E0">
        <w:rPr>
          <w:rFonts w:ascii="Times New Roman" w:hAnsi="Times New Roman" w:cs="Times New Roman"/>
          <w:sz w:val="24"/>
          <w:szCs w:val="24"/>
          <w:lang w:val="es-ES_tradnl"/>
        </w:rPr>
        <w:t xml:space="preserve">los Tribunales. </w:t>
      </w:r>
    </w:p>
    <w:p w14:paraId="223D7DB2" w14:textId="77777777" w:rsidR="00794C1E" w:rsidRPr="00FC71E0" w:rsidRDefault="00E3303A"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3</w:t>
      </w:r>
      <w:r w:rsidR="00104997">
        <w:rPr>
          <w:rFonts w:ascii="Times New Roman" w:hAnsi="Times New Roman" w:cs="Times New Roman"/>
          <w:sz w:val="24"/>
          <w:szCs w:val="24"/>
          <w:lang w:val="es-ES_tradnl"/>
        </w:rPr>
        <w:t>°</w:t>
      </w:r>
      <w:r w:rsidR="00794C1E"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Nombrar de acuerdo con las normas de la </w:t>
      </w:r>
      <w:r w:rsidR="00794C1E" w:rsidRPr="00FC71E0">
        <w:rPr>
          <w:rFonts w:ascii="Times New Roman" w:hAnsi="Times New Roman" w:cs="Times New Roman"/>
          <w:sz w:val="24"/>
          <w:szCs w:val="24"/>
          <w:lang w:val="es-ES_tradnl"/>
        </w:rPr>
        <w:t>carrera</w:t>
      </w:r>
      <w:r w:rsidRPr="00FC71E0">
        <w:rPr>
          <w:rFonts w:ascii="Times New Roman" w:hAnsi="Times New Roman" w:cs="Times New Roman"/>
          <w:sz w:val="24"/>
          <w:szCs w:val="24"/>
          <w:lang w:val="es-ES_tradnl"/>
        </w:rPr>
        <w:t xml:space="preserve"> judicial a los </w:t>
      </w:r>
      <w:r w:rsidR="00F25A4D">
        <w:rPr>
          <w:rFonts w:ascii="Times New Roman" w:hAnsi="Times New Roman" w:cs="Times New Roman"/>
          <w:sz w:val="24"/>
          <w:szCs w:val="24"/>
          <w:lang w:val="es-ES_tradnl"/>
        </w:rPr>
        <w:t>Magistrados de los T</w:t>
      </w:r>
      <w:r w:rsidRPr="00FC71E0">
        <w:rPr>
          <w:rFonts w:ascii="Times New Roman" w:hAnsi="Times New Roman" w:cs="Times New Roman"/>
          <w:sz w:val="24"/>
          <w:szCs w:val="24"/>
          <w:lang w:val="es-ES_tradnl"/>
        </w:rPr>
        <w:t xml:space="preserve">ribunales. </w:t>
      </w:r>
      <w:r w:rsidRPr="00FC71E0">
        <w:rPr>
          <w:rFonts w:ascii="Times New Roman" w:hAnsi="Times New Roman" w:cs="Times New Roman"/>
          <w:sz w:val="24"/>
          <w:szCs w:val="24"/>
          <w:lang w:val="es-ES_tradnl"/>
        </w:rPr>
        <w:br/>
        <w:t>4</w:t>
      </w:r>
      <w:r w:rsidR="00104997">
        <w:rPr>
          <w:rFonts w:ascii="Times New Roman" w:hAnsi="Times New Roman" w:cs="Times New Roman"/>
          <w:sz w:val="24"/>
          <w:szCs w:val="24"/>
          <w:lang w:val="es-ES_tradnl"/>
        </w:rPr>
        <w:t>°</w:t>
      </w:r>
      <w:r w:rsidR="00794C1E"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Elaborar y enviar a la Corte Constitucional, a la Corte Suprema de Justicia y al Consejo de Estado, de acuerdo con las normas de la carrera judicial, las listas para proveer las vacantes que se presenten en dichas Corporaciones, en el orden de elegibilidad resultante </w:t>
      </w:r>
      <w:r w:rsidRPr="00F25A4D">
        <w:rPr>
          <w:rFonts w:ascii="Times New Roman" w:hAnsi="Times New Roman" w:cs="Times New Roman"/>
          <w:bCs/>
          <w:sz w:val="24"/>
          <w:szCs w:val="24"/>
          <w:lang w:val="es-ES_tradnl"/>
        </w:rPr>
        <w:t>de</w:t>
      </w:r>
      <w:r w:rsidRPr="00FC71E0">
        <w:rPr>
          <w:rFonts w:ascii="Times New Roman" w:hAnsi="Times New Roman" w:cs="Times New Roman"/>
          <w:b/>
          <w:bCs/>
          <w:sz w:val="24"/>
          <w:szCs w:val="24"/>
          <w:lang w:val="es-ES_tradnl"/>
        </w:rPr>
        <w:t xml:space="preserve"> </w:t>
      </w:r>
      <w:r w:rsidRPr="00FC71E0">
        <w:rPr>
          <w:rFonts w:ascii="Times New Roman" w:hAnsi="Times New Roman" w:cs="Times New Roman"/>
          <w:sz w:val="24"/>
          <w:szCs w:val="24"/>
          <w:lang w:val="es-ES_tradnl"/>
        </w:rPr>
        <w:lastRenderedPageBreak/>
        <w:t xml:space="preserve">los respectivos concursos. </w:t>
      </w:r>
    </w:p>
    <w:p w14:paraId="2C0BCFE3" w14:textId="77777777" w:rsidR="00080A76" w:rsidRDefault="00E3303A"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5</w:t>
      </w:r>
      <w:r w:rsidR="00104997">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Las demás atr</w:t>
      </w:r>
      <w:r w:rsidR="00080A76">
        <w:rPr>
          <w:rFonts w:ascii="Times New Roman" w:hAnsi="Times New Roman" w:cs="Times New Roman"/>
          <w:sz w:val="24"/>
          <w:szCs w:val="24"/>
          <w:lang w:val="es-ES_tradnl"/>
        </w:rPr>
        <w:t>ibuciones que le fije la ley.</w:t>
      </w:r>
      <w:r w:rsidR="00F25A4D">
        <w:rPr>
          <w:rFonts w:ascii="Times New Roman" w:hAnsi="Times New Roman" w:cs="Times New Roman"/>
          <w:sz w:val="24"/>
          <w:szCs w:val="24"/>
          <w:lang w:val="es-ES_tradnl"/>
        </w:rPr>
        <w:t xml:space="preserve"> </w:t>
      </w:r>
    </w:p>
    <w:p w14:paraId="5C32F01C" w14:textId="77777777" w:rsidR="00794C1E" w:rsidRPr="00FC71E0" w:rsidRDefault="00080A76" w:rsidP="00FC71E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(Sustitutivo de los numerales 1</w:t>
      </w:r>
      <w:r w:rsidR="00E3303A" w:rsidRPr="00FC71E0">
        <w:rPr>
          <w:rFonts w:ascii="Times New Roman" w:hAnsi="Times New Roman" w:cs="Times New Roman"/>
          <w:sz w:val="24"/>
          <w:szCs w:val="24"/>
          <w:lang w:val="es-ES_tradnl"/>
        </w:rPr>
        <w:t xml:space="preserve"> y 4). </w:t>
      </w:r>
    </w:p>
    <w:p w14:paraId="2932484D" w14:textId="77777777" w:rsidR="00794C1E" w:rsidRPr="00FC71E0" w:rsidRDefault="00E3303A"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II. Velar porque se administre pronta y cumplida justicia, para lo cual examinará la conducta de los funcionarios </w:t>
      </w:r>
      <w:r w:rsidRPr="00F25A4D">
        <w:rPr>
          <w:rFonts w:ascii="Times New Roman" w:hAnsi="Times New Roman" w:cs="Times New Roman"/>
          <w:bCs/>
          <w:sz w:val="24"/>
          <w:szCs w:val="24"/>
          <w:lang w:val="es-ES_tradnl"/>
        </w:rPr>
        <w:t>y</w:t>
      </w:r>
      <w:r w:rsidRPr="00FC71E0">
        <w:rPr>
          <w:rFonts w:ascii="Times New Roman" w:hAnsi="Times New Roman" w:cs="Times New Roman"/>
          <w:b/>
          <w:bCs/>
          <w:sz w:val="24"/>
          <w:szCs w:val="24"/>
          <w:lang w:val="es-ES_tradnl"/>
        </w:rPr>
        <w:t xml:space="preserve"> </w:t>
      </w:r>
      <w:r w:rsidRPr="00FC71E0">
        <w:rPr>
          <w:rFonts w:ascii="Times New Roman" w:hAnsi="Times New Roman" w:cs="Times New Roman"/>
          <w:sz w:val="24"/>
          <w:szCs w:val="24"/>
          <w:lang w:val="es-ES_tradnl"/>
        </w:rPr>
        <w:t xml:space="preserve">empleados de la Rama Jurisdiccional e informará sobre las posibles irregularidades </w:t>
      </w:r>
      <w:r w:rsidR="00794C1E" w:rsidRPr="00FC71E0">
        <w:rPr>
          <w:rFonts w:ascii="Times New Roman" w:hAnsi="Times New Roman" w:cs="Times New Roman"/>
          <w:sz w:val="24"/>
          <w:szCs w:val="24"/>
          <w:lang w:val="es-ES_tradnl"/>
        </w:rPr>
        <w:t>a</w:t>
      </w:r>
      <w:r w:rsidRPr="00FC71E0">
        <w:rPr>
          <w:rFonts w:ascii="Times New Roman" w:hAnsi="Times New Roman" w:cs="Times New Roman"/>
          <w:sz w:val="24"/>
          <w:szCs w:val="24"/>
          <w:lang w:val="es-ES_tradnl"/>
        </w:rPr>
        <w:t xml:space="preserve">l Tribunal Disciplinario. </w:t>
      </w:r>
    </w:p>
    <w:p w14:paraId="090C7B8E" w14:textId="77777777" w:rsidR="00794C1E" w:rsidRPr="00FC71E0" w:rsidRDefault="00E3303A"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(Sustitutivo del numeral 2). </w:t>
      </w:r>
    </w:p>
    <w:p w14:paraId="3EECB84C" w14:textId="77777777" w:rsidR="00794C1E" w:rsidRPr="00FC71E0" w:rsidRDefault="00E3303A"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III. Fijar los </w:t>
      </w:r>
      <w:r w:rsidR="00794C1E" w:rsidRPr="00FC71E0">
        <w:rPr>
          <w:rFonts w:ascii="Times New Roman" w:hAnsi="Times New Roman" w:cs="Times New Roman"/>
          <w:sz w:val="24"/>
          <w:szCs w:val="24"/>
          <w:lang w:val="es-ES_tradnl"/>
        </w:rPr>
        <w:t>límites</w:t>
      </w:r>
      <w:r w:rsidRPr="00FC71E0">
        <w:rPr>
          <w:rFonts w:ascii="Times New Roman" w:hAnsi="Times New Roman" w:cs="Times New Roman"/>
          <w:sz w:val="24"/>
          <w:szCs w:val="24"/>
          <w:lang w:val="es-ES_tradnl"/>
        </w:rPr>
        <w:t xml:space="preserve"> de las diferentes divisiones del Territorio, para efectos judiciales. </w:t>
      </w:r>
    </w:p>
    <w:p w14:paraId="1A6720EA"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Pu</w:t>
      </w:r>
      <w:r w:rsidR="00E3303A" w:rsidRPr="00FC71E0">
        <w:rPr>
          <w:rFonts w:ascii="Times New Roman" w:hAnsi="Times New Roman" w:cs="Times New Roman"/>
          <w:sz w:val="24"/>
          <w:szCs w:val="24"/>
          <w:lang w:val="es-ES_tradnl"/>
        </w:rPr>
        <w:t>bl</w:t>
      </w:r>
      <w:r w:rsidRPr="00FC71E0">
        <w:rPr>
          <w:rFonts w:ascii="Times New Roman" w:hAnsi="Times New Roman" w:cs="Times New Roman"/>
          <w:sz w:val="24"/>
          <w:szCs w:val="24"/>
          <w:lang w:val="es-ES_tradnl"/>
        </w:rPr>
        <w:t>i</w:t>
      </w:r>
      <w:r w:rsidR="00E3303A" w:rsidRPr="00FC71E0">
        <w:rPr>
          <w:rFonts w:ascii="Times New Roman" w:hAnsi="Times New Roman" w:cs="Times New Roman"/>
          <w:sz w:val="24"/>
          <w:szCs w:val="24"/>
          <w:lang w:val="es-ES_tradnl"/>
        </w:rPr>
        <w:t xml:space="preserve">car y redistribuir los Despachos Judiciales, crear, suprimir, fusionar y trasladar cargos en la Administración de Justicia y determinar su estructura, funciones y planta de personal. </w:t>
      </w:r>
      <w:r w:rsidR="00E3303A" w:rsidRPr="00FC71E0">
        <w:rPr>
          <w:rFonts w:ascii="Times New Roman" w:hAnsi="Times New Roman" w:cs="Times New Roman"/>
          <w:sz w:val="24"/>
          <w:szCs w:val="24"/>
          <w:lang w:val="es-ES_tradnl"/>
        </w:rPr>
        <w:br/>
        <w:t xml:space="preserve">(Sustitutivo del numeral 3). </w:t>
      </w:r>
    </w:p>
    <w:p w14:paraId="01667AAB" w14:textId="77777777" w:rsidR="00C40C05"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IV. Elaborar los proyectos de ley sobre la administración de justicia y los Códigos sustantivos y procedimentales. </w:t>
      </w:r>
    </w:p>
    <w:p w14:paraId="537C9470" w14:textId="77777777" w:rsidR="00794C1E" w:rsidRPr="00FC71E0" w:rsidRDefault="00C40C05" w:rsidP="00FC71E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(Igual).</w:t>
      </w:r>
    </w:p>
    <w:p w14:paraId="6D576DDE"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V. Elaborar los planes y programas de desarrollo financiero</w:t>
      </w:r>
      <w:r w:rsidR="00D74139"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w:t>
      </w:r>
      <w:r w:rsidR="00D74139" w:rsidRPr="00FC71E0">
        <w:rPr>
          <w:rFonts w:ascii="Times New Roman" w:hAnsi="Times New Roman" w:cs="Times New Roman"/>
          <w:sz w:val="24"/>
          <w:szCs w:val="24"/>
          <w:lang w:val="es-ES_tradnl"/>
        </w:rPr>
        <w:t>físico</w:t>
      </w:r>
      <w:r w:rsidRPr="00FC71E0">
        <w:rPr>
          <w:rFonts w:ascii="Times New Roman" w:hAnsi="Times New Roman" w:cs="Times New Roman"/>
          <w:sz w:val="24"/>
          <w:szCs w:val="24"/>
          <w:lang w:val="es-ES_tradnl"/>
        </w:rPr>
        <w:t xml:space="preserve"> y de recursos humanos de la Rama Jurisdiccional. </w:t>
      </w:r>
    </w:p>
    <w:p w14:paraId="4E1ED981"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(Adicional). </w:t>
      </w:r>
    </w:p>
    <w:p w14:paraId="108B0D72"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VI. Elaborar el proyecto de Presupuesto </w:t>
      </w:r>
      <w:r w:rsidR="00C40C05">
        <w:rPr>
          <w:rFonts w:ascii="Times New Roman" w:hAnsi="Times New Roman" w:cs="Times New Roman"/>
          <w:sz w:val="24"/>
          <w:szCs w:val="24"/>
          <w:lang w:val="es-ES_tradnl"/>
        </w:rPr>
        <w:t>Anual de la Rama Jurisdiccional,</w:t>
      </w:r>
      <w:r w:rsidRPr="00FC71E0">
        <w:rPr>
          <w:rFonts w:ascii="Times New Roman" w:hAnsi="Times New Roman" w:cs="Times New Roman"/>
          <w:sz w:val="24"/>
          <w:szCs w:val="24"/>
          <w:lang w:val="es-ES_tradnl"/>
        </w:rPr>
        <w:t xml:space="preserve"> de acuerdo con el Departamento Nacional de </w:t>
      </w:r>
      <w:r w:rsidR="00D74139" w:rsidRPr="00FC71E0">
        <w:rPr>
          <w:rFonts w:ascii="Times New Roman" w:hAnsi="Times New Roman" w:cs="Times New Roman"/>
          <w:sz w:val="24"/>
          <w:szCs w:val="24"/>
          <w:lang w:val="es-ES_tradnl"/>
        </w:rPr>
        <w:t>Planeación</w:t>
      </w:r>
      <w:r w:rsidRPr="00FC71E0">
        <w:rPr>
          <w:rFonts w:ascii="Times New Roman" w:hAnsi="Times New Roman" w:cs="Times New Roman"/>
          <w:sz w:val="24"/>
          <w:szCs w:val="24"/>
          <w:lang w:val="es-ES_tradnl"/>
        </w:rPr>
        <w:t xml:space="preserve">. </w:t>
      </w:r>
    </w:p>
    <w:p w14:paraId="418F9140" w14:textId="77777777" w:rsidR="00794C1E" w:rsidRPr="00FC71E0" w:rsidRDefault="00C40C05" w:rsidP="00FC71E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Gobierno i</w:t>
      </w:r>
      <w:r w:rsidR="00794C1E" w:rsidRPr="00FC71E0">
        <w:rPr>
          <w:rFonts w:ascii="Times New Roman" w:hAnsi="Times New Roman" w:cs="Times New Roman"/>
          <w:sz w:val="24"/>
          <w:szCs w:val="24"/>
          <w:lang w:val="es-ES_tradnl"/>
        </w:rPr>
        <w:t>ncorporará sin modificaciones</w:t>
      </w:r>
      <w:r w:rsidR="00D74139" w:rsidRPr="00FC71E0">
        <w:rPr>
          <w:rFonts w:ascii="Times New Roman" w:hAnsi="Times New Roman" w:cs="Times New Roman"/>
          <w:sz w:val="24"/>
          <w:szCs w:val="24"/>
          <w:lang w:val="es-ES_tradnl"/>
        </w:rPr>
        <w:t>,</w:t>
      </w:r>
      <w:r w:rsidR="003F3759">
        <w:rPr>
          <w:rFonts w:ascii="Times New Roman" w:hAnsi="Times New Roman" w:cs="Times New Roman"/>
          <w:sz w:val="24"/>
          <w:szCs w:val="24"/>
          <w:lang w:val="es-ES_tradnl"/>
        </w:rPr>
        <w:t xml:space="preserve"> al Proyecto de l</w:t>
      </w:r>
      <w:r w:rsidR="00794C1E" w:rsidRPr="00FC71E0">
        <w:rPr>
          <w:rFonts w:ascii="Times New Roman" w:hAnsi="Times New Roman" w:cs="Times New Roman"/>
          <w:sz w:val="24"/>
          <w:szCs w:val="24"/>
          <w:lang w:val="es-ES_tradnl"/>
        </w:rPr>
        <w:t>ey de Apropiaciones, el que cada a</w:t>
      </w:r>
      <w:r w:rsidR="00D74139" w:rsidRPr="00FC71E0">
        <w:rPr>
          <w:rFonts w:ascii="Times New Roman" w:hAnsi="Times New Roman" w:cs="Times New Roman"/>
          <w:sz w:val="24"/>
          <w:szCs w:val="24"/>
          <w:lang w:val="es-ES_tradnl"/>
        </w:rPr>
        <w:t>ñ</w:t>
      </w:r>
      <w:r w:rsidR="00794C1E" w:rsidRPr="00FC71E0">
        <w:rPr>
          <w:rFonts w:ascii="Times New Roman" w:hAnsi="Times New Roman" w:cs="Times New Roman"/>
          <w:sz w:val="24"/>
          <w:szCs w:val="24"/>
          <w:lang w:val="es-ES_tradnl"/>
        </w:rPr>
        <w:t>o elabora el Consejo Superior</w:t>
      </w:r>
      <w:r w:rsidR="00D74139" w:rsidRPr="00FC71E0">
        <w:rPr>
          <w:rFonts w:ascii="Times New Roman" w:hAnsi="Times New Roman" w:cs="Times New Roman"/>
          <w:sz w:val="24"/>
          <w:szCs w:val="24"/>
          <w:lang w:val="es-ES_tradnl"/>
        </w:rPr>
        <w:t xml:space="preserve"> </w:t>
      </w:r>
      <w:r w:rsidR="00794C1E" w:rsidRPr="00FC71E0">
        <w:rPr>
          <w:rFonts w:ascii="Times New Roman" w:hAnsi="Times New Roman" w:cs="Times New Roman"/>
          <w:sz w:val="24"/>
          <w:szCs w:val="24"/>
          <w:lang w:val="es-ES_tradnl"/>
        </w:rPr>
        <w:t xml:space="preserve">de la Judicatura. </w:t>
      </w:r>
    </w:p>
    <w:p w14:paraId="3BC41EFD" w14:textId="77777777" w:rsidR="00794C1E" w:rsidRPr="00FC71E0" w:rsidRDefault="00D74139"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(Sustitutivo</w:t>
      </w:r>
      <w:r w:rsidR="00794C1E" w:rsidRPr="00FC71E0">
        <w:rPr>
          <w:rFonts w:ascii="Times New Roman" w:hAnsi="Times New Roman" w:cs="Times New Roman"/>
          <w:sz w:val="24"/>
          <w:szCs w:val="24"/>
          <w:lang w:val="es-ES_tradnl"/>
        </w:rPr>
        <w:t xml:space="preserve"> del nume</w:t>
      </w:r>
      <w:r w:rsidRPr="00FC71E0">
        <w:rPr>
          <w:rFonts w:ascii="Times New Roman" w:hAnsi="Times New Roman" w:cs="Times New Roman"/>
          <w:sz w:val="24"/>
          <w:szCs w:val="24"/>
          <w:lang w:val="es-ES_tradnl"/>
        </w:rPr>
        <w:t>ral</w:t>
      </w:r>
      <w:r w:rsidR="00794C1E" w:rsidRPr="00FC71E0">
        <w:rPr>
          <w:rFonts w:ascii="Times New Roman" w:hAnsi="Times New Roman" w:cs="Times New Roman"/>
          <w:sz w:val="24"/>
          <w:szCs w:val="24"/>
          <w:lang w:val="es-ES_tradnl"/>
        </w:rPr>
        <w:t xml:space="preserve"> 6). </w:t>
      </w:r>
    </w:p>
    <w:p w14:paraId="6DE5A879"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VII. Nombrar el Presidente de la Corporación y </w:t>
      </w:r>
      <w:r w:rsidR="00D74139" w:rsidRPr="00FC71E0">
        <w:rPr>
          <w:rFonts w:ascii="Times New Roman" w:hAnsi="Times New Roman" w:cs="Times New Roman"/>
          <w:sz w:val="24"/>
          <w:szCs w:val="24"/>
          <w:lang w:val="es-ES_tradnl"/>
        </w:rPr>
        <w:t>un</w:t>
      </w:r>
      <w:r w:rsidRPr="00FC71E0">
        <w:rPr>
          <w:rFonts w:ascii="Times New Roman" w:hAnsi="Times New Roman" w:cs="Times New Roman"/>
          <w:sz w:val="24"/>
          <w:szCs w:val="24"/>
          <w:lang w:val="es-ES_tradnl"/>
        </w:rPr>
        <w:t xml:space="preserve"> Director Ejecutivo. </w:t>
      </w:r>
    </w:p>
    <w:p w14:paraId="1E7D1E9F" w14:textId="77777777" w:rsidR="00794C1E" w:rsidRPr="00FC71E0" w:rsidRDefault="00D74139"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Artículo</w:t>
      </w:r>
      <w:r w:rsidR="00794C1E" w:rsidRPr="00FC71E0">
        <w:rPr>
          <w:rFonts w:ascii="Times New Roman" w:hAnsi="Times New Roman" w:cs="Times New Roman"/>
          <w:sz w:val="24"/>
          <w:szCs w:val="24"/>
          <w:lang w:val="es-ES_tradnl"/>
        </w:rPr>
        <w:t xml:space="preserve"> 4</w:t>
      </w:r>
      <w:r w:rsidRPr="00FC71E0">
        <w:rPr>
          <w:rFonts w:ascii="Times New Roman" w:hAnsi="Times New Roman" w:cs="Times New Roman"/>
          <w:sz w:val="24"/>
          <w:szCs w:val="24"/>
          <w:lang w:val="es-ES_tradnl"/>
        </w:rPr>
        <w:t>°.</w:t>
      </w:r>
      <w:r w:rsidR="00794C1E" w:rsidRPr="00FC71E0">
        <w:rPr>
          <w:rFonts w:ascii="Times New Roman" w:hAnsi="Times New Roman" w:cs="Times New Roman"/>
          <w:sz w:val="24"/>
          <w:szCs w:val="24"/>
          <w:lang w:val="es-ES_tradnl"/>
        </w:rPr>
        <w:t xml:space="preserve"> La ley establecerá Consejos Seccionales los cuales tendrán las siguientes atribuciones: </w:t>
      </w:r>
    </w:p>
    <w:p w14:paraId="410C8C8F"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1. Llevar a cabo los concursos para ingreso y ascenso dentro de la carrera judicial, que determine el Consejo Superior. </w:t>
      </w:r>
    </w:p>
    <w:p w14:paraId="197918C7"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2</w:t>
      </w:r>
      <w:r w:rsidR="00D74139"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Calificar el rendimiento de los </w:t>
      </w:r>
      <w:r w:rsidR="003F3759">
        <w:rPr>
          <w:rFonts w:ascii="Times New Roman" w:hAnsi="Times New Roman" w:cs="Times New Roman"/>
          <w:sz w:val="24"/>
          <w:szCs w:val="24"/>
          <w:lang w:val="es-ES_tradnl"/>
        </w:rPr>
        <w:t>J</w:t>
      </w:r>
      <w:r w:rsidRPr="00FC71E0">
        <w:rPr>
          <w:rFonts w:ascii="Times New Roman" w:hAnsi="Times New Roman" w:cs="Times New Roman"/>
          <w:sz w:val="24"/>
          <w:szCs w:val="24"/>
          <w:lang w:val="es-ES_tradnl"/>
        </w:rPr>
        <w:t xml:space="preserve">ueces y de los empleados de los Tribunales y los </w:t>
      </w:r>
      <w:r w:rsidR="003F3759">
        <w:rPr>
          <w:rFonts w:ascii="Times New Roman" w:hAnsi="Times New Roman" w:cs="Times New Roman"/>
          <w:sz w:val="24"/>
          <w:szCs w:val="24"/>
          <w:lang w:val="es-ES_tradnl"/>
        </w:rPr>
        <w:t>J</w:t>
      </w:r>
      <w:r w:rsidRPr="00FC71E0">
        <w:rPr>
          <w:rFonts w:ascii="Times New Roman" w:hAnsi="Times New Roman" w:cs="Times New Roman"/>
          <w:sz w:val="24"/>
          <w:szCs w:val="24"/>
          <w:lang w:val="es-ES_tradnl"/>
        </w:rPr>
        <w:t xml:space="preserve">uzgados. </w:t>
      </w:r>
    </w:p>
    <w:p w14:paraId="55B84111"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3. Nombrar de acuerdo con las normas de la Carrera Judicial a los Jueces. </w:t>
      </w:r>
    </w:p>
    <w:p w14:paraId="18A4FA8D" w14:textId="77777777" w:rsidR="003F3759"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4. Las demás que le asigne la ley. </w:t>
      </w:r>
    </w:p>
    <w:p w14:paraId="0C2CB0BE"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(Adicional) </w:t>
      </w:r>
    </w:p>
    <w:p w14:paraId="2985215F" w14:textId="77777777" w:rsidR="00794C1E" w:rsidRPr="00FC71E0" w:rsidRDefault="00D74139"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Artículo</w:t>
      </w:r>
      <w:r w:rsidR="00794C1E" w:rsidRPr="00FC71E0">
        <w:rPr>
          <w:rFonts w:ascii="Times New Roman" w:hAnsi="Times New Roman" w:cs="Times New Roman"/>
          <w:sz w:val="24"/>
          <w:szCs w:val="24"/>
          <w:lang w:val="es-ES_tradnl"/>
        </w:rPr>
        <w:t xml:space="preserve"> 5</w:t>
      </w:r>
      <w:r w:rsidRPr="00FC71E0">
        <w:rPr>
          <w:rFonts w:ascii="Times New Roman" w:hAnsi="Times New Roman" w:cs="Times New Roman"/>
          <w:sz w:val="24"/>
          <w:szCs w:val="24"/>
          <w:lang w:val="es-ES_tradnl"/>
        </w:rPr>
        <w:t>°</w:t>
      </w:r>
      <w:r w:rsidR="00794C1E" w:rsidRPr="00FC71E0">
        <w:rPr>
          <w:rFonts w:ascii="Times New Roman" w:hAnsi="Times New Roman" w:cs="Times New Roman"/>
          <w:sz w:val="24"/>
          <w:szCs w:val="24"/>
          <w:lang w:val="es-ES_tradnl"/>
        </w:rPr>
        <w:t xml:space="preserve"> Los </w:t>
      </w:r>
      <w:r w:rsidRPr="00FC71E0">
        <w:rPr>
          <w:rFonts w:ascii="Times New Roman" w:hAnsi="Times New Roman" w:cs="Times New Roman"/>
          <w:sz w:val="24"/>
          <w:szCs w:val="24"/>
          <w:lang w:val="es-ES_tradnl"/>
        </w:rPr>
        <w:t>miembros</w:t>
      </w:r>
      <w:r w:rsidR="00794C1E" w:rsidRPr="00FC71E0">
        <w:rPr>
          <w:rFonts w:ascii="Times New Roman" w:hAnsi="Times New Roman" w:cs="Times New Roman"/>
          <w:sz w:val="24"/>
          <w:szCs w:val="24"/>
          <w:lang w:val="es-ES_tradnl"/>
        </w:rPr>
        <w:t xml:space="preserve"> de los Consejos Seccionales de la Judicatura serán nombrados por el Consejo Superior de la Judicatura. </w:t>
      </w:r>
    </w:p>
    <w:p w14:paraId="735E03C3"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(Adicional) </w:t>
      </w:r>
    </w:p>
    <w:p w14:paraId="78C35044" w14:textId="77777777" w:rsidR="00794C1E" w:rsidRPr="00FC71E0" w:rsidRDefault="00D74139"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Artículo</w:t>
      </w:r>
      <w:r w:rsidR="00794C1E" w:rsidRPr="00FC71E0">
        <w:rPr>
          <w:rFonts w:ascii="Times New Roman" w:hAnsi="Times New Roman" w:cs="Times New Roman"/>
          <w:sz w:val="24"/>
          <w:szCs w:val="24"/>
          <w:lang w:val="es-ES_tradnl"/>
        </w:rPr>
        <w:t xml:space="preserve"> 6</w:t>
      </w:r>
      <w:r w:rsidRPr="00FC71E0">
        <w:rPr>
          <w:rFonts w:ascii="Times New Roman" w:hAnsi="Times New Roman" w:cs="Times New Roman"/>
          <w:sz w:val="24"/>
          <w:szCs w:val="24"/>
          <w:lang w:val="es-ES_tradnl"/>
        </w:rPr>
        <w:t>°.</w:t>
      </w:r>
      <w:r w:rsidR="00794C1E" w:rsidRPr="00FC71E0">
        <w:rPr>
          <w:rFonts w:ascii="Times New Roman" w:hAnsi="Times New Roman" w:cs="Times New Roman"/>
          <w:sz w:val="24"/>
          <w:szCs w:val="24"/>
          <w:lang w:val="es-ES_tradnl"/>
        </w:rPr>
        <w:t xml:space="preserve"> El reglamento del Consejo Superior y de los Consejos </w:t>
      </w:r>
      <w:r w:rsidRPr="00FC71E0">
        <w:rPr>
          <w:rFonts w:ascii="Times New Roman" w:hAnsi="Times New Roman" w:cs="Times New Roman"/>
          <w:sz w:val="24"/>
          <w:szCs w:val="24"/>
          <w:lang w:val="es-ES_tradnl"/>
        </w:rPr>
        <w:t>Seccionales</w:t>
      </w:r>
      <w:r w:rsidR="00794C1E" w:rsidRPr="00FC71E0">
        <w:rPr>
          <w:rFonts w:ascii="Times New Roman" w:hAnsi="Times New Roman" w:cs="Times New Roman"/>
          <w:sz w:val="24"/>
          <w:szCs w:val="24"/>
          <w:lang w:val="es-ES_tradnl"/>
        </w:rPr>
        <w:t xml:space="preserve"> de la Judicatura será determinado por la ley. </w:t>
      </w:r>
    </w:p>
    <w:p w14:paraId="77EB276D"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(Adicional) </w:t>
      </w:r>
    </w:p>
    <w:p w14:paraId="13548200" w14:textId="77777777" w:rsidR="00794C1E" w:rsidRPr="00FC71E0" w:rsidRDefault="00D74139"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Artículo</w:t>
      </w:r>
      <w:r w:rsidR="00794C1E" w:rsidRPr="00FC71E0">
        <w:rPr>
          <w:rFonts w:ascii="Times New Roman" w:hAnsi="Times New Roman" w:cs="Times New Roman"/>
          <w:sz w:val="24"/>
          <w:szCs w:val="24"/>
          <w:lang w:val="es-ES_tradnl"/>
        </w:rPr>
        <w:t xml:space="preserve"> 7°. La Ley Orgánica de la Administración de Justicia creará, además de los Consejos Seccionales, el Fondo de Administración de Recursos de la Rama </w:t>
      </w:r>
      <w:r w:rsidRPr="00FC71E0">
        <w:rPr>
          <w:rFonts w:ascii="Times New Roman" w:hAnsi="Times New Roman" w:cs="Times New Roman"/>
          <w:sz w:val="24"/>
          <w:szCs w:val="24"/>
          <w:lang w:val="es-ES_tradnl"/>
        </w:rPr>
        <w:t>Jurisdiccional</w:t>
      </w:r>
      <w:r w:rsidR="00794C1E" w:rsidRPr="00FC71E0">
        <w:rPr>
          <w:rFonts w:ascii="Times New Roman" w:hAnsi="Times New Roman" w:cs="Times New Roman"/>
          <w:sz w:val="24"/>
          <w:szCs w:val="24"/>
          <w:lang w:val="es-ES_tradnl"/>
        </w:rPr>
        <w:t>, la Escuela Nacional de la Judicatura y el organismo que preste los servicios de seguridad social a los funcionarios de dicha Rama y otras entidades descentralizadas que se</w:t>
      </w:r>
      <w:r w:rsidRPr="00FC71E0">
        <w:rPr>
          <w:rFonts w:ascii="Times New Roman" w:hAnsi="Times New Roman" w:cs="Times New Roman"/>
          <w:sz w:val="24"/>
          <w:szCs w:val="24"/>
          <w:lang w:val="es-ES_tradnl"/>
        </w:rPr>
        <w:t xml:space="preserve"> </w:t>
      </w:r>
      <w:r w:rsidR="00794C1E" w:rsidRPr="00FC71E0">
        <w:rPr>
          <w:rFonts w:ascii="Times New Roman" w:hAnsi="Times New Roman" w:cs="Times New Roman"/>
          <w:sz w:val="24"/>
          <w:szCs w:val="24"/>
          <w:lang w:val="es-ES_tradnl"/>
        </w:rPr>
        <w:t xml:space="preserve">juzguen necesarias. Estas entidades formarán parte de la </w:t>
      </w:r>
      <w:r w:rsidRPr="00FC71E0">
        <w:rPr>
          <w:rFonts w:ascii="Times New Roman" w:hAnsi="Times New Roman" w:cs="Times New Roman"/>
          <w:sz w:val="24"/>
          <w:szCs w:val="24"/>
          <w:lang w:val="es-ES_tradnl"/>
        </w:rPr>
        <w:t>Ra</w:t>
      </w:r>
      <w:r w:rsidR="00794C1E" w:rsidRPr="00FC71E0">
        <w:rPr>
          <w:rFonts w:ascii="Times New Roman" w:hAnsi="Times New Roman" w:cs="Times New Roman"/>
          <w:sz w:val="24"/>
          <w:szCs w:val="24"/>
          <w:lang w:val="es-ES_tradnl"/>
        </w:rPr>
        <w:t xml:space="preserve">ma </w:t>
      </w:r>
      <w:r w:rsidRPr="00FC71E0">
        <w:rPr>
          <w:rFonts w:ascii="Times New Roman" w:hAnsi="Times New Roman" w:cs="Times New Roman"/>
          <w:sz w:val="24"/>
          <w:szCs w:val="24"/>
          <w:lang w:val="es-ES_tradnl"/>
        </w:rPr>
        <w:t>Jurisdiccional</w:t>
      </w:r>
      <w:r w:rsidR="00794C1E" w:rsidRPr="00FC71E0">
        <w:rPr>
          <w:rFonts w:ascii="Times New Roman" w:hAnsi="Times New Roman" w:cs="Times New Roman"/>
          <w:sz w:val="24"/>
          <w:szCs w:val="24"/>
          <w:lang w:val="es-ES_tradnl"/>
        </w:rPr>
        <w:t xml:space="preserve"> y operarán bajo </w:t>
      </w:r>
      <w:r w:rsidRPr="00FC71E0">
        <w:rPr>
          <w:rFonts w:ascii="Times New Roman" w:hAnsi="Times New Roman" w:cs="Times New Roman"/>
          <w:sz w:val="24"/>
          <w:szCs w:val="24"/>
          <w:lang w:val="es-ES_tradnl"/>
        </w:rPr>
        <w:t>l</w:t>
      </w:r>
      <w:r w:rsidR="00794C1E" w:rsidRPr="00FC71E0">
        <w:rPr>
          <w:rFonts w:ascii="Times New Roman" w:hAnsi="Times New Roman" w:cs="Times New Roman"/>
          <w:sz w:val="24"/>
          <w:szCs w:val="24"/>
          <w:lang w:val="es-ES_tradnl"/>
        </w:rPr>
        <w:t>a tutela del Consejo Superior de la Judicatura</w:t>
      </w:r>
      <w:r w:rsidRPr="00FC71E0">
        <w:rPr>
          <w:rFonts w:ascii="Times New Roman" w:hAnsi="Times New Roman" w:cs="Times New Roman"/>
          <w:sz w:val="24"/>
          <w:szCs w:val="24"/>
          <w:lang w:val="es-ES_tradnl"/>
        </w:rPr>
        <w:t>.</w:t>
      </w:r>
      <w:r w:rsidR="00794C1E" w:rsidRPr="00FC71E0">
        <w:rPr>
          <w:rFonts w:ascii="Times New Roman" w:hAnsi="Times New Roman" w:cs="Times New Roman"/>
          <w:sz w:val="24"/>
          <w:szCs w:val="24"/>
          <w:lang w:val="es-ES_tradnl"/>
        </w:rPr>
        <w:t xml:space="preserve"> </w:t>
      </w:r>
    </w:p>
    <w:p w14:paraId="2C0C0827" w14:textId="77777777" w:rsidR="00794C1E" w:rsidRPr="00FC71E0" w:rsidRDefault="00794C1E" w:rsidP="00FC71E0">
      <w:pPr>
        <w:spacing w:after="0" w:line="240" w:lineRule="auto"/>
        <w:jc w:val="center"/>
        <w:rPr>
          <w:rFonts w:ascii="Times New Roman" w:hAnsi="Times New Roman" w:cs="Times New Roman"/>
          <w:b/>
          <w:sz w:val="24"/>
          <w:szCs w:val="24"/>
          <w:lang w:val="es-ES_tradnl"/>
        </w:rPr>
      </w:pPr>
      <w:r w:rsidRPr="00FC71E0">
        <w:rPr>
          <w:rFonts w:ascii="Times New Roman" w:hAnsi="Times New Roman" w:cs="Times New Roman"/>
          <w:b/>
          <w:sz w:val="24"/>
          <w:szCs w:val="24"/>
          <w:lang w:val="es-ES_tradnl"/>
        </w:rPr>
        <w:t>TRIBUNAL DISCIPLINARIO</w:t>
      </w:r>
    </w:p>
    <w:p w14:paraId="64A184F3" w14:textId="77777777" w:rsidR="00794C1E" w:rsidRPr="00FC71E0" w:rsidRDefault="00D74139"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Artículo</w:t>
      </w:r>
      <w:r w:rsidR="00794C1E" w:rsidRPr="00FC71E0">
        <w:rPr>
          <w:rFonts w:ascii="Times New Roman" w:hAnsi="Times New Roman" w:cs="Times New Roman"/>
          <w:sz w:val="24"/>
          <w:szCs w:val="24"/>
          <w:lang w:val="es-ES_tradnl"/>
        </w:rPr>
        <w:t xml:space="preserve"> 8°.</w:t>
      </w:r>
      <w:r w:rsidRPr="00FC71E0">
        <w:rPr>
          <w:rFonts w:ascii="Times New Roman" w:hAnsi="Times New Roman" w:cs="Times New Roman"/>
          <w:sz w:val="24"/>
          <w:szCs w:val="24"/>
          <w:lang w:val="es-ES_tradnl"/>
        </w:rPr>
        <w:t xml:space="preserve"> </w:t>
      </w:r>
      <w:r w:rsidR="00794C1E" w:rsidRPr="00FC71E0">
        <w:rPr>
          <w:rFonts w:ascii="Times New Roman" w:hAnsi="Times New Roman" w:cs="Times New Roman"/>
          <w:sz w:val="24"/>
          <w:szCs w:val="24"/>
          <w:lang w:val="es-ES_tradnl"/>
        </w:rPr>
        <w:t xml:space="preserve">El Tribunal Disciplinario tendrá el número impar de Magistrados que determine la ley, los cuales serán elegidos por el Congreso, de ternas presentadas por el </w:t>
      </w:r>
      <w:r w:rsidR="00794C1E" w:rsidRPr="00FC71E0">
        <w:rPr>
          <w:rFonts w:ascii="Times New Roman" w:hAnsi="Times New Roman" w:cs="Times New Roman"/>
          <w:sz w:val="24"/>
          <w:szCs w:val="24"/>
          <w:lang w:val="es-ES_tradnl"/>
        </w:rPr>
        <w:lastRenderedPageBreak/>
        <w:t>Presidente de la República</w:t>
      </w:r>
      <w:r w:rsidRPr="00FC71E0">
        <w:rPr>
          <w:rFonts w:ascii="Times New Roman" w:hAnsi="Times New Roman" w:cs="Times New Roman"/>
          <w:sz w:val="24"/>
          <w:szCs w:val="24"/>
          <w:lang w:val="es-ES_tradnl"/>
        </w:rPr>
        <w:t>,</w:t>
      </w:r>
      <w:r w:rsidR="003C133D">
        <w:rPr>
          <w:rFonts w:ascii="Times New Roman" w:hAnsi="Times New Roman" w:cs="Times New Roman"/>
          <w:sz w:val="24"/>
          <w:szCs w:val="24"/>
          <w:lang w:val="es-ES_tradnl"/>
        </w:rPr>
        <w:t xml:space="preserve"> para peri</w:t>
      </w:r>
      <w:r w:rsidR="00794C1E" w:rsidRPr="00FC71E0">
        <w:rPr>
          <w:rFonts w:ascii="Times New Roman" w:hAnsi="Times New Roman" w:cs="Times New Roman"/>
          <w:sz w:val="24"/>
          <w:szCs w:val="24"/>
          <w:lang w:val="es-ES_tradnl"/>
        </w:rPr>
        <w:t xml:space="preserve">odos de nueve años y no podrán ser reelegidos. </w:t>
      </w:r>
    </w:p>
    <w:p w14:paraId="237654BE" w14:textId="77777777" w:rsidR="00794C1E" w:rsidRPr="00FC71E0" w:rsidRDefault="00D74139"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Artículo</w:t>
      </w:r>
      <w:r w:rsidR="00794C1E" w:rsidRPr="00FC71E0">
        <w:rPr>
          <w:rFonts w:ascii="Times New Roman" w:hAnsi="Times New Roman" w:cs="Times New Roman"/>
          <w:sz w:val="24"/>
          <w:szCs w:val="24"/>
          <w:lang w:val="es-ES_tradnl"/>
        </w:rPr>
        <w:t xml:space="preserve"> 9°. Para ser Magistrado del Tribunal Disciplinario se requiere: Ser colombiano de nacimiento y ciudadano en ejercicio, </w:t>
      </w:r>
      <w:r w:rsidR="00796CDD">
        <w:rPr>
          <w:rFonts w:ascii="Times New Roman" w:hAnsi="Times New Roman" w:cs="Times New Roman"/>
          <w:sz w:val="24"/>
          <w:szCs w:val="24"/>
          <w:lang w:val="es-ES_tradnl"/>
        </w:rPr>
        <w:t>A</w:t>
      </w:r>
      <w:r w:rsidR="00794C1E" w:rsidRPr="00FC71E0">
        <w:rPr>
          <w:rFonts w:ascii="Times New Roman" w:hAnsi="Times New Roman" w:cs="Times New Roman"/>
          <w:sz w:val="24"/>
          <w:szCs w:val="24"/>
          <w:lang w:val="es-ES_tradnl"/>
        </w:rPr>
        <w:t xml:space="preserve">bogado titulado, mayor de cuarenta años, haber sido Magistrado de la Corte Constitucional, de la Corte Suprema de Justicia, del </w:t>
      </w:r>
      <w:r w:rsidR="00796CDD">
        <w:rPr>
          <w:rFonts w:ascii="Times New Roman" w:hAnsi="Times New Roman" w:cs="Times New Roman"/>
          <w:sz w:val="24"/>
          <w:szCs w:val="24"/>
          <w:lang w:val="es-ES_tradnl"/>
        </w:rPr>
        <w:t>Consejo de Estado o de Tribunal,</w:t>
      </w:r>
      <w:r w:rsidR="00794C1E" w:rsidRPr="00FC71E0">
        <w:rPr>
          <w:rFonts w:ascii="Times New Roman" w:hAnsi="Times New Roman" w:cs="Times New Roman"/>
          <w:sz w:val="24"/>
          <w:szCs w:val="24"/>
          <w:lang w:val="es-ES_tradnl"/>
        </w:rPr>
        <w:t xml:space="preserve"> Procurador General de la Nación o </w:t>
      </w:r>
      <w:r w:rsidR="00796CDD">
        <w:rPr>
          <w:rFonts w:ascii="Times New Roman" w:hAnsi="Times New Roman" w:cs="Times New Roman"/>
          <w:sz w:val="24"/>
          <w:szCs w:val="24"/>
          <w:lang w:val="es-ES_tradnl"/>
        </w:rPr>
        <w:t>haber ejercido la profesión de A</w:t>
      </w:r>
      <w:r w:rsidR="00794C1E" w:rsidRPr="00FC71E0">
        <w:rPr>
          <w:rFonts w:ascii="Times New Roman" w:hAnsi="Times New Roman" w:cs="Times New Roman"/>
          <w:sz w:val="24"/>
          <w:szCs w:val="24"/>
          <w:lang w:val="es-ES_tradnl"/>
        </w:rPr>
        <w:t>bogado durante veinte a</w:t>
      </w:r>
      <w:r w:rsidRPr="00FC71E0">
        <w:rPr>
          <w:rFonts w:ascii="Times New Roman" w:hAnsi="Times New Roman" w:cs="Times New Roman"/>
          <w:sz w:val="24"/>
          <w:szCs w:val="24"/>
          <w:lang w:val="es-ES_tradnl"/>
        </w:rPr>
        <w:t>ñ</w:t>
      </w:r>
      <w:r w:rsidR="00794C1E" w:rsidRPr="00FC71E0">
        <w:rPr>
          <w:rFonts w:ascii="Times New Roman" w:hAnsi="Times New Roman" w:cs="Times New Roman"/>
          <w:sz w:val="24"/>
          <w:szCs w:val="24"/>
          <w:lang w:val="es-ES_tradnl"/>
        </w:rPr>
        <w:t xml:space="preserve">os, con buen </w:t>
      </w:r>
      <w:r w:rsidRPr="00FC71E0">
        <w:rPr>
          <w:rFonts w:ascii="Times New Roman" w:hAnsi="Times New Roman" w:cs="Times New Roman"/>
          <w:sz w:val="24"/>
          <w:szCs w:val="24"/>
          <w:lang w:val="es-ES_tradnl"/>
        </w:rPr>
        <w:t>crédito</w:t>
      </w:r>
      <w:r w:rsidR="00794C1E" w:rsidRPr="00FC71E0">
        <w:rPr>
          <w:rFonts w:ascii="Times New Roman" w:hAnsi="Times New Roman" w:cs="Times New Roman"/>
          <w:sz w:val="24"/>
          <w:szCs w:val="24"/>
          <w:lang w:val="es-ES_tradnl"/>
        </w:rPr>
        <w:t xml:space="preserve">. </w:t>
      </w:r>
    </w:p>
    <w:p w14:paraId="0D9DB72C" w14:textId="77777777" w:rsidR="00794C1E" w:rsidRPr="00FC71E0" w:rsidRDefault="00D74139"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Artículo</w:t>
      </w:r>
      <w:r w:rsidR="00794C1E" w:rsidRPr="00FC71E0">
        <w:rPr>
          <w:rFonts w:ascii="Times New Roman" w:hAnsi="Times New Roman" w:cs="Times New Roman"/>
          <w:sz w:val="24"/>
          <w:szCs w:val="24"/>
          <w:lang w:val="es-ES_tradnl"/>
        </w:rPr>
        <w:t xml:space="preserve"> 10</w:t>
      </w:r>
      <w:r w:rsidRPr="00FC71E0">
        <w:rPr>
          <w:rFonts w:ascii="Times New Roman" w:hAnsi="Times New Roman" w:cs="Times New Roman"/>
          <w:sz w:val="24"/>
          <w:szCs w:val="24"/>
          <w:lang w:val="es-ES_tradnl"/>
        </w:rPr>
        <w:t>.</w:t>
      </w:r>
      <w:r w:rsidR="00794C1E" w:rsidRPr="00FC71E0">
        <w:rPr>
          <w:rFonts w:ascii="Times New Roman" w:hAnsi="Times New Roman" w:cs="Times New Roman"/>
          <w:sz w:val="24"/>
          <w:szCs w:val="24"/>
          <w:lang w:val="es-ES_tradnl"/>
        </w:rPr>
        <w:t xml:space="preserve"> El cargo de Magistrado del Tribunal Disciplinado es incompatible con cualquier otro destino pú</w:t>
      </w:r>
      <w:r w:rsidR="00796CDD">
        <w:rPr>
          <w:rFonts w:ascii="Times New Roman" w:hAnsi="Times New Roman" w:cs="Times New Roman"/>
          <w:sz w:val="24"/>
          <w:szCs w:val="24"/>
          <w:lang w:val="es-ES_tradnl"/>
        </w:rPr>
        <w:t>blico y con el ejercicio de la A</w:t>
      </w:r>
      <w:r w:rsidR="00794C1E" w:rsidRPr="00FC71E0">
        <w:rPr>
          <w:rFonts w:ascii="Times New Roman" w:hAnsi="Times New Roman" w:cs="Times New Roman"/>
          <w:sz w:val="24"/>
          <w:szCs w:val="24"/>
          <w:lang w:val="es-ES_tradnl"/>
        </w:rPr>
        <w:t xml:space="preserve">bogada. </w:t>
      </w:r>
    </w:p>
    <w:p w14:paraId="7688C4A9" w14:textId="77777777" w:rsidR="00794C1E" w:rsidRPr="00FC71E0" w:rsidRDefault="00D74139"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Artículo</w:t>
      </w:r>
      <w:r w:rsidR="00794C1E" w:rsidRPr="00FC71E0">
        <w:rPr>
          <w:rFonts w:ascii="Times New Roman" w:hAnsi="Times New Roman" w:cs="Times New Roman"/>
          <w:sz w:val="24"/>
          <w:szCs w:val="24"/>
          <w:lang w:val="es-ES_tradnl"/>
        </w:rPr>
        <w:t xml:space="preserve"> 11</w:t>
      </w:r>
      <w:r w:rsidRPr="00FC71E0">
        <w:rPr>
          <w:rFonts w:ascii="Times New Roman" w:hAnsi="Times New Roman" w:cs="Times New Roman"/>
          <w:sz w:val="24"/>
          <w:szCs w:val="24"/>
          <w:lang w:val="es-ES_tradnl"/>
        </w:rPr>
        <w:t>.</w:t>
      </w:r>
      <w:r w:rsidR="00796CDD">
        <w:rPr>
          <w:rFonts w:ascii="Times New Roman" w:hAnsi="Times New Roman" w:cs="Times New Roman"/>
          <w:sz w:val="24"/>
          <w:szCs w:val="24"/>
          <w:lang w:val="es-ES_tradnl"/>
        </w:rPr>
        <w:t xml:space="preserve"> Son a</w:t>
      </w:r>
      <w:r w:rsidR="00794C1E" w:rsidRPr="00FC71E0">
        <w:rPr>
          <w:rFonts w:ascii="Times New Roman" w:hAnsi="Times New Roman" w:cs="Times New Roman"/>
          <w:sz w:val="24"/>
          <w:szCs w:val="24"/>
          <w:lang w:val="es-ES_tradnl"/>
        </w:rPr>
        <w:t xml:space="preserve">tribuciones del Tribunal Disciplinario: </w:t>
      </w:r>
    </w:p>
    <w:p w14:paraId="77ED71A4" w14:textId="77777777" w:rsidR="00794C1E" w:rsidRPr="00FC71E0" w:rsidRDefault="00D74139"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1.</w:t>
      </w:r>
      <w:r w:rsidR="00A4779E">
        <w:rPr>
          <w:rFonts w:ascii="Times New Roman" w:hAnsi="Times New Roman" w:cs="Times New Roman"/>
          <w:sz w:val="24"/>
          <w:szCs w:val="24"/>
          <w:lang w:val="es-ES_tradnl"/>
        </w:rPr>
        <w:t xml:space="preserve"> Conocer en única i</w:t>
      </w:r>
      <w:r w:rsidR="00794C1E" w:rsidRPr="00FC71E0">
        <w:rPr>
          <w:rFonts w:ascii="Times New Roman" w:hAnsi="Times New Roman" w:cs="Times New Roman"/>
          <w:sz w:val="24"/>
          <w:szCs w:val="24"/>
          <w:lang w:val="es-ES_tradnl"/>
        </w:rPr>
        <w:t xml:space="preserve">nstancia de los procesos por faltas disciplinarias que se adelanten contra los miembros del </w:t>
      </w:r>
      <w:r w:rsidRPr="00FC71E0">
        <w:rPr>
          <w:rFonts w:ascii="Times New Roman" w:hAnsi="Times New Roman" w:cs="Times New Roman"/>
          <w:sz w:val="24"/>
          <w:szCs w:val="24"/>
          <w:lang w:val="es-ES_tradnl"/>
        </w:rPr>
        <w:t>Consejo</w:t>
      </w:r>
      <w:r w:rsidR="00794C1E" w:rsidRPr="00FC71E0">
        <w:rPr>
          <w:rFonts w:ascii="Times New Roman" w:hAnsi="Times New Roman" w:cs="Times New Roman"/>
          <w:sz w:val="24"/>
          <w:szCs w:val="24"/>
          <w:lang w:val="es-ES_tradnl"/>
        </w:rPr>
        <w:t xml:space="preserve"> Superior de la Judicatura, los Magistrados de la Co</w:t>
      </w:r>
      <w:r w:rsidRPr="00FC71E0">
        <w:rPr>
          <w:rFonts w:ascii="Times New Roman" w:hAnsi="Times New Roman" w:cs="Times New Roman"/>
          <w:sz w:val="24"/>
          <w:szCs w:val="24"/>
          <w:lang w:val="es-ES_tradnl"/>
        </w:rPr>
        <w:t>r</w:t>
      </w:r>
      <w:r w:rsidR="00794C1E" w:rsidRPr="00FC71E0">
        <w:rPr>
          <w:rFonts w:ascii="Times New Roman" w:hAnsi="Times New Roman" w:cs="Times New Roman"/>
          <w:sz w:val="24"/>
          <w:szCs w:val="24"/>
          <w:lang w:val="es-ES_tradnl"/>
        </w:rPr>
        <w:t>te Constitucional y de la Corte Suprema de Justicia</w:t>
      </w:r>
      <w:r w:rsidRPr="00FC71E0">
        <w:rPr>
          <w:rFonts w:ascii="Times New Roman" w:hAnsi="Times New Roman" w:cs="Times New Roman"/>
          <w:sz w:val="24"/>
          <w:szCs w:val="24"/>
          <w:lang w:val="es-ES_tradnl"/>
        </w:rPr>
        <w:t>,</w:t>
      </w:r>
      <w:r w:rsidR="00794C1E" w:rsidRPr="00FC71E0">
        <w:rPr>
          <w:rFonts w:ascii="Times New Roman" w:hAnsi="Times New Roman" w:cs="Times New Roman"/>
          <w:sz w:val="24"/>
          <w:szCs w:val="24"/>
          <w:lang w:val="es-ES_tradnl"/>
        </w:rPr>
        <w:t xml:space="preserve"> l</w:t>
      </w:r>
      <w:r w:rsidRPr="00FC71E0">
        <w:rPr>
          <w:rFonts w:ascii="Times New Roman" w:hAnsi="Times New Roman" w:cs="Times New Roman"/>
          <w:sz w:val="24"/>
          <w:szCs w:val="24"/>
          <w:lang w:val="es-ES_tradnl"/>
        </w:rPr>
        <w:t>o</w:t>
      </w:r>
      <w:r w:rsidR="00794C1E" w:rsidRPr="00FC71E0">
        <w:rPr>
          <w:rFonts w:ascii="Times New Roman" w:hAnsi="Times New Roman" w:cs="Times New Roman"/>
          <w:sz w:val="24"/>
          <w:szCs w:val="24"/>
          <w:lang w:val="es-ES_tradnl"/>
        </w:rPr>
        <w:t>s Consejeros de Estado y los Fiscales del mismo Consejo</w:t>
      </w:r>
      <w:r w:rsidR="00C3515D" w:rsidRPr="00FC71E0">
        <w:rPr>
          <w:rFonts w:ascii="Times New Roman" w:hAnsi="Times New Roman" w:cs="Times New Roman"/>
          <w:sz w:val="24"/>
          <w:szCs w:val="24"/>
          <w:lang w:val="es-ES_tradnl"/>
        </w:rPr>
        <w:t>, el</w:t>
      </w:r>
      <w:r w:rsidR="00794C1E" w:rsidRPr="00FC71E0">
        <w:rPr>
          <w:rFonts w:ascii="Times New Roman" w:hAnsi="Times New Roman" w:cs="Times New Roman"/>
          <w:sz w:val="24"/>
          <w:szCs w:val="24"/>
          <w:lang w:val="es-ES_tradnl"/>
        </w:rPr>
        <w:t xml:space="preserve"> Procurador General de la Nación, los Magistrados de los Tribunales y sus </w:t>
      </w:r>
      <w:r w:rsidRPr="00FC71E0">
        <w:rPr>
          <w:rFonts w:ascii="Times New Roman" w:hAnsi="Times New Roman" w:cs="Times New Roman"/>
          <w:sz w:val="24"/>
          <w:szCs w:val="24"/>
          <w:lang w:val="es-ES_tradnl"/>
        </w:rPr>
        <w:t>respetivos</w:t>
      </w:r>
      <w:r w:rsidR="00794C1E" w:rsidRPr="00FC71E0">
        <w:rPr>
          <w:rFonts w:ascii="Times New Roman" w:hAnsi="Times New Roman" w:cs="Times New Roman"/>
          <w:sz w:val="24"/>
          <w:szCs w:val="24"/>
          <w:lang w:val="es-ES_tradnl"/>
        </w:rPr>
        <w:t xml:space="preserve"> Fiscales, lo mismo que las faltas en que incurran los Magistrados del </w:t>
      </w:r>
      <w:r w:rsidRPr="00FC71E0">
        <w:rPr>
          <w:rFonts w:ascii="Times New Roman" w:hAnsi="Times New Roman" w:cs="Times New Roman"/>
          <w:sz w:val="24"/>
          <w:szCs w:val="24"/>
          <w:lang w:val="es-ES_tradnl"/>
        </w:rPr>
        <w:t>Tribunal</w:t>
      </w:r>
      <w:r w:rsidR="00C3515D" w:rsidRPr="00FC71E0">
        <w:rPr>
          <w:rFonts w:ascii="Times New Roman" w:hAnsi="Times New Roman" w:cs="Times New Roman"/>
          <w:sz w:val="24"/>
          <w:szCs w:val="24"/>
          <w:lang w:val="es-ES_tradnl"/>
        </w:rPr>
        <w:t xml:space="preserve"> </w:t>
      </w:r>
      <w:r w:rsidR="00794C1E" w:rsidRPr="00FC71E0">
        <w:rPr>
          <w:rFonts w:ascii="Times New Roman" w:hAnsi="Times New Roman" w:cs="Times New Roman"/>
          <w:sz w:val="24"/>
          <w:szCs w:val="24"/>
          <w:lang w:val="es-ES_tradnl"/>
        </w:rPr>
        <w:t xml:space="preserve">Disciplinario. </w:t>
      </w:r>
    </w:p>
    <w:p w14:paraId="6B2D904B"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2. Conocer en segunda instancia, por apelación o consulta, de los procesos que se adelanten contra los jueces por faltas discipli</w:t>
      </w:r>
      <w:r w:rsidR="00A4779E">
        <w:rPr>
          <w:rFonts w:ascii="Times New Roman" w:hAnsi="Times New Roman" w:cs="Times New Roman"/>
          <w:sz w:val="24"/>
          <w:szCs w:val="24"/>
          <w:lang w:val="es-ES_tradnl"/>
        </w:rPr>
        <w:t>nari</w:t>
      </w:r>
      <w:r w:rsidRPr="00FC71E0">
        <w:rPr>
          <w:rFonts w:ascii="Times New Roman" w:hAnsi="Times New Roman" w:cs="Times New Roman"/>
          <w:sz w:val="24"/>
          <w:szCs w:val="24"/>
          <w:lang w:val="es-ES_tradnl"/>
        </w:rPr>
        <w:t xml:space="preserve">as o contra los abogados por contravenciones a la </w:t>
      </w:r>
      <w:r w:rsidR="00C3515D" w:rsidRPr="00FC71E0">
        <w:rPr>
          <w:rFonts w:ascii="Times New Roman" w:hAnsi="Times New Roman" w:cs="Times New Roman"/>
          <w:sz w:val="24"/>
          <w:szCs w:val="24"/>
          <w:lang w:val="es-ES_tradnl"/>
        </w:rPr>
        <w:t>ética</w:t>
      </w:r>
      <w:r w:rsidRPr="00FC71E0">
        <w:rPr>
          <w:rFonts w:ascii="Times New Roman" w:hAnsi="Times New Roman" w:cs="Times New Roman"/>
          <w:sz w:val="24"/>
          <w:szCs w:val="24"/>
          <w:lang w:val="es-ES_tradnl"/>
        </w:rPr>
        <w:t xml:space="preserve"> o a sus deberes profesionales, conforme al est</w:t>
      </w:r>
      <w:r w:rsidR="002E507C">
        <w:rPr>
          <w:rFonts w:ascii="Times New Roman" w:hAnsi="Times New Roman" w:cs="Times New Roman"/>
          <w:sz w:val="24"/>
          <w:szCs w:val="24"/>
          <w:lang w:val="es-ES_tradnl"/>
        </w:rPr>
        <w:t>atuto del ejercicio de la abogací</w:t>
      </w:r>
      <w:r w:rsidR="002E507C" w:rsidRPr="00FC71E0">
        <w:rPr>
          <w:rFonts w:ascii="Times New Roman" w:hAnsi="Times New Roman" w:cs="Times New Roman"/>
          <w:sz w:val="24"/>
          <w:szCs w:val="24"/>
          <w:lang w:val="es-ES_tradnl"/>
        </w:rPr>
        <w:t>a</w:t>
      </w:r>
      <w:r w:rsidRPr="00FC71E0">
        <w:rPr>
          <w:rFonts w:ascii="Times New Roman" w:hAnsi="Times New Roman" w:cs="Times New Roman"/>
          <w:sz w:val="24"/>
          <w:szCs w:val="24"/>
          <w:lang w:val="es-ES_tradnl"/>
        </w:rPr>
        <w:t xml:space="preserve">. </w:t>
      </w:r>
    </w:p>
    <w:p w14:paraId="4E0586DB"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3. Resolver los conflictos de competencia que se susciten entre distintas jurisdicciones. </w:t>
      </w:r>
    </w:p>
    <w:p w14:paraId="451351E8"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4. Las demás que </w:t>
      </w:r>
      <w:r w:rsidR="00C3515D" w:rsidRPr="00FC71E0">
        <w:rPr>
          <w:rFonts w:ascii="Times New Roman" w:hAnsi="Times New Roman" w:cs="Times New Roman"/>
          <w:sz w:val="24"/>
          <w:szCs w:val="24"/>
          <w:lang w:val="es-ES_tradnl"/>
        </w:rPr>
        <w:t>l</w:t>
      </w:r>
      <w:r w:rsidRPr="00FC71E0">
        <w:rPr>
          <w:rFonts w:ascii="Times New Roman" w:hAnsi="Times New Roman" w:cs="Times New Roman"/>
          <w:sz w:val="24"/>
          <w:szCs w:val="24"/>
          <w:lang w:val="es-ES_tradnl"/>
        </w:rPr>
        <w:t xml:space="preserve">e </w:t>
      </w:r>
      <w:r w:rsidR="00C3515D" w:rsidRPr="00FC71E0">
        <w:rPr>
          <w:rFonts w:ascii="Times New Roman" w:hAnsi="Times New Roman" w:cs="Times New Roman"/>
          <w:sz w:val="24"/>
          <w:szCs w:val="24"/>
          <w:lang w:val="es-ES_tradnl"/>
        </w:rPr>
        <w:t>atribuya</w:t>
      </w:r>
      <w:r w:rsidRPr="00FC71E0">
        <w:rPr>
          <w:rFonts w:ascii="Times New Roman" w:hAnsi="Times New Roman" w:cs="Times New Roman"/>
          <w:sz w:val="24"/>
          <w:szCs w:val="24"/>
          <w:lang w:val="es-ES_tradnl"/>
        </w:rPr>
        <w:t xml:space="preserve"> la ley. </w:t>
      </w:r>
    </w:p>
    <w:p w14:paraId="1139FCAA" w14:textId="77777777" w:rsidR="00794C1E" w:rsidRPr="00FC71E0" w:rsidRDefault="00C3515D"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Artículo 12.</w:t>
      </w:r>
      <w:r w:rsidR="00794C1E" w:rsidRPr="00FC71E0">
        <w:rPr>
          <w:rFonts w:ascii="Times New Roman" w:hAnsi="Times New Roman" w:cs="Times New Roman"/>
          <w:sz w:val="24"/>
          <w:szCs w:val="24"/>
          <w:lang w:val="es-ES_tradnl"/>
        </w:rPr>
        <w:t xml:space="preserve"> El Tribunal Disciplinario se dará su propio reglamento. </w:t>
      </w:r>
    </w:p>
    <w:p w14:paraId="789EAEE4" w14:textId="77777777" w:rsidR="00BD5D0C" w:rsidRDefault="00F57A2C" w:rsidP="00FC71E0">
      <w:pPr>
        <w:spacing w:after="0" w:line="240" w:lineRule="auto"/>
        <w:jc w:val="right"/>
        <w:rPr>
          <w:rFonts w:ascii="Times New Roman" w:hAnsi="Times New Roman" w:cs="Times New Roman"/>
          <w:i/>
          <w:sz w:val="24"/>
          <w:szCs w:val="24"/>
          <w:lang w:val="es-ES_tradnl"/>
        </w:rPr>
      </w:pPr>
      <w:r w:rsidRPr="00FC71E0">
        <w:rPr>
          <w:rFonts w:ascii="Times New Roman" w:hAnsi="Times New Roman" w:cs="Times New Roman"/>
          <w:i/>
          <w:sz w:val="24"/>
          <w:szCs w:val="24"/>
          <w:lang w:val="es-ES_tradnl"/>
        </w:rPr>
        <w:t xml:space="preserve"> </w:t>
      </w:r>
      <w:r w:rsidR="00C3515D" w:rsidRPr="00FC71E0">
        <w:rPr>
          <w:rFonts w:ascii="Times New Roman" w:hAnsi="Times New Roman" w:cs="Times New Roman"/>
          <w:i/>
          <w:sz w:val="24"/>
          <w:szCs w:val="24"/>
          <w:lang w:val="es-ES_tradnl"/>
        </w:rPr>
        <w:t>Mar</w:t>
      </w:r>
      <w:r w:rsidRPr="00FC71E0">
        <w:rPr>
          <w:rFonts w:ascii="Times New Roman" w:hAnsi="Times New Roman" w:cs="Times New Roman"/>
          <w:i/>
          <w:sz w:val="24"/>
          <w:szCs w:val="24"/>
          <w:lang w:val="es-ES_tradnl"/>
        </w:rPr>
        <w:t>í</w:t>
      </w:r>
      <w:r w:rsidR="00C3515D" w:rsidRPr="00FC71E0">
        <w:rPr>
          <w:rFonts w:ascii="Times New Roman" w:hAnsi="Times New Roman" w:cs="Times New Roman"/>
          <w:i/>
          <w:sz w:val="24"/>
          <w:szCs w:val="24"/>
          <w:lang w:val="es-ES_tradnl"/>
        </w:rPr>
        <w:t>a Teresa Garcés Lloreda.</w:t>
      </w:r>
    </w:p>
    <w:p w14:paraId="7AA85650" w14:textId="77777777" w:rsidR="00794C1E" w:rsidRPr="00FC71E0" w:rsidRDefault="00C3515D" w:rsidP="00FC71E0">
      <w:pPr>
        <w:spacing w:after="0" w:line="240" w:lineRule="auto"/>
        <w:jc w:val="center"/>
        <w:rPr>
          <w:rFonts w:ascii="Times New Roman" w:hAnsi="Times New Roman" w:cs="Times New Roman"/>
          <w:b/>
          <w:sz w:val="24"/>
          <w:szCs w:val="24"/>
          <w:lang w:val="es-ES_tradnl"/>
        </w:rPr>
      </w:pPr>
      <w:r w:rsidRPr="00FC71E0">
        <w:rPr>
          <w:rFonts w:ascii="Times New Roman" w:hAnsi="Times New Roman" w:cs="Times New Roman"/>
          <w:b/>
          <w:sz w:val="24"/>
          <w:szCs w:val="24"/>
          <w:lang w:val="es-ES_tradnl"/>
        </w:rPr>
        <w:t>Constancia</w:t>
      </w:r>
    </w:p>
    <w:p w14:paraId="27043413" w14:textId="77777777" w:rsidR="00794C1E" w:rsidRPr="00FC71E0" w:rsidRDefault="00C3515D" w:rsidP="00FC71E0">
      <w:pPr>
        <w:spacing w:after="0" w:line="240" w:lineRule="auto"/>
        <w:jc w:val="center"/>
        <w:rPr>
          <w:rFonts w:ascii="Times New Roman" w:hAnsi="Times New Roman" w:cs="Times New Roman"/>
          <w:b/>
          <w:sz w:val="24"/>
          <w:szCs w:val="24"/>
          <w:lang w:val="es-ES_tradnl"/>
        </w:rPr>
      </w:pPr>
      <w:r w:rsidRPr="00FC71E0">
        <w:rPr>
          <w:rFonts w:ascii="Times New Roman" w:hAnsi="Times New Roman" w:cs="Times New Roman"/>
          <w:b/>
          <w:sz w:val="24"/>
          <w:szCs w:val="24"/>
          <w:lang w:val="es-ES_tradnl"/>
        </w:rPr>
        <w:t>Proposición Aditiva</w:t>
      </w:r>
    </w:p>
    <w:p w14:paraId="674E7DDD" w14:textId="77777777" w:rsidR="00794C1E" w:rsidRPr="00FC71E0" w:rsidRDefault="00C3515D"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Adicionase el artículo </w:t>
      </w:r>
      <w:r w:rsidR="00794C1E" w:rsidRPr="00FC71E0">
        <w:rPr>
          <w:rFonts w:ascii="Times New Roman" w:hAnsi="Times New Roman" w:cs="Times New Roman"/>
          <w:sz w:val="24"/>
          <w:szCs w:val="24"/>
          <w:lang w:val="es-ES_tradnl"/>
        </w:rPr>
        <w:t xml:space="preserve">5° sobre </w:t>
      </w:r>
      <w:r w:rsidRPr="00FC71E0">
        <w:rPr>
          <w:rFonts w:ascii="Times New Roman" w:hAnsi="Times New Roman" w:cs="Times New Roman"/>
          <w:sz w:val="24"/>
          <w:szCs w:val="24"/>
          <w:lang w:val="es-ES_tradnl"/>
        </w:rPr>
        <w:t xml:space="preserve">Hacienda Pública. </w:t>
      </w:r>
    </w:p>
    <w:p w14:paraId="493F73A2"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Distribución de los Ingresos del Estado</w:t>
      </w:r>
      <w:r w:rsidR="00C3515D"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c</w:t>
      </w:r>
      <w:r w:rsidR="00C3515D" w:rsidRPr="00FC71E0">
        <w:rPr>
          <w:rFonts w:ascii="Times New Roman" w:hAnsi="Times New Roman" w:cs="Times New Roman"/>
          <w:sz w:val="24"/>
          <w:szCs w:val="24"/>
          <w:lang w:val="es-ES_tradnl"/>
        </w:rPr>
        <w:t>o</w:t>
      </w:r>
      <w:r w:rsidRPr="00FC71E0">
        <w:rPr>
          <w:rFonts w:ascii="Times New Roman" w:hAnsi="Times New Roman" w:cs="Times New Roman"/>
          <w:sz w:val="24"/>
          <w:szCs w:val="24"/>
          <w:lang w:val="es-ES_tradnl"/>
        </w:rPr>
        <w:t xml:space="preserve">n la </w:t>
      </w:r>
      <w:r w:rsidR="00C3515D" w:rsidRPr="00FC71E0">
        <w:rPr>
          <w:rFonts w:ascii="Times New Roman" w:hAnsi="Times New Roman" w:cs="Times New Roman"/>
          <w:sz w:val="24"/>
          <w:szCs w:val="24"/>
          <w:lang w:val="es-ES_tradnl"/>
        </w:rPr>
        <w:t>siguiente</w:t>
      </w:r>
      <w:r w:rsidRPr="00FC71E0">
        <w:rPr>
          <w:rFonts w:ascii="Times New Roman" w:hAnsi="Times New Roman" w:cs="Times New Roman"/>
          <w:sz w:val="24"/>
          <w:szCs w:val="24"/>
          <w:lang w:val="es-ES_tradnl"/>
        </w:rPr>
        <w:t xml:space="preserve"> nor</w:t>
      </w:r>
      <w:r w:rsidR="00C3515D" w:rsidRPr="00FC71E0">
        <w:rPr>
          <w:rFonts w:ascii="Times New Roman" w:hAnsi="Times New Roman" w:cs="Times New Roman"/>
          <w:sz w:val="24"/>
          <w:szCs w:val="24"/>
          <w:lang w:val="es-ES_tradnl"/>
        </w:rPr>
        <w:t>m</w:t>
      </w:r>
      <w:r w:rsidRPr="00FC71E0">
        <w:rPr>
          <w:rFonts w:ascii="Times New Roman" w:hAnsi="Times New Roman" w:cs="Times New Roman"/>
          <w:sz w:val="24"/>
          <w:szCs w:val="24"/>
          <w:lang w:val="es-ES_tradnl"/>
        </w:rPr>
        <w:t>a</w:t>
      </w:r>
      <w:r w:rsidR="00C3515D"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w:t>
      </w:r>
    </w:p>
    <w:p w14:paraId="2243DA5B"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N</w:t>
      </w:r>
      <w:r w:rsidR="00C3515D" w:rsidRPr="00FC71E0">
        <w:rPr>
          <w:rFonts w:ascii="Times New Roman" w:hAnsi="Times New Roman" w:cs="Times New Roman"/>
          <w:sz w:val="24"/>
          <w:szCs w:val="24"/>
          <w:lang w:val="es-ES_tradnl"/>
        </w:rPr>
        <w:t>i</w:t>
      </w:r>
      <w:r w:rsidRPr="00FC71E0">
        <w:rPr>
          <w:rFonts w:ascii="Times New Roman" w:hAnsi="Times New Roman" w:cs="Times New Roman"/>
          <w:sz w:val="24"/>
          <w:szCs w:val="24"/>
          <w:lang w:val="es-ES_tradnl"/>
        </w:rPr>
        <w:t xml:space="preserve"> el Congreso</w:t>
      </w:r>
      <w:r w:rsidR="00C3515D"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n</w:t>
      </w:r>
      <w:r w:rsidR="00C3515D" w:rsidRPr="00FC71E0">
        <w:rPr>
          <w:rFonts w:ascii="Times New Roman" w:hAnsi="Times New Roman" w:cs="Times New Roman"/>
          <w:sz w:val="24"/>
          <w:szCs w:val="24"/>
          <w:lang w:val="es-ES_tradnl"/>
        </w:rPr>
        <w:t>i</w:t>
      </w:r>
      <w:r w:rsidRPr="00FC71E0">
        <w:rPr>
          <w:rFonts w:ascii="Times New Roman" w:hAnsi="Times New Roman" w:cs="Times New Roman"/>
          <w:sz w:val="24"/>
          <w:szCs w:val="24"/>
          <w:lang w:val="es-ES_tradnl"/>
        </w:rPr>
        <w:t xml:space="preserve"> el Gobierno podrán rev</w:t>
      </w:r>
      <w:r w:rsidR="00791F04">
        <w:rPr>
          <w:rFonts w:ascii="Times New Roman" w:hAnsi="Times New Roman" w:cs="Times New Roman"/>
          <w:sz w:val="24"/>
          <w:szCs w:val="24"/>
          <w:lang w:val="es-ES_tradnl"/>
        </w:rPr>
        <w:t>ocar ni disminuir los actuales i</w:t>
      </w:r>
      <w:r w:rsidRPr="00FC71E0">
        <w:rPr>
          <w:rFonts w:ascii="Times New Roman" w:hAnsi="Times New Roman" w:cs="Times New Roman"/>
          <w:sz w:val="24"/>
          <w:szCs w:val="24"/>
          <w:lang w:val="es-ES_tradnl"/>
        </w:rPr>
        <w:t xml:space="preserve">ngresos de los departamentos y de los municipios por participación en </w:t>
      </w:r>
      <w:r w:rsidR="00C3515D" w:rsidRPr="00FC71E0">
        <w:rPr>
          <w:rFonts w:ascii="Times New Roman" w:hAnsi="Times New Roman" w:cs="Times New Roman"/>
          <w:sz w:val="24"/>
          <w:szCs w:val="24"/>
          <w:lang w:val="es-ES_tradnl"/>
        </w:rPr>
        <w:t>las</w:t>
      </w:r>
      <w:r w:rsidRPr="00FC71E0">
        <w:rPr>
          <w:rFonts w:ascii="Times New Roman" w:hAnsi="Times New Roman" w:cs="Times New Roman"/>
          <w:sz w:val="24"/>
          <w:szCs w:val="24"/>
          <w:lang w:val="es-ES_tradnl"/>
        </w:rPr>
        <w:t xml:space="preserve"> </w:t>
      </w:r>
      <w:r w:rsidR="00C3515D" w:rsidRPr="00FC71E0">
        <w:rPr>
          <w:rFonts w:ascii="Times New Roman" w:hAnsi="Times New Roman" w:cs="Times New Roman"/>
          <w:sz w:val="24"/>
          <w:szCs w:val="24"/>
          <w:lang w:val="es-ES_tradnl"/>
        </w:rPr>
        <w:t>regalías</w:t>
      </w:r>
      <w:r w:rsidRPr="00FC71E0">
        <w:rPr>
          <w:rFonts w:ascii="Times New Roman" w:hAnsi="Times New Roman" w:cs="Times New Roman"/>
          <w:sz w:val="24"/>
          <w:szCs w:val="24"/>
          <w:lang w:val="es-ES_tradnl"/>
        </w:rPr>
        <w:t xml:space="preserve">. </w:t>
      </w:r>
    </w:p>
    <w:p w14:paraId="201C99FF"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La norma en definitiva </w:t>
      </w:r>
      <w:r w:rsidR="00C3515D" w:rsidRPr="00FC71E0">
        <w:rPr>
          <w:rFonts w:ascii="Times New Roman" w:hAnsi="Times New Roman" w:cs="Times New Roman"/>
          <w:sz w:val="24"/>
          <w:szCs w:val="24"/>
          <w:lang w:val="es-ES_tradnl"/>
        </w:rPr>
        <w:t>quedaría</w:t>
      </w:r>
      <w:r w:rsidRPr="00FC71E0">
        <w:rPr>
          <w:rFonts w:ascii="Times New Roman" w:hAnsi="Times New Roman" w:cs="Times New Roman"/>
          <w:sz w:val="24"/>
          <w:szCs w:val="24"/>
          <w:lang w:val="es-ES_tradnl"/>
        </w:rPr>
        <w:t xml:space="preserve"> </w:t>
      </w:r>
      <w:r w:rsidR="00C3515D" w:rsidRPr="00FC71E0">
        <w:rPr>
          <w:rFonts w:ascii="Times New Roman" w:hAnsi="Times New Roman" w:cs="Times New Roman"/>
          <w:sz w:val="24"/>
          <w:szCs w:val="24"/>
          <w:lang w:val="es-ES_tradnl"/>
        </w:rPr>
        <w:t>así</w:t>
      </w:r>
      <w:r w:rsidRPr="00FC71E0">
        <w:rPr>
          <w:rFonts w:ascii="Times New Roman" w:hAnsi="Times New Roman" w:cs="Times New Roman"/>
          <w:sz w:val="24"/>
          <w:szCs w:val="24"/>
          <w:lang w:val="es-ES_tradnl"/>
        </w:rPr>
        <w:t xml:space="preserve">: </w:t>
      </w:r>
    </w:p>
    <w:p w14:paraId="044C8350" w14:textId="77777777" w:rsidR="00794C1E" w:rsidRPr="00FC71E0" w:rsidRDefault="00364F00"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Artículo</w:t>
      </w:r>
      <w:r w:rsidR="00794C1E" w:rsidRPr="00FC71E0">
        <w:rPr>
          <w:rFonts w:ascii="Times New Roman" w:hAnsi="Times New Roman" w:cs="Times New Roman"/>
          <w:sz w:val="24"/>
          <w:szCs w:val="24"/>
          <w:lang w:val="es-ES_tradnl"/>
        </w:rPr>
        <w:t xml:space="preserve"> 5</w:t>
      </w:r>
      <w:r w:rsidRPr="00FC71E0">
        <w:rPr>
          <w:rFonts w:ascii="Times New Roman" w:hAnsi="Times New Roman" w:cs="Times New Roman"/>
          <w:sz w:val="24"/>
          <w:szCs w:val="24"/>
          <w:lang w:val="es-ES_tradnl"/>
        </w:rPr>
        <w:t>°</w:t>
      </w:r>
      <w:r w:rsidR="00794C1E" w:rsidRPr="00FC71E0">
        <w:rPr>
          <w:rFonts w:ascii="Times New Roman" w:hAnsi="Times New Roman" w:cs="Times New Roman"/>
          <w:sz w:val="24"/>
          <w:szCs w:val="24"/>
          <w:lang w:val="es-ES_tradnl"/>
        </w:rPr>
        <w:t>. La ley determinará las condiciones y los medios para la explota</w:t>
      </w:r>
      <w:r w:rsidR="00C46F24" w:rsidRPr="00FC71E0">
        <w:rPr>
          <w:rFonts w:ascii="Times New Roman" w:hAnsi="Times New Roman" w:cs="Times New Roman"/>
          <w:sz w:val="24"/>
          <w:szCs w:val="24"/>
          <w:lang w:val="es-ES_tradnl"/>
        </w:rPr>
        <w:t xml:space="preserve">ción </w:t>
      </w:r>
      <w:r w:rsidR="00794C1E" w:rsidRPr="00FC71E0">
        <w:rPr>
          <w:rFonts w:ascii="Times New Roman" w:hAnsi="Times New Roman" w:cs="Times New Roman"/>
          <w:sz w:val="24"/>
          <w:szCs w:val="24"/>
          <w:lang w:val="es-ES_tradnl"/>
        </w:rPr>
        <w:t xml:space="preserve">de los recursos naturales no renovables, así como los derechos de las entidades territoriales sobre los mismos. </w:t>
      </w:r>
    </w:p>
    <w:p w14:paraId="065645F8"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Todo el que explote un recurso natural no renovable pagará al Estado, además de los impuestos que establezca la ley</w:t>
      </w:r>
      <w:r w:rsidR="00C46F24"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una contraprestación económica a </w:t>
      </w:r>
      <w:r w:rsidR="00364F00" w:rsidRPr="00FC71E0">
        <w:rPr>
          <w:rFonts w:ascii="Times New Roman" w:hAnsi="Times New Roman" w:cs="Times New Roman"/>
          <w:sz w:val="24"/>
          <w:szCs w:val="24"/>
          <w:lang w:val="es-ES_tradnl"/>
        </w:rPr>
        <w:t>título</w:t>
      </w:r>
      <w:r w:rsidR="00126CF7">
        <w:rPr>
          <w:rFonts w:ascii="Times New Roman" w:hAnsi="Times New Roman" w:cs="Times New Roman"/>
          <w:sz w:val="24"/>
          <w:szCs w:val="24"/>
          <w:lang w:val="es-ES_tradnl"/>
        </w:rPr>
        <w:t xml:space="preserve"> de regalías;</w:t>
      </w:r>
      <w:r w:rsidRPr="00FC71E0">
        <w:rPr>
          <w:rFonts w:ascii="Times New Roman" w:hAnsi="Times New Roman" w:cs="Times New Roman"/>
          <w:sz w:val="24"/>
          <w:szCs w:val="24"/>
          <w:lang w:val="es-ES_tradnl"/>
        </w:rPr>
        <w:t xml:space="preserve"> sin perjuicio de cualquier otro derecho, o compensación que se pacte. </w:t>
      </w:r>
    </w:p>
    <w:p w14:paraId="36C6ED85"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Los departamentos y municipios en cuyo territorio se adelanten explotaciones de recursos naturales no renovables</w:t>
      </w:r>
      <w:r w:rsidR="00C46F24" w:rsidRPr="00FC71E0">
        <w:rPr>
          <w:rFonts w:ascii="Times New Roman" w:hAnsi="Times New Roman" w:cs="Times New Roman"/>
          <w:sz w:val="24"/>
          <w:szCs w:val="24"/>
          <w:lang w:val="es-ES_tradnl"/>
        </w:rPr>
        <w:t>, así</w:t>
      </w:r>
      <w:r w:rsidRPr="00FC71E0">
        <w:rPr>
          <w:rFonts w:ascii="Times New Roman" w:hAnsi="Times New Roman" w:cs="Times New Roman"/>
          <w:sz w:val="24"/>
          <w:szCs w:val="24"/>
          <w:lang w:val="es-ES_tradnl"/>
        </w:rPr>
        <w:t xml:space="preserve"> como los municipios portuarios por donde se exporten dichos recursos o productos derivados de los mismos, tendrán derecho a participar en las </w:t>
      </w:r>
      <w:r w:rsidR="00C46F24" w:rsidRPr="00FC71E0">
        <w:rPr>
          <w:rFonts w:ascii="Times New Roman" w:hAnsi="Times New Roman" w:cs="Times New Roman"/>
          <w:sz w:val="24"/>
          <w:szCs w:val="24"/>
          <w:lang w:val="es-ES_tradnl"/>
        </w:rPr>
        <w:t>regalías</w:t>
      </w:r>
      <w:r w:rsidRPr="00FC71E0">
        <w:rPr>
          <w:rFonts w:ascii="Times New Roman" w:hAnsi="Times New Roman" w:cs="Times New Roman"/>
          <w:sz w:val="24"/>
          <w:szCs w:val="24"/>
          <w:lang w:val="es-ES_tradnl"/>
        </w:rPr>
        <w:t xml:space="preserve">. </w:t>
      </w:r>
    </w:p>
    <w:p w14:paraId="0892EA86"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Ni el Congreso, n</w:t>
      </w:r>
      <w:r w:rsidR="00C46F24" w:rsidRPr="00FC71E0">
        <w:rPr>
          <w:rFonts w:ascii="Times New Roman" w:hAnsi="Times New Roman" w:cs="Times New Roman"/>
          <w:sz w:val="24"/>
          <w:szCs w:val="24"/>
          <w:lang w:val="es-ES_tradnl"/>
        </w:rPr>
        <w:t>i</w:t>
      </w:r>
      <w:r w:rsidRPr="00FC71E0">
        <w:rPr>
          <w:rFonts w:ascii="Times New Roman" w:hAnsi="Times New Roman" w:cs="Times New Roman"/>
          <w:sz w:val="24"/>
          <w:szCs w:val="24"/>
          <w:lang w:val="es-ES_tradnl"/>
        </w:rPr>
        <w:t xml:space="preserve"> el Gobierno podrán revocar</w:t>
      </w:r>
      <w:r w:rsidR="00C46F24"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n</w:t>
      </w:r>
      <w:r w:rsidR="00C46F24" w:rsidRPr="00FC71E0">
        <w:rPr>
          <w:rFonts w:ascii="Times New Roman" w:hAnsi="Times New Roman" w:cs="Times New Roman"/>
          <w:sz w:val="24"/>
          <w:szCs w:val="24"/>
          <w:lang w:val="es-ES_tradnl"/>
        </w:rPr>
        <w:t>i</w:t>
      </w:r>
      <w:r w:rsidRPr="00FC71E0">
        <w:rPr>
          <w:rFonts w:ascii="Times New Roman" w:hAnsi="Times New Roman" w:cs="Times New Roman"/>
          <w:sz w:val="24"/>
          <w:szCs w:val="24"/>
          <w:lang w:val="es-ES_tradnl"/>
        </w:rPr>
        <w:t xml:space="preserve"> disminuir los actuales ingresos de los departamentos y de los municipios por participación en las </w:t>
      </w:r>
      <w:r w:rsidR="00C46F24" w:rsidRPr="00FC71E0">
        <w:rPr>
          <w:rFonts w:ascii="Times New Roman" w:hAnsi="Times New Roman" w:cs="Times New Roman"/>
          <w:sz w:val="24"/>
          <w:szCs w:val="24"/>
          <w:lang w:val="es-ES_tradnl"/>
        </w:rPr>
        <w:t>regalías</w:t>
      </w:r>
      <w:r w:rsidRPr="00FC71E0">
        <w:rPr>
          <w:rFonts w:ascii="Times New Roman" w:hAnsi="Times New Roman" w:cs="Times New Roman"/>
          <w:sz w:val="24"/>
          <w:szCs w:val="24"/>
          <w:lang w:val="es-ES_tradnl"/>
        </w:rPr>
        <w:t xml:space="preserve">. </w:t>
      </w:r>
    </w:p>
    <w:p w14:paraId="073BDD0B"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La norma aditiva sugerida tiene como fundamento esencia</w:t>
      </w:r>
      <w:r w:rsidR="00C46F24" w:rsidRPr="00FC71E0">
        <w:rPr>
          <w:rFonts w:ascii="Times New Roman" w:hAnsi="Times New Roman" w:cs="Times New Roman"/>
          <w:sz w:val="24"/>
          <w:szCs w:val="24"/>
          <w:lang w:val="es-ES_tradnl"/>
        </w:rPr>
        <w:t>l</w:t>
      </w:r>
      <w:r w:rsidRPr="00FC71E0">
        <w:rPr>
          <w:rFonts w:ascii="Times New Roman" w:hAnsi="Times New Roman" w:cs="Times New Roman"/>
          <w:sz w:val="24"/>
          <w:szCs w:val="24"/>
          <w:lang w:val="es-ES_tradnl"/>
        </w:rPr>
        <w:t xml:space="preserve"> tutelar los intereses patrimoniales de las Entidades Territoriales. En otras palabras, que los bienes y recursos con los cuales la naturaleza ha favorecido a los departamentos y municipios, y hasta ahora garantizados por el Legislador, no se vean en el futuro revocados o disminuidos por el Congreso, a través de </w:t>
      </w:r>
      <w:r w:rsidR="00C46F24" w:rsidRPr="00FC71E0">
        <w:rPr>
          <w:rFonts w:ascii="Times New Roman" w:hAnsi="Times New Roman" w:cs="Times New Roman"/>
          <w:sz w:val="24"/>
          <w:szCs w:val="24"/>
          <w:lang w:val="es-ES_tradnl"/>
        </w:rPr>
        <w:t>l</w:t>
      </w:r>
      <w:r w:rsidRPr="00FC71E0">
        <w:rPr>
          <w:rFonts w:ascii="Times New Roman" w:hAnsi="Times New Roman" w:cs="Times New Roman"/>
          <w:sz w:val="24"/>
          <w:szCs w:val="24"/>
          <w:lang w:val="es-ES_tradnl"/>
        </w:rPr>
        <w:t>eyes</w:t>
      </w:r>
      <w:r w:rsidR="00C46F24"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o por el Gobierno, en ejercicio de facultades legislativas. </w:t>
      </w:r>
    </w:p>
    <w:p w14:paraId="1E9B919E" w14:textId="77777777" w:rsidR="00794C1E" w:rsidRPr="00FC71E0" w:rsidRDefault="00C96C9D" w:rsidP="00FC71E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Esta es una salvaguarda</w:t>
      </w:r>
      <w:r w:rsidR="00794C1E" w:rsidRPr="00FC71E0">
        <w:rPr>
          <w:rFonts w:ascii="Times New Roman" w:hAnsi="Times New Roman" w:cs="Times New Roman"/>
          <w:sz w:val="24"/>
          <w:szCs w:val="24"/>
          <w:lang w:val="es-ES_tradnl"/>
        </w:rPr>
        <w:t xml:space="preserve"> constitucional fundamental, con la cual los departamentos y municipios tendrán certeza de la </w:t>
      </w:r>
      <w:r w:rsidR="00C46F24" w:rsidRPr="00FC71E0">
        <w:rPr>
          <w:rFonts w:ascii="Times New Roman" w:hAnsi="Times New Roman" w:cs="Times New Roman"/>
          <w:sz w:val="24"/>
          <w:szCs w:val="24"/>
          <w:lang w:val="es-ES_tradnl"/>
        </w:rPr>
        <w:t>in</w:t>
      </w:r>
      <w:r w:rsidR="00794C1E" w:rsidRPr="00FC71E0">
        <w:rPr>
          <w:rFonts w:ascii="Times New Roman" w:hAnsi="Times New Roman" w:cs="Times New Roman"/>
          <w:sz w:val="24"/>
          <w:szCs w:val="24"/>
          <w:lang w:val="es-ES_tradnl"/>
        </w:rPr>
        <w:t>tegr</w:t>
      </w:r>
      <w:r w:rsidR="00C46F24" w:rsidRPr="00FC71E0">
        <w:rPr>
          <w:rFonts w:ascii="Times New Roman" w:hAnsi="Times New Roman" w:cs="Times New Roman"/>
          <w:sz w:val="24"/>
          <w:szCs w:val="24"/>
          <w:lang w:val="es-ES_tradnl"/>
        </w:rPr>
        <w:t>i</w:t>
      </w:r>
      <w:r w:rsidR="00794C1E" w:rsidRPr="00FC71E0">
        <w:rPr>
          <w:rFonts w:ascii="Times New Roman" w:hAnsi="Times New Roman" w:cs="Times New Roman"/>
          <w:sz w:val="24"/>
          <w:szCs w:val="24"/>
          <w:lang w:val="es-ES_tradnl"/>
        </w:rPr>
        <w:t xml:space="preserve">dad de sus recursos provenientes de la participación </w:t>
      </w:r>
      <w:r w:rsidR="00794C1E" w:rsidRPr="00FC71E0">
        <w:rPr>
          <w:rFonts w:ascii="Times New Roman" w:hAnsi="Times New Roman" w:cs="Times New Roman"/>
          <w:sz w:val="24"/>
          <w:szCs w:val="24"/>
          <w:lang w:val="es-ES_tradnl"/>
        </w:rPr>
        <w:lastRenderedPageBreak/>
        <w:t xml:space="preserve">de </w:t>
      </w:r>
      <w:r w:rsidR="00C46F24" w:rsidRPr="00FC71E0">
        <w:rPr>
          <w:rFonts w:ascii="Times New Roman" w:hAnsi="Times New Roman" w:cs="Times New Roman"/>
          <w:sz w:val="24"/>
          <w:szCs w:val="24"/>
          <w:lang w:val="es-ES_tradnl"/>
        </w:rPr>
        <w:t>regalías,</w:t>
      </w:r>
      <w:r w:rsidR="00794C1E" w:rsidRPr="00FC71E0">
        <w:rPr>
          <w:rFonts w:ascii="Times New Roman" w:hAnsi="Times New Roman" w:cs="Times New Roman"/>
          <w:sz w:val="24"/>
          <w:szCs w:val="24"/>
          <w:lang w:val="es-ES_tradnl"/>
        </w:rPr>
        <w:t xml:space="preserve"> quedando sometidos solamente a los vaivenes y variac</w:t>
      </w:r>
      <w:r w:rsidR="00C46F24" w:rsidRPr="00FC71E0">
        <w:rPr>
          <w:rFonts w:ascii="Times New Roman" w:hAnsi="Times New Roman" w:cs="Times New Roman"/>
          <w:sz w:val="24"/>
          <w:szCs w:val="24"/>
          <w:lang w:val="es-ES_tradnl"/>
        </w:rPr>
        <w:t>i</w:t>
      </w:r>
      <w:r w:rsidR="00794C1E" w:rsidRPr="00FC71E0">
        <w:rPr>
          <w:rFonts w:ascii="Times New Roman" w:hAnsi="Times New Roman" w:cs="Times New Roman"/>
          <w:sz w:val="24"/>
          <w:szCs w:val="24"/>
          <w:lang w:val="es-ES_tradnl"/>
        </w:rPr>
        <w:t xml:space="preserve">ones que la propia naturaleza registre. </w:t>
      </w:r>
    </w:p>
    <w:p w14:paraId="512E0ABA" w14:textId="77777777" w:rsidR="00794C1E" w:rsidRPr="00FC71E0" w:rsidRDefault="00794C1E"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Por supuesto, el Legislador regla</w:t>
      </w:r>
      <w:r w:rsidR="00C46F24" w:rsidRPr="00FC71E0">
        <w:rPr>
          <w:rFonts w:ascii="Times New Roman" w:hAnsi="Times New Roman" w:cs="Times New Roman"/>
          <w:sz w:val="24"/>
          <w:szCs w:val="24"/>
          <w:lang w:val="es-ES_tradnl"/>
        </w:rPr>
        <w:t>m</w:t>
      </w:r>
      <w:r w:rsidRPr="00FC71E0">
        <w:rPr>
          <w:rFonts w:ascii="Times New Roman" w:hAnsi="Times New Roman" w:cs="Times New Roman"/>
          <w:sz w:val="24"/>
          <w:szCs w:val="24"/>
          <w:lang w:val="es-ES_tradnl"/>
        </w:rPr>
        <w:t>entar</w:t>
      </w:r>
      <w:r w:rsidR="00C46F24" w:rsidRPr="00FC71E0">
        <w:rPr>
          <w:rFonts w:ascii="Times New Roman" w:hAnsi="Times New Roman" w:cs="Times New Roman"/>
          <w:sz w:val="24"/>
          <w:szCs w:val="24"/>
          <w:lang w:val="es-ES_tradnl"/>
        </w:rPr>
        <w:t>á</w:t>
      </w:r>
      <w:r w:rsidRPr="00FC71E0">
        <w:rPr>
          <w:rFonts w:ascii="Times New Roman" w:hAnsi="Times New Roman" w:cs="Times New Roman"/>
          <w:sz w:val="24"/>
          <w:szCs w:val="24"/>
          <w:lang w:val="es-ES_tradnl"/>
        </w:rPr>
        <w:t xml:space="preserve"> la aplicación que los entes territoriales deban dar a los recursos originados en la </w:t>
      </w:r>
      <w:r w:rsidR="000A1073" w:rsidRPr="00FC71E0">
        <w:rPr>
          <w:rFonts w:ascii="Times New Roman" w:hAnsi="Times New Roman" w:cs="Times New Roman"/>
          <w:sz w:val="24"/>
          <w:szCs w:val="24"/>
          <w:lang w:val="es-ES_tradnl"/>
        </w:rPr>
        <w:t>pa</w:t>
      </w:r>
      <w:r w:rsidR="00154802" w:rsidRPr="00FC71E0">
        <w:rPr>
          <w:rFonts w:ascii="Times New Roman" w:hAnsi="Times New Roman" w:cs="Times New Roman"/>
          <w:sz w:val="24"/>
          <w:szCs w:val="24"/>
          <w:lang w:val="es-ES_tradnl"/>
        </w:rPr>
        <w:t>rti</w:t>
      </w:r>
      <w:r w:rsidR="000A1073" w:rsidRPr="00FC71E0">
        <w:rPr>
          <w:rFonts w:ascii="Times New Roman" w:hAnsi="Times New Roman" w:cs="Times New Roman"/>
          <w:sz w:val="24"/>
          <w:szCs w:val="24"/>
          <w:lang w:val="es-ES_tradnl"/>
        </w:rPr>
        <w:t>cipación de regalías. En tales condi</w:t>
      </w:r>
      <w:r w:rsidR="00154802" w:rsidRPr="00FC71E0">
        <w:rPr>
          <w:rFonts w:ascii="Times New Roman" w:hAnsi="Times New Roman" w:cs="Times New Roman"/>
          <w:sz w:val="24"/>
          <w:szCs w:val="24"/>
          <w:lang w:val="es-ES_tradnl"/>
        </w:rPr>
        <w:t>ci</w:t>
      </w:r>
      <w:r w:rsidR="000A1073" w:rsidRPr="00FC71E0">
        <w:rPr>
          <w:rFonts w:ascii="Times New Roman" w:hAnsi="Times New Roman" w:cs="Times New Roman"/>
          <w:sz w:val="24"/>
          <w:szCs w:val="24"/>
          <w:lang w:val="es-ES_tradnl"/>
        </w:rPr>
        <w:t>ones, las entidades territoriales</w:t>
      </w:r>
      <w:r w:rsidR="00154802" w:rsidRPr="00FC71E0">
        <w:rPr>
          <w:rFonts w:ascii="Times New Roman" w:hAnsi="Times New Roman" w:cs="Times New Roman"/>
          <w:sz w:val="24"/>
          <w:szCs w:val="24"/>
          <w:lang w:val="es-ES_tradnl"/>
        </w:rPr>
        <w:t>,</w:t>
      </w:r>
      <w:r w:rsidR="000A1073" w:rsidRPr="00FC71E0">
        <w:rPr>
          <w:rFonts w:ascii="Times New Roman" w:hAnsi="Times New Roman" w:cs="Times New Roman"/>
          <w:sz w:val="24"/>
          <w:szCs w:val="24"/>
          <w:lang w:val="es-ES_tradnl"/>
        </w:rPr>
        <w:t xml:space="preserve"> y como </w:t>
      </w:r>
      <w:r w:rsidR="00154802" w:rsidRPr="00FC71E0">
        <w:rPr>
          <w:rFonts w:ascii="Times New Roman" w:hAnsi="Times New Roman" w:cs="Times New Roman"/>
          <w:sz w:val="24"/>
          <w:szCs w:val="24"/>
          <w:lang w:val="es-ES_tradnl"/>
        </w:rPr>
        <w:t>a</w:t>
      </w:r>
      <w:r w:rsidR="000A1073" w:rsidRPr="00FC71E0">
        <w:rPr>
          <w:rFonts w:ascii="Times New Roman" w:hAnsi="Times New Roman" w:cs="Times New Roman"/>
          <w:sz w:val="24"/>
          <w:szCs w:val="24"/>
          <w:lang w:val="es-ES_tradnl"/>
        </w:rPr>
        <w:t>hora acontece, los aplicarán, básicamente, a programas de salud, educación, ecológicos, obras públicas, etc</w:t>
      </w:r>
      <w:r w:rsidR="00154802" w:rsidRPr="00FC71E0">
        <w:rPr>
          <w:rFonts w:ascii="Times New Roman" w:hAnsi="Times New Roman" w:cs="Times New Roman"/>
          <w:sz w:val="24"/>
          <w:szCs w:val="24"/>
          <w:lang w:val="es-ES_tradnl"/>
        </w:rPr>
        <w:t>.</w:t>
      </w:r>
      <w:r w:rsidR="00C57BAE">
        <w:rPr>
          <w:rFonts w:ascii="Times New Roman" w:hAnsi="Times New Roman" w:cs="Times New Roman"/>
          <w:sz w:val="24"/>
          <w:szCs w:val="24"/>
          <w:lang w:val="es-ES_tradnl"/>
        </w:rPr>
        <w:t>, o sea, en inversiones sociales de i</w:t>
      </w:r>
      <w:r w:rsidR="000A1073" w:rsidRPr="00FC71E0">
        <w:rPr>
          <w:rFonts w:ascii="Times New Roman" w:hAnsi="Times New Roman" w:cs="Times New Roman"/>
          <w:sz w:val="24"/>
          <w:szCs w:val="24"/>
          <w:lang w:val="es-ES_tradnl"/>
        </w:rPr>
        <w:t xml:space="preserve">mportancia prioritaria, con miras al progresivo desarrollo de las comunidades regionales. </w:t>
      </w:r>
    </w:p>
    <w:p w14:paraId="6E5E617A" w14:textId="77777777" w:rsidR="00154802"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Sin duda, estos bienes y recursos de los entes territoriales, provenientes de la participación de </w:t>
      </w:r>
      <w:r w:rsidR="00154802" w:rsidRPr="00FC71E0">
        <w:rPr>
          <w:rFonts w:ascii="Times New Roman" w:hAnsi="Times New Roman" w:cs="Times New Roman"/>
          <w:sz w:val="24"/>
          <w:szCs w:val="24"/>
          <w:lang w:val="es-ES_tradnl"/>
        </w:rPr>
        <w:t>regalías,</w:t>
      </w:r>
      <w:r w:rsidRPr="00FC71E0">
        <w:rPr>
          <w:rFonts w:ascii="Times New Roman" w:hAnsi="Times New Roman" w:cs="Times New Roman"/>
          <w:sz w:val="24"/>
          <w:szCs w:val="24"/>
          <w:lang w:val="es-ES_tradnl"/>
        </w:rPr>
        <w:t xml:space="preserve"> es una modalidad descentralista del desar</w:t>
      </w:r>
      <w:r w:rsidR="00800CB5">
        <w:rPr>
          <w:rFonts w:ascii="Times New Roman" w:hAnsi="Times New Roman" w:cs="Times New Roman"/>
          <w:sz w:val="24"/>
          <w:szCs w:val="24"/>
          <w:lang w:val="es-ES_tradnl"/>
        </w:rPr>
        <w:t>rollo económico y social, y serí</w:t>
      </w:r>
      <w:r w:rsidRPr="00FC71E0">
        <w:rPr>
          <w:rFonts w:ascii="Times New Roman" w:hAnsi="Times New Roman" w:cs="Times New Roman"/>
          <w:sz w:val="24"/>
          <w:szCs w:val="24"/>
          <w:lang w:val="es-ES_tradnl"/>
        </w:rPr>
        <w:t>a esta decisión de la Asamblea Nacional Constituyente, la for</w:t>
      </w:r>
      <w:r w:rsidR="00800CB5">
        <w:rPr>
          <w:rFonts w:ascii="Times New Roman" w:hAnsi="Times New Roman" w:cs="Times New Roman"/>
          <w:sz w:val="24"/>
          <w:szCs w:val="24"/>
          <w:lang w:val="es-ES_tradnl"/>
        </w:rPr>
        <w:t>ma más elocuente y efectiva de i</w:t>
      </w:r>
      <w:r w:rsidRPr="00FC71E0">
        <w:rPr>
          <w:rFonts w:ascii="Times New Roman" w:hAnsi="Times New Roman" w:cs="Times New Roman"/>
          <w:sz w:val="24"/>
          <w:szCs w:val="24"/>
          <w:lang w:val="es-ES_tradnl"/>
        </w:rPr>
        <w:t xml:space="preserve">mpulsar la descentralización económica y de promover el desarrollo. </w:t>
      </w:r>
    </w:p>
    <w:p w14:paraId="35CE7258" w14:textId="77777777" w:rsidR="00DE23D1"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S</w:t>
      </w:r>
      <w:r w:rsidR="00154802" w:rsidRPr="00FC71E0">
        <w:rPr>
          <w:rFonts w:ascii="Times New Roman" w:hAnsi="Times New Roman" w:cs="Times New Roman"/>
          <w:sz w:val="24"/>
          <w:szCs w:val="24"/>
          <w:lang w:val="es-ES_tradnl"/>
        </w:rPr>
        <w:t>i</w:t>
      </w:r>
      <w:r w:rsidRPr="00FC71E0">
        <w:rPr>
          <w:rFonts w:ascii="Times New Roman" w:hAnsi="Times New Roman" w:cs="Times New Roman"/>
          <w:sz w:val="24"/>
          <w:szCs w:val="24"/>
          <w:lang w:val="es-ES_tradnl"/>
        </w:rPr>
        <w:t xml:space="preserve"> los departamentos y municipios que registran ingresos por participación de </w:t>
      </w:r>
      <w:r w:rsidR="00154802" w:rsidRPr="00FC71E0">
        <w:rPr>
          <w:rFonts w:ascii="Times New Roman" w:hAnsi="Times New Roman" w:cs="Times New Roman"/>
          <w:sz w:val="24"/>
          <w:szCs w:val="24"/>
          <w:lang w:val="es-ES_tradnl"/>
        </w:rPr>
        <w:t>regalías</w:t>
      </w:r>
      <w:r w:rsidRPr="00FC71E0">
        <w:rPr>
          <w:rFonts w:ascii="Times New Roman" w:hAnsi="Times New Roman" w:cs="Times New Roman"/>
          <w:sz w:val="24"/>
          <w:szCs w:val="24"/>
          <w:lang w:val="es-ES_tradnl"/>
        </w:rPr>
        <w:t>, los invierten racional, eficiente y honestamente, con seguridad el progreso social será el resultado</w:t>
      </w:r>
      <w:r w:rsidR="00154802"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w:t>
      </w:r>
      <w:r w:rsidRPr="00FC71E0">
        <w:rPr>
          <w:rFonts w:ascii="Times New Roman" w:hAnsi="Times New Roman" w:cs="Times New Roman"/>
          <w:sz w:val="24"/>
          <w:szCs w:val="24"/>
          <w:lang w:val="es-ES_tradnl"/>
        </w:rPr>
        <w:br/>
        <w:t>Actitud diferente de la Asamblea Nacional Constituyente, a este respecto, es decir</w:t>
      </w:r>
      <w:r w:rsidR="00154802"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negar la proposición aditiva</w:t>
      </w:r>
      <w:r w:rsidR="00154802"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w:t>
      </w:r>
      <w:r w:rsidR="00154802" w:rsidRPr="00FC71E0">
        <w:rPr>
          <w:rFonts w:ascii="Times New Roman" w:hAnsi="Times New Roman" w:cs="Times New Roman"/>
          <w:sz w:val="24"/>
          <w:szCs w:val="24"/>
          <w:lang w:val="es-ES_tradnl"/>
        </w:rPr>
        <w:t>significaría,</w:t>
      </w:r>
      <w:r w:rsidRPr="00FC71E0">
        <w:rPr>
          <w:rFonts w:ascii="Times New Roman" w:hAnsi="Times New Roman" w:cs="Times New Roman"/>
          <w:sz w:val="24"/>
          <w:szCs w:val="24"/>
          <w:lang w:val="es-ES_tradnl"/>
        </w:rPr>
        <w:t xml:space="preserve"> además de ostensible injusticia con las regiones, frustrar las </w:t>
      </w:r>
      <w:r w:rsidR="00154802" w:rsidRPr="00FC71E0">
        <w:rPr>
          <w:rFonts w:ascii="Times New Roman" w:hAnsi="Times New Roman" w:cs="Times New Roman"/>
          <w:sz w:val="24"/>
          <w:szCs w:val="24"/>
          <w:lang w:val="es-ES_tradnl"/>
        </w:rPr>
        <w:t>legítimas</w:t>
      </w:r>
      <w:r w:rsidRPr="00FC71E0">
        <w:rPr>
          <w:rFonts w:ascii="Times New Roman" w:hAnsi="Times New Roman" w:cs="Times New Roman"/>
          <w:sz w:val="24"/>
          <w:szCs w:val="24"/>
          <w:lang w:val="es-ES_tradnl"/>
        </w:rPr>
        <w:t xml:space="preserve"> aspiraciones y expectativas de sus comunidades, de alcanzar con sus propios recursos y esfuerzos, decorosos niveles de desarrollo y bienestar. </w:t>
      </w:r>
    </w:p>
    <w:p w14:paraId="4C055889" w14:textId="77777777" w:rsidR="00DE23D1" w:rsidRPr="00FC71E0" w:rsidRDefault="00DE23D1" w:rsidP="00FC71E0">
      <w:pPr>
        <w:spacing w:after="0" w:line="240" w:lineRule="auto"/>
        <w:jc w:val="right"/>
        <w:rPr>
          <w:rFonts w:ascii="Times New Roman" w:hAnsi="Times New Roman" w:cs="Times New Roman"/>
          <w:bCs/>
          <w:i/>
          <w:iCs/>
          <w:sz w:val="24"/>
          <w:szCs w:val="24"/>
          <w:lang w:val="es-ES_tradnl"/>
        </w:rPr>
      </w:pPr>
      <w:r w:rsidRPr="00FC71E0">
        <w:rPr>
          <w:rFonts w:ascii="Times New Roman" w:hAnsi="Times New Roman" w:cs="Times New Roman"/>
          <w:bCs/>
          <w:i/>
          <w:iCs/>
          <w:sz w:val="24"/>
          <w:szCs w:val="24"/>
          <w:lang w:val="es-ES_tradnl"/>
        </w:rPr>
        <w:t>Guillermo Plazas Alcid,</w:t>
      </w:r>
    </w:p>
    <w:p w14:paraId="04224CF3" w14:textId="77777777" w:rsidR="00DE23D1" w:rsidRPr="00FC71E0" w:rsidRDefault="000A1073" w:rsidP="00FC71E0">
      <w:pPr>
        <w:spacing w:after="0" w:line="240" w:lineRule="auto"/>
        <w:jc w:val="right"/>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Delegata</w:t>
      </w:r>
      <w:r w:rsidR="00DE23D1" w:rsidRPr="00FC71E0">
        <w:rPr>
          <w:rFonts w:ascii="Times New Roman" w:hAnsi="Times New Roman" w:cs="Times New Roman"/>
          <w:sz w:val="24"/>
          <w:szCs w:val="24"/>
          <w:lang w:val="es-ES_tradnl"/>
        </w:rPr>
        <w:t>ri</w:t>
      </w:r>
      <w:r w:rsidRPr="00FC71E0">
        <w:rPr>
          <w:rFonts w:ascii="Times New Roman" w:hAnsi="Times New Roman" w:cs="Times New Roman"/>
          <w:sz w:val="24"/>
          <w:szCs w:val="24"/>
          <w:lang w:val="es-ES_tradnl"/>
        </w:rPr>
        <w:t xml:space="preserve">o </w:t>
      </w:r>
      <w:r w:rsidR="00DE23D1" w:rsidRPr="00FC71E0">
        <w:rPr>
          <w:rFonts w:ascii="Times New Roman" w:hAnsi="Times New Roman" w:cs="Times New Roman"/>
          <w:sz w:val="24"/>
          <w:szCs w:val="24"/>
          <w:lang w:val="es-ES_tradnl"/>
        </w:rPr>
        <w:t>Proponente.</w:t>
      </w:r>
      <w:r w:rsidRPr="00FC71E0">
        <w:rPr>
          <w:rFonts w:ascii="Times New Roman" w:hAnsi="Times New Roman" w:cs="Times New Roman"/>
          <w:sz w:val="24"/>
          <w:szCs w:val="24"/>
          <w:lang w:val="es-ES_tradnl"/>
        </w:rPr>
        <w:t xml:space="preserve"> </w:t>
      </w:r>
    </w:p>
    <w:p w14:paraId="32EEBD33" w14:textId="77777777" w:rsidR="00DE23D1" w:rsidRPr="00FC71E0" w:rsidRDefault="00DE23D1" w:rsidP="00FC71E0">
      <w:pPr>
        <w:spacing w:after="0" w:line="240" w:lineRule="auto"/>
        <w:jc w:val="center"/>
        <w:rPr>
          <w:rFonts w:ascii="Times New Roman" w:hAnsi="Times New Roman" w:cs="Times New Roman"/>
          <w:b/>
          <w:bCs/>
          <w:sz w:val="24"/>
          <w:szCs w:val="24"/>
          <w:lang w:val="es-ES_tradnl"/>
        </w:rPr>
      </w:pPr>
      <w:r w:rsidRPr="00FC71E0">
        <w:rPr>
          <w:rFonts w:ascii="Times New Roman" w:hAnsi="Times New Roman" w:cs="Times New Roman"/>
          <w:b/>
          <w:bCs/>
          <w:sz w:val="24"/>
          <w:szCs w:val="24"/>
          <w:lang w:val="es-ES_tradnl"/>
        </w:rPr>
        <w:t>Constancia</w:t>
      </w:r>
    </w:p>
    <w:p w14:paraId="0BDD2CD7" w14:textId="77777777" w:rsidR="00DE23D1"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No podemos hacer otra cosa que expresar nuestra protesta y sorpresa por las artimañas utilizadas para atentar contra el objeto fund</w:t>
      </w:r>
      <w:r w:rsidR="009E7BB6">
        <w:rPr>
          <w:rFonts w:ascii="Times New Roman" w:hAnsi="Times New Roman" w:cs="Times New Roman"/>
          <w:sz w:val="24"/>
          <w:szCs w:val="24"/>
          <w:lang w:val="es-ES_tradnl"/>
        </w:rPr>
        <w:t xml:space="preserve">amental de esta Asamblea; </w:t>
      </w:r>
      <w:r w:rsidRPr="00FC71E0">
        <w:rPr>
          <w:rFonts w:ascii="Times New Roman" w:hAnsi="Times New Roman" w:cs="Times New Roman"/>
          <w:sz w:val="24"/>
          <w:szCs w:val="24"/>
          <w:lang w:val="es-ES_tradnl"/>
        </w:rPr>
        <w:t xml:space="preserve">fortalecer la democracia y la defensa de los Derechos Humanos. El </w:t>
      </w:r>
      <w:r w:rsidR="00DE23D1" w:rsidRPr="00FC71E0">
        <w:rPr>
          <w:rFonts w:ascii="Times New Roman" w:hAnsi="Times New Roman" w:cs="Times New Roman"/>
          <w:sz w:val="24"/>
          <w:szCs w:val="24"/>
          <w:lang w:val="es-ES_tradnl"/>
        </w:rPr>
        <w:t>artículo</w:t>
      </w:r>
      <w:r w:rsidRPr="00FC71E0">
        <w:rPr>
          <w:rFonts w:ascii="Times New Roman" w:hAnsi="Times New Roman" w:cs="Times New Roman"/>
          <w:sz w:val="24"/>
          <w:szCs w:val="24"/>
          <w:lang w:val="es-ES_tradnl"/>
        </w:rPr>
        <w:t xml:space="preserve"> 6° aplicable a todo tipo de estado de excepción, recuerda las más terribles épocas de violación de Derechos Humanos en la Historia Moderna. </w:t>
      </w:r>
    </w:p>
    <w:p w14:paraId="3F0DE961" w14:textId="77777777" w:rsidR="00DE23D1"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Por lo tanto, e</w:t>
      </w:r>
      <w:r w:rsidR="009E7BB6">
        <w:rPr>
          <w:rFonts w:ascii="Times New Roman" w:hAnsi="Times New Roman" w:cs="Times New Roman"/>
          <w:sz w:val="24"/>
          <w:szCs w:val="24"/>
          <w:lang w:val="es-ES_tradnl"/>
        </w:rPr>
        <w:t>xigimos que la última Comisión Accidental nombrada i</w:t>
      </w:r>
      <w:r w:rsidRPr="00FC71E0">
        <w:rPr>
          <w:rFonts w:ascii="Times New Roman" w:hAnsi="Times New Roman" w:cs="Times New Roman"/>
          <w:sz w:val="24"/>
          <w:szCs w:val="24"/>
          <w:lang w:val="es-ES_tradnl"/>
        </w:rPr>
        <w:t xml:space="preserve">nvestigue lo sucedido y rinda un concepto a esta Asamblea, con el fin de clarificar los hechos. </w:t>
      </w:r>
    </w:p>
    <w:p w14:paraId="13BF0DB3" w14:textId="77777777" w:rsidR="00DE23D1" w:rsidRPr="00FC71E0" w:rsidRDefault="00DE23D1"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Presentada</w:t>
      </w:r>
      <w:r w:rsidR="000A1073" w:rsidRPr="00FC71E0">
        <w:rPr>
          <w:rFonts w:ascii="Times New Roman" w:hAnsi="Times New Roman" w:cs="Times New Roman"/>
          <w:sz w:val="24"/>
          <w:szCs w:val="24"/>
          <w:lang w:val="es-ES_tradnl"/>
        </w:rPr>
        <w:t xml:space="preserve"> </w:t>
      </w:r>
      <w:r w:rsidRPr="00FC71E0">
        <w:rPr>
          <w:rFonts w:ascii="Times New Roman" w:hAnsi="Times New Roman" w:cs="Times New Roman"/>
          <w:sz w:val="24"/>
          <w:szCs w:val="24"/>
          <w:lang w:val="es-ES_tradnl"/>
        </w:rPr>
        <w:t>por</w:t>
      </w:r>
      <w:r w:rsidR="000A1073" w:rsidRPr="00FC71E0">
        <w:rPr>
          <w:rFonts w:ascii="Times New Roman" w:hAnsi="Times New Roman" w:cs="Times New Roman"/>
          <w:sz w:val="24"/>
          <w:szCs w:val="24"/>
          <w:lang w:val="es-ES_tradnl"/>
        </w:rPr>
        <w:t xml:space="preserve"> </w:t>
      </w:r>
      <w:r w:rsidRPr="00FC71E0">
        <w:rPr>
          <w:rFonts w:ascii="Times New Roman" w:hAnsi="Times New Roman" w:cs="Times New Roman"/>
          <w:sz w:val="24"/>
          <w:szCs w:val="24"/>
          <w:lang w:val="es-ES_tradnl"/>
        </w:rPr>
        <w:t>Eduardo Espinosa Facio-Lince, Lorenzo</w:t>
      </w:r>
      <w:r w:rsidR="009E7BB6">
        <w:rPr>
          <w:rFonts w:ascii="Times New Roman" w:hAnsi="Times New Roman" w:cs="Times New Roman"/>
          <w:sz w:val="24"/>
          <w:szCs w:val="24"/>
          <w:lang w:val="es-ES_tradnl"/>
        </w:rPr>
        <w:t xml:space="preserve"> Muelas Hurtado, Germán Toro, Aí</w:t>
      </w:r>
      <w:r w:rsidRPr="00FC71E0">
        <w:rPr>
          <w:rFonts w:ascii="Times New Roman" w:hAnsi="Times New Roman" w:cs="Times New Roman"/>
          <w:sz w:val="24"/>
          <w:szCs w:val="24"/>
          <w:lang w:val="es-ES_tradnl"/>
        </w:rPr>
        <w:t>da Abella Esquivel, Arturo</w:t>
      </w:r>
      <w:r w:rsidR="009E7BB6">
        <w:rPr>
          <w:rFonts w:ascii="Times New Roman" w:hAnsi="Times New Roman" w:cs="Times New Roman"/>
          <w:sz w:val="24"/>
          <w:szCs w:val="24"/>
          <w:lang w:val="es-ES_tradnl"/>
        </w:rPr>
        <w:t xml:space="preserve"> Mejía B., Fernando Carrillo Fló</w:t>
      </w:r>
      <w:r w:rsidRPr="00FC71E0">
        <w:rPr>
          <w:rFonts w:ascii="Times New Roman" w:hAnsi="Times New Roman" w:cs="Times New Roman"/>
          <w:sz w:val="24"/>
          <w:szCs w:val="24"/>
          <w:lang w:val="es-ES_tradnl"/>
        </w:rPr>
        <w:t xml:space="preserve">rez, Jaime Ortiz, Alfredo Vázquez Carrizosa, Jaime Fajardo Landaeta, Darío A. Mejía. </w:t>
      </w:r>
    </w:p>
    <w:p w14:paraId="237D4F3D" w14:textId="77777777" w:rsidR="00DE23D1" w:rsidRPr="00FC71E0" w:rsidRDefault="00DE23D1" w:rsidP="00FC71E0">
      <w:pPr>
        <w:spacing w:after="0" w:line="240" w:lineRule="auto"/>
        <w:jc w:val="center"/>
        <w:rPr>
          <w:rFonts w:ascii="Times New Roman" w:hAnsi="Times New Roman" w:cs="Times New Roman"/>
          <w:b/>
          <w:sz w:val="24"/>
          <w:szCs w:val="24"/>
          <w:lang w:val="es-ES_tradnl"/>
        </w:rPr>
      </w:pPr>
      <w:r w:rsidRPr="00FC71E0">
        <w:rPr>
          <w:rFonts w:ascii="Times New Roman" w:hAnsi="Times New Roman" w:cs="Times New Roman"/>
          <w:b/>
          <w:sz w:val="24"/>
          <w:szCs w:val="24"/>
          <w:lang w:val="es-ES_tradnl"/>
        </w:rPr>
        <w:t xml:space="preserve">Constancia </w:t>
      </w:r>
    </w:p>
    <w:p w14:paraId="1955AE61" w14:textId="77777777" w:rsidR="00DE23D1" w:rsidRPr="00FC71E0" w:rsidRDefault="000A1073" w:rsidP="00FC71E0">
      <w:pPr>
        <w:spacing w:after="0" w:line="240" w:lineRule="auto"/>
        <w:jc w:val="center"/>
        <w:rPr>
          <w:rFonts w:ascii="Times New Roman" w:hAnsi="Times New Roman" w:cs="Times New Roman"/>
          <w:b/>
          <w:bCs/>
          <w:sz w:val="24"/>
          <w:szCs w:val="24"/>
          <w:lang w:val="es-ES_tradnl"/>
        </w:rPr>
      </w:pPr>
      <w:r w:rsidRPr="00FC71E0">
        <w:rPr>
          <w:rFonts w:ascii="Times New Roman" w:hAnsi="Times New Roman" w:cs="Times New Roman"/>
          <w:b/>
          <w:sz w:val="24"/>
          <w:szCs w:val="24"/>
          <w:lang w:val="es-ES_tradnl"/>
        </w:rPr>
        <w:t xml:space="preserve">ORDENAMIENTO TERRITORIAL </w:t>
      </w:r>
      <w:r w:rsidRPr="00FC71E0">
        <w:rPr>
          <w:rFonts w:ascii="Times New Roman" w:hAnsi="Times New Roman" w:cs="Times New Roman"/>
          <w:b/>
          <w:bCs/>
          <w:sz w:val="24"/>
          <w:szCs w:val="24"/>
          <w:lang w:val="es-ES_tradnl"/>
        </w:rPr>
        <w:t xml:space="preserve">COMO </w:t>
      </w:r>
    </w:p>
    <w:p w14:paraId="070F8334" w14:textId="77777777" w:rsidR="00DE23D1" w:rsidRPr="00FC71E0" w:rsidRDefault="000A1073" w:rsidP="00FC71E0">
      <w:pPr>
        <w:spacing w:after="0" w:line="240" w:lineRule="auto"/>
        <w:jc w:val="center"/>
        <w:rPr>
          <w:rFonts w:ascii="Times New Roman" w:hAnsi="Times New Roman" w:cs="Times New Roman"/>
          <w:sz w:val="24"/>
          <w:szCs w:val="24"/>
          <w:lang w:val="es-ES_tradnl"/>
        </w:rPr>
      </w:pPr>
      <w:r w:rsidRPr="00FC71E0">
        <w:rPr>
          <w:rFonts w:ascii="Times New Roman" w:hAnsi="Times New Roman" w:cs="Times New Roman"/>
          <w:b/>
          <w:sz w:val="24"/>
          <w:szCs w:val="24"/>
          <w:lang w:val="es-ES_tradnl"/>
        </w:rPr>
        <w:t>FACTOR DE DESARROLLO</w:t>
      </w:r>
      <w:r w:rsidRPr="00FC71E0">
        <w:rPr>
          <w:rFonts w:ascii="Times New Roman" w:hAnsi="Times New Roman" w:cs="Times New Roman"/>
          <w:sz w:val="24"/>
          <w:szCs w:val="24"/>
          <w:lang w:val="es-ES_tradnl"/>
        </w:rPr>
        <w:t xml:space="preserve"> </w:t>
      </w:r>
    </w:p>
    <w:p w14:paraId="79290BB3" w14:textId="77777777" w:rsidR="00DE23D1"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El trasegar histórico nos </w:t>
      </w:r>
      <w:r w:rsidR="00DE23D1" w:rsidRPr="00FC71E0">
        <w:rPr>
          <w:rFonts w:ascii="Times New Roman" w:hAnsi="Times New Roman" w:cs="Times New Roman"/>
          <w:sz w:val="24"/>
          <w:szCs w:val="24"/>
          <w:lang w:val="es-ES_tradnl"/>
        </w:rPr>
        <w:t>h</w:t>
      </w:r>
      <w:r w:rsidRPr="00FC71E0">
        <w:rPr>
          <w:rFonts w:ascii="Times New Roman" w:hAnsi="Times New Roman" w:cs="Times New Roman"/>
          <w:sz w:val="24"/>
          <w:szCs w:val="24"/>
          <w:lang w:val="es-ES_tradnl"/>
        </w:rPr>
        <w:t>a demostrado que un Estado centralista, carece de los instrumentos necesarios para que sus gobernantes sean oportunos y eficientes en el manejo de los conflictos sociales, económicos y políticos</w:t>
      </w:r>
      <w:r w:rsidR="00DE23D1"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del conglomerado social que lo demanda y más </w:t>
      </w:r>
      <w:r w:rsidR="00DE23D1" w:rsidRPr="00FC71E0">
        <w:rPr>
          <w:rFonts w:ascii="Times New Roman" w:hAnsi="Times New Roman" w:cs="Times New Roman"/>
          <w:sz w:val="24"/>
          <w:szCs w:val="24"/>
          <w:lang w:val="es-ES_tradnl"/>
        </w:rPr>
        <w:t>aún</w:t>
      </w:r>
      <w:r w:rsidRPr="00FC71E0">
        <w:rPr>
          <w:rFonts w:ascii="Times New Roman" w:hAnsi="Times New Roman" w:cs="Times New Roman"/>
          <w:sz w:val="24"/>
          <w:szCs w:val="24"/>
          <w:lang w:val="es-ES_tradnl"/>
        </w:rPr>
        <w:t xml:space="preserve"> en un territorio tan extenso, agreste y sinuoso como el nuestro. En Colom</w:t>
      </w:r>
      <w:r w:rsidR="00DC1138">
        <w:rPr>
          <w:rFonts w:ascii="Times New Roman" w:hAnsi="Times New Roman" w:cs="Times New Roman"/>
          <w:sz w:val="24"/>
          <w:szCs w:val="24"/>
          <w:lang w:val="es-ES_tradnl"/>
        </w:rPr>
        <w:t>bia,</w:t>
      </w:r>
      <w:r w:rsidRPr="00FC71E0">
        <w:rPr>
          <w:rFonts w:ascii="Times New Roman" w:hAnsi="Times New Roman" w:cs="Times New Roman"/>
          <w:sz w:val="24"/>
          <w:szCs w:val="24"/>
          <w:lang w:val="es-ES_tradnl"/>
        </w:rPr>
        <w:t xml:space="preserve"> la industrialización lograda </w:t>
      </w:r>
      <w:r w:rsidR="00DE23D1" w:rsidRPr="00FC71E0">
        <w:rPr>
          <w:rFonts w:ascii="Times New Roman" w:hAnsi="Times New Roman" w:cs="Times New Roman"/>
          <w:sz w:val="24"/>
          <w:szCs w:val="24"/>
          <w:lang w:val="es-ES_tradnl"/>
        </w:rPr>
        <w:t>difícilmente</w:t>
      </w:r>
      <w:r w:rsidRPr="00FC71E0">
        <w:rPr>
          <w:rFonts w:ascii="Times New Roman" w:hAnsi="Times New Roman" w:cs="Times New Roman"/>
          <w:sz w:val="24"/>
          <w:szCs w:val="24"/>
          <w:lang w:val="es-ES_tradnl"/>
        </w:rPr>
        <w:t xml:space="preserve"> consegu</w:t>
      </w:r>
      <w:r w:rsidR="00DE23D1" w:rsidRPr="00FC71E0">
        <w:rPr>
          <w:rFonts w:ascii="Times New Roman" w:hAnsi="Times New Roman" w:cs="Times New Roman"/>
          <w:sz w:val="24"/>
          <w:szCs w:val="24"/>
          <w:lang w:val="es-ES_tradnl"/>
        </w:rPr>
        <w:t>i</w:t>
      </w:r>
      <w:r w:rsidRPr="00FC71E0">
        <w:rPr>
          <w:rFonts w:ascii="Times New Roman" w:hAnsi="Times New Roman" w:cs="Times New Roman"/>
          <w:sz w:val="24"/>
          <w:szCs w:val="24"/>
          <w:lang w:val="es-ES_tradnl"/>
        </w:rPr>
        <w:t>da ha concentrado pobladores</w:t>
      </w:r>
      <w:r w:rsidR="00DE23D1"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marginados de la atención de sus necesidades básicas, en asentamientos caóticos, en ciudades que no los esperaban</w:t>
      </w:r>
      <w:r w:rsidR="00DE23D1"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ni estaban preparadas para ofrecerles la posibilidad de construir un techo digno ni ofrecerles los servicios médicos, n</w:t>
      </w:r>
      <w:r w:rsidR="00DE23D1" w:rsidRPr="00FC71E0">
        <w:rPr>
          <w:rFonts w:ascii="Times New Roman" w:hAnsi="Times New Roman" w:cs="Times New Roman"/>
          <w:sz w:val="24"/>
          <w:szCs w:val="24"/>
          <w:lang w:val="es-ES_tradnl"/>
        </w:rPr>
        <w:t>i</w:t>
      </w:r>
      <w:r w:rsidRPr="00FC71E0">
        <w:rPr>
          <w:rFonts w:ascii="Times New Roman" w:hAnsi="Times New Roman" w:cs="Times New Roman"/>
          <w:sz w:val="24"/>
          <w:szCs w:val="24"/>
          <w:lang w:val="es-ES_tradnl"/>
        </w:rPr>
        <w:t xml:space="preserve"> educativos necesarios para la familia y menos aún escenarios propios para la recreación o esparcimiento. </w:t>
      </w:r>
    </w:p>
    <w:p w14:paraId="36B2B981" w14:textId="77777777" w:rsidR="00DE23D1"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Es as</w:t>
      </w:r>
      <w:r w:rsidR="00DE23D1" w:rsidRPr="00FC71E0">
        <w:rPr>
          <w:rFonts w:ascii="Times New Roman" w:hAnsi="Times New Roman" w:cs="Times New Roman"/>
          <w:sz w:val="24"/>
          <w:szCs w:val="24"/>
          <w:lang w:val="es-ES_tradnl"/>
        </w:rPr>
        <w:t>í,</w:t>
      </w:r>
      <w:r w:rsidR="00DC1138">
        <w:rPr>
          <w:rFonts w:ascii="Times New Roman" w:hAnsi="Times New Roman" w:cs="Times New Roman"/>
          <w:sz w:val="24"/>
          <w:szCs w:val="24"/>
          <w:lang w:val="es-ES_tradnl"/>
        </w:rPr>
        <w:t xml:space="preserve"> com</w:t>
      </w:r>
      <w:r w:rsidRPr="00FC71E0">
        <w:rPr>
          <w:rFonts w:ascii="Times New Roman" w:hAnsi="Times New Roman" w:cs="Times New Roman"/>
          <w:sz w:val="24"/>
          <w:szCs w:val="24"/>
          <w:lang w:val="es-ES_tradnl"/>
        </w:rPr>
        <w:t>o los mal llamados polos de</w:t>
      </w:r>
      <w:r w:rsidR="00DE23D1" w:rsidRPr="00FC71E0">
        <w:rPr>
          <w:rFonts w:ascii="Times New Roman" w:hAnsi="Times New Roman" w:cs="Times New Roman"/>
          <w:sz w:val="24"/>
          <w:szCs w:val="24"/>
          <w:lang w:val="es-ES_tradnl"/>
        </w:rPr>
        <w:t xml:space="preserve"> </w:t>
      </w:r>
      <w:r w:rsidRPr="00FC71E0">
        <w:rPr>
          <w:rFonts w:ascii="Times New Roman" w:hAnsi="Times New Roman" w:cs="Times New Roman"/>
          <w:sz w:val="24"/>
          <w:szCs w:val="24"/>
          <w:lang w:val="es-ES_tradnl"/>
        </w:rPr>
        <w:t xml:space="preserve">desarrollo aglutinan poblaciones </w:t>
      </w:r>
      <w:r w:rsidR="00DE23D1" w:rsidRPr="00FC71E0">
        <w:rPr>
          <w:rFonts w:ascii="Times New Roman" w:hAnsi="Times New Roman" w:cs="Times New Roman"/>
          <w:sz w:val="24"/>
          <w:szCs w:val="24"/>
          <w:lang w:val="es-ES_tradnl"/>
        </w:rPr>
        <w:t>ávidas</w:t>
      </w:r>
      <w:r w:rsidRPr="00FC71E0">
        <w:rPr>
          <w:rFonts w:ascii="Times New Roman" w:hAnsi="Times New Roman" w:cs="Times New Roman"/>
          <w:sz w:val="24"/>
          <w:szCs w:val="24"/>
          <w:lang w:val="es-ES_tradnl"/>
        </w:rPr>
        <w:t xml:space="preserve"> de oportunidades donde se presentan cuadros impactantes aun a la vista de turistas </w:t>
      </w:r>
      <w:r w:rsidR="00DE23D1" w:rsidRPr="00FC71E0">
        <w:rPr>
          <w:rFonts w:ascii="Times New Roman" w:hAnsi="Times New Roman" w:cs="Times New Roman"/>
          <w:sz w:val="24"/>
          <w:szCs w:val="24"/>
          <w:lang w:val="es-ES_tradnl"/>
        </w:rPr>
        <w:t>d</w:t>
      </w:r>
      <w:r w:rsidRPr="00FC71E0">
        <w:rPr>
          <w:rFonts w:ascii="Times New Roman" w:hAnsi="Times New Roman" w:cs="Times New Roman"/>
          <w:sz w:val="24"/>
          <w:szCs w:val="24"/>
          <w:lang w:val="es-ES_tradnl"/>
        </w:rPr>
        <w:t xml:space="preserve">esprevenidos, donde contrasta la mayor riqueza de la región con la mayor pobreza de las gentes. En estos lugares se multiplica la generación de dificultades y se acentúan las </w:t>
      </w:r>
      <w:r w:rsidRPr="00FC71E0">
        <w:rPr>
          <w:rFonts w:ascii="Times New Roman" w:hAnsi="Times New Roman" w:cs="Times New Roman"/>
          <w:sz w:val="24"/>
          <w:szCs w:val="24"/>
          <w:lang w:val="es-ES_tradnl"/>
        </w:rPr>
        <w:lastRenderedPageBreak/>
        <w:t xml:space="preserve">carencias. En la medida en que un espacio geográfico de nuestro país, con referencia a la capital de la República, a la capital del departamento o la cabecera municipal, está más lejos de ésta, más abandonado y olvidado se encuentra hasta del propio Gobierno. </w:t>
      </w:r>
    </w:p>
    <w:p w14:paraId="01835DDD" w14:textId="77777777" w:rsidR="00DE23D1" w:rsidRPr="00FC71E0" w:rsidRDefault="004D7426" w:rsidP="00FC71E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misma i</w:t>
      </w:r>
      <w:r w:rsidR="000A1073" w:rsidRPr="00FC71E0">
        <w:rPr>
          <w:rFonts w:ascii="Times New Roman" w:hAnsi="Times New Roman" w:cs="Times New Roman"/>
          <w:sz w:val="24"/>
          <w:szCs w:val="24"/>
          <w:lang w:val="es-ES_tradnl"/>
        </w:rPr>
        <w:t>mposibilidad de lograr un acercamiento con las autoridades por cualquier medio de comunicación que se elija,</w:t>
      </w:r>
      <w:r w:rsidR="00DE23D1" w:rsidRPr="00FC71E0">
        <w:rPr>
          <w:rFonts w:ascii="Times New Roman" w:hAnsi="Times New Roman" w:cs="Times New Roman"/>
          <w:sz w:val="24"/>
          <w:szCs w:val="24"/>
          <w:lang w:val="es-ES_tradnl"/>
        </w:rPr>
        <w:t xml:space="preserve"> </w:t>
      </w:r>
      <w:r w:rsidR="000A1073" w:rsidRPr="00FC71E0">
        <w:rPr>
          <w:rFonts w:ascii="Times New Roman" w:hAnsi="Times New Roman" w:cs="Times New Roman"/>
          <w:sz w:val="24"/>
          <w:szCs w:val="24"/>
          <w:lang w:val="es-ES_tradnl"/>
        </w:rPr>
        <w:t xml:space="preserve">es la primera barrera en el proceso de búsqueda de soluciones a las necesidades básicas. </w:t>
      </w:r>
    </w:p>
    <w:p w14:paraId="27B48C27" w14:textId="77777777" w:rsidR="00DE23D1"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Este mal es endémico en nuestra organización social y en la de toda América Latina. Por ello las franjas fronterizas en estos </w:t>
      </w:r>
      <w:r w:rsidR="00DE23D1" w:rsidRPr="00FC71E0">
        <w:rPr>
          <w:rFonts w:ascii="Times New Roman" w:hAnsi="Times New Roman" w:cs="Times New Roman"/>
          <w:sz w:val="24"/>
          <w:szCs w:val="24"/>
          <w:lang w:val="es-ES_tradnl"/>
        </w:rPr>
        <w:t>países</w:t>
      </w:r>
      <w:r w:rsidRPr="00FC71E0">
        <w:rPr>
          <w:rFonts w:ascii="Times New Roman" w:hAnsi="Times New Roman" w:cs="Times New Roman"/>
          <w:sz w:val="24"/>
          <w:szCs w:val="24"/>
          <w:lang w:val="es-ES_tradnl"/>
        </w:rPr>
        <w:t xml:space="preserve"> son débiles y aptas para actividades ilegales o subversivas. La misma suerte corren las zonas aledañas a los </w:t>
      </w:r>
      <w:r w:rsidR="00DE23D1" w:rsidRPr="00FC71E0">
        <w:rPr>
          <w:rFonts w:ascii="Times New Roman" w:hAnsi="Times New Roman" w:cs="Times New Roman"/>
          <w:sz w:val="24"/>
          <w:szCs w:val="24"/>
          <w:lang w:val="es-ES_tradnl"/>
        </w:rPr>
        <w:t>límites</w:t>
      </w:r>
      <w:r w:rsidRPr="00FC71E0">
        <w:rPr>
          <w:rFonts w:ascii="Times New Roman" w:hAnsi="Times New Roman" w:cs="Times New Roman"/>
          <w:sz w:val="24"/>
          <w:szCs w:val="24"/>
          <w:lang w:val="es-ES_tradnl"/>
        </w:rPr>
        <w:t xml:space="preserve"> departamentales sin v</w:t>
      </w:r>
      <w:r w:rsidR="00DE23D1" w:rsidRPr="00FC71E0">
        <w:rPr>
          <w:rFonts w:ascii="Times New Roman" w:hAnsi="Times New Roman" w:cs="Times New Roman"/>
          <w:sz w:val="24"/>
          <w:szCs w:val="24"/>
          <w:lang w:val="es-ES_tradnl"/>
        </w:rPr>
        <w:t>ía</w:t>
      </w:r>
      <w:r w:rsidRPr="00FC71E0">
        <w:rPr>
          <w:rFonts w:ascii="Times New Roman" w:hAnsi="Times New Roman" w:cs="Times New Roman"/>
          <w:sz w:val="24"/>
          <w:szCs w:val="24"/>
          <w:lang w:val="es-ES_tradnl"/>
        </w:rPr>
        <w:t>s de comunicación</w:t>
      </w:r>
      <w:r w:rsidR="00DE23D1"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que fomenten una interrelación productiva entre municipios, departamentos y regiones y menos </w:t>
      </w:r>
      <w:r w:rsidR="00DE23D1" w:rsidRPr="00FC71E0">
        <w:rPr>
          <w:rFonts w:ascii="Times New Roman" w:hAnsi="Times New Roman" w:cs="Times New Roman"/>
          <w:sz w:val="24"/>
          <w:szCs w:val="24"/>
          <w:lang w:val="es-ES_tradnl"/>
        </w:rPr>
        <w:t>aún</w:t>
      </w:r>
      <w:r w:rsidRPr="00FC71E0">
        <w:rPr>
          <w:rFonts w:ascii="Times New Roman" w:hAnsi="Times New Roman" w:cs="Times New Roman"/>
          <w:sz w:val="24"/>
          <w:szCs w:val="24"/>
          <w:lang w:val="es-ES_tradnl"/>
        </w:rPr>
        <w:t xml:space="preserve"> que vinculen a los </w:t>
      </w:r>
      <w:r w:rsidR="00DE23D1" w:rsidRPr="00FC71E0">
        <w:rPr>
          <w:rFonts w:ascii="Times New Roman" w:hAnsi="Times New Roman" w:cs="Times New Roman"/>
          <w:sz w:val="24"/>
          <w:szCs w:val="24"/>
          <w:lang w:val="es-ES_tradnl"/>
        </w:rPr>
        <w:t>países</w:t>
      </w:r>
      <w:r w:rsidRPr="00FC71E0">
        <w:rPr>
          <w:rFonts w:ascii="Times New Roman" w:hAnsi="Times New Roman" w:cs="Times New Roman"/>
          <w:sz w:val="24"/>
          <w:szCs w:val="24"/>
          <w:lang w:val="es-ES_tradnl"/>
        </w:rPr>
        <w:t xml:space="preserve"> vecinos. </w:t>
      </w:r>
    </w:p>
    <w:p w14:paraId="547175BB" w14:textId="77777777" w:rsidR="00DE23D1"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Como el centralismo constituye no solamente una forma de gobierno, sino toda una </w:t>
      </w:r>
      <w:r w:rsidR="00DE23D1" w:rsidRPr="00FC71E0">
        <w:rPr>
          <w:rFonts w:ascii="Times New Roman" w:hAnsi="Times New Roman" w:cs="Times New Roman"/>
          <w:sz w:val="24"/>
          <w:szCs w:val="24"/>
          <w:lang w:val="es-ES_tradnl"/>
        </w:rPr>
        <w:t>filosofía</w:t>
      </w:r>
      <w:r w:rsidRPr="00FC71E0">
        <w:rPr>
          <w:rFonts w:ascii="Times New Roman" w:hAnsi="Times New Roman" w:cs="Times New Roman"/>
          <w:sz w:val="24"/>
          <w:szCs w:val="24"/>
          <w:lang w:val="es-ES_tradnl"/>
        </w:rPr>
        <w:t xml:space="preserve"> orientada desde Europa en la época de la colonización española</w:t>
      </w:r>
      <w:r w:rsidR="00DE23D1"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con fines de dominación </w:t>
      </w:r>
      <w:r w:rsidR="00DE23D1" w:rsidRPr="00FC71E0">
        <w:rPr>
          <w:rFonts w:ascii="Times New Roman" w:hAnsi="Times New Roman" w:cs="Times New Roman"/>
          <w:sz w:val="24"/>
          <w:szCs w:val="24"/>
          <w:lang w:val="es-ES_tradnl"/>
        </w:rPr>
        <w:t>política</w:t>
      </w:r>
      <w:r w:rsidR="00B14B0F">
        <w:rPr>
          <w:rFonts w:ascii="Times New Roman" w:hAnsi="Times New Roman" w:cs="Times New Roman"/>
          <w:sz w:val="24"/>
          <w:szCs w:val="24"/>
          <w:lang w:val="es-ES_tradnl"/>
        </w:rPr>
        <w:t xml:space="preserve"> y económica;</w:t>
      </w:r>
      <w:r w:rsidRPr="00FC71E0">
        <w:rPr>
          <w:rFonts w:ascii="Times New Roman" w:hAnsi="Times New Roman" w:cs="Times New Roman"/>
          <w:sz w:val="24"/>
          <w:szCs w:val="24"/>
          <w:lang w:val="es-ES_tradnl"/>
        </w:rPr>
        <w:t xml:space="preserve"> ha provocado el aislamiento tradicional de zona</w:t>
      </w:r>
      <w:r w:rsidR="00B14B0F">
        <w:rPr>
          <w:rFonts w:ascii="Times New Roman" w:hAnsi="Times New Roman" w:cs="Times New Roman"/>
          <w:sz w:val="24"/>
          <w:szCs w:val="24"/>
          <w:lang w:val="es-ES_tradnl"/>
        </w:rPr>
        <w:t>s enclavadas en la montañosa e i</w:t>
      </w:r>
      <w:r w:rsidRPr="00FC71E0">
        <w:rPr>
          <w:rFonts w:ascii="Times New Roman" w:hAnsi="Times New Roman" w:cs="Times New Roman"/>
          <w:sz w:val="24"/>
          <w:szCs w:val="24"/>
          <w:lang w:val="es-ES_tradnl"/>
        </w:rPr>
        <w:t xml:space="preserve">naccesible </w:t>
      </w:r>
      <w:r w:rsidR="00DE23D1" w:rsidRPr="00FC71E0">
        <w:rPr>
          <w:rFonts w:ascii="Times New Roman" w:hAnsi="Times New Roman" w:cs="Times New Roman"/>
          <w:sz w:val="24"/>
          <w:szCs w:val="24"/>
          <w:lang w:val="es-ES_tradnl"/>
        </w:rPr>
        <w:t>geografía</w:t>
      </w:r>
      <w:r w:rsidRPr="00FC71E0">
        <w:rPr>
          <w:rFonts w:ascii="Times New Roman" w:hAnsi="Times New Roman" w:cs="Times New Roman"/>
          <w:sz w:val="24"/>
          <w:szCs w:val="24"/>
          <w:lang w:val="es-ES_tradnl"/>
        </w:rPr>
        <w:t xml:space="preserve"> colombiana y nos ha mantenido al margen de las comunicaciones impulsadoras del desarrollo. </w:t>
      </w:r>
    </w:p>
    <w:p w14:paraId="1FBE69CE" w14:textId="77777777" w:rsidR="00857C75"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Las </w:t>
      </w:r>
      <w:r w:rsidR="00857C75" w:rsidRPr="00FC71E0">
        <w:rPr>
          <w:rFonts w:ascii="Times New Roman" w:hAnsi="Times New Roman" w:cs="Times New Roman"/>
          <w:sz w:val="24"/>
          <w:szCs w:val="24"/>
          <w:lang w:val="es-ES_tradnl"/>
        </w:rPr>
        <w:t>vías</w:t>
      </w:r>
      <w:r w:rsidRPr="00FC71E0">
        <w:rPr>
          <w:rFonts w:ascii="Times New Roman" w:hAnsi="Times New Roman" w:cs="Times New Roman"/>
          <w:sz w:val="24"/>
          <w:szCs w:val="24"/>
          <w:lang w:val="es-ES_tradnl"/>
        </w:rPr>
        <w:t xml:space="preserve"> de comunicación en la </w:t>
      </w:r>
      <w:r w:rsidR="00857C75" w:rsidRPr="00FC71E0">
        <w:rPr>
          <w:rFonts w:ascii="Times New Roman" w:hAnsi="Times New Roman" w:cs="Times New Roman"/>
          <w:sz w:val="24"/>
          <w:szCs w:val="24"/>
          <w:lang w:val="es-ES_tradnl"/>
        </w:rPr>
        <w:t>mayoría</w:t>
      </w:r>
      <w:r w:rsidRPr="00FC71E0">
        <w:rPr>
          <w:rFonts w:ascii="Times New Roman" w:hAnsi="Times New Roman" w:cs="Times New Roman"/>
          <w:sz w:val="24"/>
          <w:szCs w:val="24"/>
          <w:lang w:val="es-ES_tradnl"/>
        </w:rPr>
        <w:t xml:space="preserve"> de los casos, insuficientes e inadecuadas, están establecidas para conducir a la capital de la República o a las capitales de los departamentos. Sistema que encarece la movilización de personas y el transporte de los productos y </w:t>
      </w:r>
      <w:r w:rsidR="00857C75" w:rsidRPr="00FC71E0">
        <w:rPr>
          <w:rFonts w:ascii="Times New Roman" w:hAnsi="Times New Roman" w:cs="Times New Roman"/>
          <w:sz w:val="24"/>
          <w:szCs w:val="24"/>
          <w:lang w:val="es-ES_tradnl"/>
        </w:rPr>
        <w:t>mercancías</w:t>
      </w:r>
      <w:r w:rsidRPr="00FC71E0">
        <w:rPr>
          <w:rFonts w:ascii="Times New Roman" w:hAnsi="Times New Roman" w:cs="Times New Roman"/>
          <w:sz w:val="24"/>
          <w:szCs w:val="24"/>
          <w:lang w:val="es-ES_tradnl"/>
        </w:rPr>
        <w:t xml:space="preserve"> por la falta de anillos viales. </w:t>
      </w:r>
    </w:p>
    <w:p w14:paraId="66EDBDFA" w14:textId="77777777" w:rsidR="00857C75"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A medida que nos desplaz</w:t>
      </w:r>
      <w:r w:rsidR="00792B70">
        <w:rPr>
          <w:rFonts w:ascii="Times New Roman" w:hAnsi="Times New Roman" w:cs="Times New Roman"/>
          <w:sz w:val="24"/>
          <w:szCs w:val="24"/>
          <w:lang w:val="es-ES_tradnl"/>
        </w:rPr>
        <w:t>amos de los centros urbanos haci</w:t>
      </w:r>
      <w:r w:rsidRPr="00FC71E0">
        <w:rPr>
          <w:rFonts w:ascii="Times New Roman" w:hAnsi="Times New Roman" w:cs="Times New Roman"/>
          <w:sz w:val="24"/>
          <w:szCs w:val="24"/>
          <w:lang w:val="es-ES_tradnl"/>
        </w:rPr>
        <w:t>a la per</w:t>
      </w:r>
      <w:r w:rsidR="00857C75" w:rsidRPr="00FC71E0">
        <w:rPr>
          <w:rFonts w:ascii="Times New Roman" w:hAnsi="Times New Roman" w:cs="Times New Roman"/>
          <w:sz w:val="24"/>
          <w:szCs w:val="24"/>
          <w:lang w:val="es-ES_tradnl"/>
        </w:rPr>
        <w:t>i</w:t>
      </w:r>
      <w:r w:rsidRPr="00FC71E0">
        <w:rPr>
          <w:rFonts w:ascii="Times New Roman" w:hAnsi="Times New Roman" w:cs="Times New Roman"/>
          <w:sz w:val="24"/>
          <w:szCs w:val="24"/>
          <w:lang w:val="es-ES_tradnl"/>
        </w:rPr>
        <w:t>f</w:t>
      </w:r>
      <w:r w:rsidR="00857C75" w:rsidRPr="00FC71E0">
        <w:rPr>
          <w:rFonts w:ascii="Times New Roman" w:hAnsi="Times New Roman" w:cs="Times New Roman"/>
          <w:sz w:val="24"/>
          <w:szCs w:val="24"/>
          <w:lang w:val="es-ES_tradnl"/>
        </w:rPr>
        <w:t>e</w:t>
      </w:r>
      <w:r w:rsidRPr="00FC71E0">
        <w:rPr>
          <w:rFonts w:ascii="Times New Roman" w:hAnsi="Times New Roman" w:cs="Times New Roman"/>
          <w:sz w:val="24"/>
          <w:szCs w:val="24"/>
          <w:lang w:val="es-ES_tradnl"/>
        </w:rPr>
        <w:t xml:space="preserve">ria se va apoderando del espacio la oscuridad, porque </w:t>
      </w:r>
      <w:r w:rsidR="00857C75" w:rsidRPr="00FC71E0">
        <w:rPr>
          <w:rFonts w:ascii="Times New Roman" w:hAnsi="Times New Roman" w:cs="Times New Roman"/>
          <w:sz w:val="24"/>
          <w:szCs w:val="24"/>
          <w:lang w:val="es-ES_tradnl"/>
        </w:rPr>
        <w:t>allí</w:t>
      </w:r>
      <w:r w:rsidRPr="00FC71E0">
        <w:rPr>
          <w:rFonts w:ascii="Times New Roman" w:hAnsi="Times New Roman" w:cs="Times New Roman"/>
          <w:sz w:val="24"/>
          <w:szCs w:val="24"/>
          <w:lang w:val="es-ES_tradnl"/>
        </w:rPr>
        <w:t xml:space="preserve"> no alumbra la </w:t>
      </w:r>
      <w:r w:rsidR="00857C75" w:rsidRPr="00FC71E0">
        <w:rPr>
          <w:rFonts w:ascii="Times New Roman" w:hAnsi="Times New Roman" w:cs="Times New Roman"/>
          <w:sz w:val="24"/>
          <w:szCs w:val="24"/>
          <w:lang w:val="es-ES_tradnl"/>
        </w:rPr>
        <w:t>energía</w:t>
      </w:r>
      <w:r w:rsidRPr="00FC71E0">
        <w:rPr>
          <w:rFonts w:ascii="Times New Roman" w:hAnsi="Times New Roman" w:cs="Times New Roman"/>
          <w:sz w:val="24"/>
          <w:szCs w:val="24"/>
          <w:lang w:val="es-ES_tradnl"/>
        </w:rPr>
        <w:t xml:space="preserve"> eléctrica</w:t>
      </w:r>
      <w:r w:rsidR="00857C75" w:rsidRPr="00FC71E0">
        <w:rPr>
          <w:rFonts w:ascii="Times New Roman" w:hAnsi="Times New Roman" w:cs="Times New Roman"/>
          <w:sz w:val="24"/>
          <w:szCs w:val="24"/>
          <w:lang w:val="es-ES_tradnl"/>
        </w:rPr>
        <w:t>,</w:t>
      </w:r>
      <w:r w:rsidR="00792B70">
        <w:rPr>
          <w:rFonts w:ascii="Times New Roman" w:hAnsi="Times New Roman" w:cs="Times New Roman"/>
          <w:sz w:val="24"/>
          <w:szCs w:val="24"/>
          <w:lang w:val="es-ES_tradnl"/>
        </w:rPr>
        <w:t xml:space="preserve"> ni produce calor, ni i</w:t>
      </w:r>
      <w:r w:rsidRPr="00FC71E0">
        <w:rPr>
          <w:rFonts w:ascii="Times New Roman" w:hAnsi="Times New Roman" w:cs="Times New Roman"/>
          <w:sz w:val="24"/>
          <w:szCs w:val="24"/>
          <w:lang w:val="es-ES_tradnl"/>
        </w:rPr>
        <w:t>mpulsa los motores</w:t>
      </w:r>
      <w:r w:rsidR="00857C75"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debido simplemente a que sus redes no se han extendido y el anhelado fluido no puede dar origen a sus extraordinarios efectos. </w:t>
      </w:r>
    </w:p>
    <w:p w14:paraId="499E1E39" w14:textId="77777777" w:rsidR="00857C75"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La modernización del Estado exige la descentralización </w:t>
      </w:r>
      <w:r w:rsidR="00857C75" w:rsidRPr="00FC71E0">
        <w:rPr>
          <w:rFonts w:ascii="Times New Roman" w:hAnsi="Times New Roman" w:cs="Times New Roman"/>
          <w:sz w:val="24"/>
          <w:szCs w:val="24"/>
          <w:lang w:val="es-ES_tradnl"/>
        </w:rPr>
        <w:t>política,</w:t>
      </w:r>
      <w:r w:rsidRPr="00FC71E0">
        <w:rPr>
          <w:rFonts w:ascii="Times New Roman" w:hAnsi="Times New Roman" w:cs="Times New Roman"/>
          <w:sz w:val="24"/>
          <w:szCs w:val="24"/>
          <w:lang w:val="es-ES_tradnl"/>
        </w:rPr>
        <w:t xml:space="preserve"> fiscal y administrativa en el ámbito municipal, lo que implica esencialmente la necesidad de descentralizar el poder por el mecanismo de la </w:t>
      </w:r>
      <w:r w:rsidR="00857C75" w:rsidRPr="00FC71E0">
        <w:rPr>
          <w:rFonts w:ascii="Times New Roman" w:hAnsi="Times New Roman" w:cs="Times New Roman"/>
          <w:sz w:val="24"/>
          <w:szCs w:val="24"/>
          <w:lang w:val="es-ES_tradnl"/>
        </w:rPr>
        <w:t>autonomía</w:t>
      </w:r>
      <w:r w:rsidRPr="00FC71E0">
        <w:rPr>
          <w:rFonts w:ascii="Times New Roman" w:hAnsi="Times New Roman" w:cs="Times New Roman"/>
          <w:sz w:val="24"/>
          <w:szCs w:val="24"/>
          <w:lang w:val="es-ES_tradnl"/>
        </w:rPr>
        <w:t xml:space="preserve"> municipal y </w:t>
      </w:r>
      <w:r w:rsidR="00857C75" w:rsidRPr="00FC71E0">
        <w:rPr>
          <w:rFonts w:ascii="Times New Roman" w:hAnsi="Times New Roman" w:cs="Times New Roman"/>
          <w:sz w:val="24"/>
          <w:szCs w:val="24"/>
          <w:lang w:val="es-ES_tradnl"/>
        </w:rPr>
        <w:t>así</w:t>
      </w:r>
      <w:r w:rsidRPr="00FC71E0">
        <w:rPr>
          <w:rFonts w:ascii="Times New Roman" w:hAnsi="Times New Roman" w:cs="Times New Roman"/>
          <w:sz w:val="24"/>
          <w:szCs w:val="24"/>
          <w:lang w:val="es-ES_tradnl"/>
        </w:rPr>
        <w:t xml:space="preserve"> se les asigne a los municipios recursos suficientes para el cumplimiento de sus funciones. No se trata pues de desplazar la crisis, creada por la inefi</w:t>
      </w:r>
      <w:r w:rsidR="00E12A77">
        <w:rPr>
          <w:rFonts w:ascii="Times New Roman" w:hAnsi="Times New Roman" w:cs="Times New Roman"/>
          <w:sz w:val="24"/>
          <w:szCs w:val="24"/>
          <w:lang w:val="es-ES_tradnl"/>
        </w:rPr>
        <w:t>ciencia del sistema centralista,</w:t>
      </w:r>
      <w:r w:rsidRPr="00FC71E0">
        <w:rPr>
          <w:rFonts w:ascii="Times New Roman" w:hAnsi="Times New Roman" w:cs="Times New Roman"/>
          <w:sz w:val="24"/>
          <w:szCs w:val="24"/>
          <w:lang w:val="es-ES_tradnl"/>
        </w:rPr>
        <w:t xml:space="preserve"> a los municipios, con todos los conflictos que la crisis </w:t>
      </w:r>
      <w:r w:rsidR="00857C75" w:rsidRPr="00FC71E0">
        <w:rPr>
          <w:rFonts w:ascii="Times New Roman" w:hAnsi="Times New Roman" w:cs="Times New Roman"/>
          <w:sz w:val="24"/>
          <w:szCs w:val="24"/>
          <w:lang w:val="es-ES_tradnl"/>
        </w:rPr>
        <w:t>conlleva</w:t>
      </w:r>
      <w:r w:rsidRPr="00FC71E0">
        <w:rPr>
          <w:rFonts w:ascii="Times New Roman" w:hAnsi="Times New Roman" w:cs="Times New Roman"/>
          <w:sz w:val="24"/>
          <w:szCs w:val="24"/>
          <w:lang w:val="es-ES_tradnl"/>
        </w:rPr>
        <w:t>.</w:t>
      </w:r>
    </w:p>
    <w:p w14:paraId="51FA5AF4" w14:textId="77777777" w:rsidR="000A1073" w:rsidRPr="00FC71E0" w:rsidRDefault="000A1073" w:rsidP="00FC71E0">
      <w:pPr>
        <w:spacing w:after="0" w:line="240" w:lineRule="auto"/>
        <w:jc w:val="both"/>
        <w:rPr>
          <w:rFonts w:ascii="Times New Roman" w:hAnsi="Times New Roman" w:cs="Times New Roman"/>
          <w:sz w:val="24"/>
          <w:szCs w:val="24"/>
          <w:lang w:val="es-ES_tradnl"/>
        </w:rPr>
      </w:pPr>
      <w:r w:rsidRPr="00FC71E0">
        <w:rPr>
          <w:rFonts w:ascii="Times New Roman" w:hAnsi="Times New Roman" w:cs="Times New Roman"/>
          <w:sz w:val="24"/>
          <w:szCs w:val="24"/>
          <w:lang w:val="es-ES_tradnl"/>
        </w:rPr>
        <w:t xml:space="preserve">Con la </w:t>
      </w:r>
      <w:r w:rsidR="00857C75" w:rsidRPr="00FC71E0">
        <w:rPr>
          <w:rFonts w:ascii="Times New Roman" w:hAnsi="Times New Roman" w:cs="Times New Roman"/>
          <w:sz w:val="24"/>
          <w:szCs w:val="24"/>
          <w:lang w:val="es-ES_tradnl"/>
        </w:rPr>
        <w:t>autonomía</w:t>
      </w:r>
      <w:r w:rsidRPr="00FC71E0">
        <w:rPr>
          <w:rFonts w:ascii="Times New Roman" w:hAnsi="Times New Roman" w:cs="Times New Roman"/>
          <w:sz w:val="24"/>
          <w:szCs w:val="24"/>
          <w:lang w:val="es-ES_tradnl"/>
        </w:rPr>
        <w:t xml:space="preserve"> municipal, el pueblo será entonces el fiscalizador del proceso de tra</w:t>
      </w:r>
      <w:r w:rsidR="00857C75" w:rsidRPr="00FC71E0">
        <w:rPr>
          <w:rFonts w:ascii="Times New Roman" w:hAnsi="Times New Roman" w:cs="Times New Roman"/>
          <w:sz w:val="24"/>
          <w:szCs w:val="24"/>
          <w:lang w:val="es-ES_tradnl"/>
        </w:rPr>
        <w:t>n</w:t>
      </w:r>
      <w:r w:rsidRPr="00FC71E0">
        <w:rPr>
          <w:rFonts w:ascii="Times New Roman" w:hAnsi="Times New Roman" w:cs="Times New Roman"/>
          <w:sz w:val="24"/>
          <w:szCs w:val="24"/>
          <w:lang w:val="es-ES_tradnl"/>
        </w:rPr>
        <w:t>sformación</w:t>
      </w:r>
      <w:r w:rsidR="00857C75"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con mayores posibilidades para solucionar los problemas inmediatos en el campo social, económico y político, lo que le </w:t>
      </w:r>
      <w:r w:rsidR="00857C75" w:rsidRPr="00FC71E0">
        <w:rPr>
          <w:rFonts w:ascii="Times New Roman" w:hAnsi="Times New Roman" w:cs="Times New Roman"/>
          <w:sz w:val="24"/>
          <w:szCs w:val="24"/>
          <w:lang w:val="es-ES_tradnl"/>
        </w:rPr>
        <w:t>permitiría</w:t>
      </w:r>
      <w:r w:rsidRPr="00FC71E0">
        <w:rPr>
          <w:rFonts w:ascii="Times New Roman" w:hAnsi="Times New Roman" w:cs="Times New Roman"/>
          <w:sz w:val="24"/>
          <w:szCs w:val="24"/>
          <w:lang w:val="es-ES_tradnl"/>
        </w:rPr>
        <w:t xml:space="preserve"> ser el forjador responsable de su propio futuro. Es necesario que de una vez por todas</w:t>
      </w:r>
      <w:r w:rsidR="00857C75"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se invierta el proceso de organización del Estado y se inicie decididamente de la base a la cúspide</w:t>
      </w:r>
      <w:r w:rsidR="00857C75" w:rsidRPr="00FC71E0">
        <w:rPr>
          <w:rFonts w:ascii="Times New Roman" w:hAnsi="Times New Roman" w:cs="Times New Roman"/>
          <w:sz w:val="24"/>
          <w:szCs w:val="24"/>
          <w:lang w:val="es-ES_tradnl"/>
        </w:rPr>
        <w:t>,</w:t>
      </w:r>
      <w:r w:rsidRPr="00FC71E0">
        <w:rPr>
          <w:rFonts w:ascii="Times New Roman" w:hAnsi="Times New Roman" w:cs="Times New Roman"/>
          <w:sz w:val="24"/>
          <w:szCs w:val="24"/>
          <w:lang w:val="es-ES_tradnl"/>
        </w:rPr>
        <w:t xml:space="preserve"> con una racional y lógica estructura del municipio. </w:t>
      </w:r>
    </w:p>
    <w:p w14:paraId="0C803236" w14:textId="77777777" w:rsidR="0061410F" w:rsidRPr="00FC71E0" w:rsidRDefault="000A1073" w:rsidP="00FC71E0">
      <w:pPr>
        <w:pStyle w:val="NormalWeb"/>
        <w:spacing w:before="0" w:beforeAutospacing="0" w:after="0" w:afterAutospacing="0"/>
        <w:jc w:val="both"/>
        <w:rPr>
          <w:lang w:val="es-ES_tradnl"/>
        </w:rPr>
      </w:pPr>
      <w:r w:rsidRPr="00FC71E0">
        <w:rPr>
          <w:lang w:val="es-ES_tradnl"/>
        </w:rPr>
        <w:t xml:space="preserve">Con el fortalecimiento municipal será viable la solución de los conflictos locales, donde hay poca distancia entre los habitantes y la autoridad respectiva, lo que favorece un conocimiento directo de la problemática de la vida municipal, la transparencia en su manejo y la autenticidad en la búsqueda de objetivos comunes en beneficio de todos. Las limitaciones en la organización municipal han privado a sus pobladores del reconocimiento de sus propios valores culturales y su aprovechamiento apoyados en los recursos naturales </w:t>
      </w:r>
      <w:r w:rsidR="0061410F" w:rsidRPr="00FC71E0">
        <w:rPr>
          <w:lang w:val="es-ES_tradnl"/>
        </w:rPr>
        <w:t>disponibles</w:t>
      </w:r>
      <w:r w:rsidRPr="00FC71E0">
        <w:rPr>
          <w:lang w:val="es-ES_tradnl"/>
        </w:rPr>
        <w:t xml:space="preserve">. </w:t>
      </w:r>
      <w:r w:rsidRPr="00FC71E0">
        <w:rPr>
          <w:lang w:val="es-ES_tradnl"/>
        </w:rPr>
        <w:br/>
        <w:t xml:space="preserve">En el municipio, está demasiado lejos el poder decisorio y sus problemas son apenas conocidos por el alto Gobierno. </w:t>
      </w:r>
    </w:p>
    <w:p w14:paraId="2D1306DA" w14:textId="77777777" w:rsidR="0061410F" w:rsidRPr="00FC71E0" w:rsidRDefault="000A1073" w:rsidP="00FC71E0">
      <w:pPr>
        <w:pStyle w:val="NormalWeb"/>
        <w:spacing w:before="0" w:beforeAutospacing="0" w:after="0" w:afterAutospacing="0"/>
        <w:jc w:val="both"/>
        <w:rPr>
          <w:lang w:val="es-ES_tradnl"/>
        </w:rPr>
      </w:pPr>
      <w:r w:rsidRPr="00FC71E0">
        <w:rPr>
          <w:lang w:val="es-ES_tradnl"/>
        </w:rPr>
        <w:t>A pesar de las normas sobre descentralización que garantiza</w:t>
      </w:r>
      <w:r w:rsidR="001C22C2">
        <w:rPr>
          <w:lang w:val="es-ES_tradnl"/>
        </w:rPr>
        <w:t>ron la elección popular de los A</w:t>
      </w:r>
      <w:r w:rsidRPr="00FC71E0">
        <w:rPr>
          <w:lang w:val="es-ES_tradnl"/>
        </w:rPr>
        <w:t>lcaldes y la participación del municipio en los recursos de</w:t>
      </w:r>
      <w:r w:rsidR="0061410F" w:rsidRPr="00FC71E0">
        <w:rPr>
          <w:lang w:val="es-ES_tradnl"/>
        </w:rPr>
        <w:t>l</w:t>
      </w:r>
      <w:r w:rsidRPr="00FC71E0">
        <w:rPr>
          <w:lang w:val="es-ES_tradnl"/>
        </w:rPr>
        <w:t xml:space="preserve"> IVA (</w:t>
      </w:r>
      <w:r w:rsidR="0061410F" w:rsidRPr="00FC71E0">
        <w:rPr>
          <w:lang w:val="es-ES_tradnl"/>
        </w:rPr>
        <w:t>L</w:t>
      </w:r>
      <w:r w:rsidRPr="00FC71E0">
        <w:rPr>
          <w:lang w:val="es-ES_tradnl"/>
        </w:rPr>
        <w:t xml:space="preserve">eyes 12 de 1986 y 14 </w:t>
      </w:r>
      <w:r w:rsidRPr="00FC71E0">
        <w:rPr>
          <w:lang w:val="es-ES_tradnl"/>
        </w:rPr>
        <w:lastRenderedPageBreak/>
        <w:t>de 1983)</w:t>
      </w:r>
      <w:r w:rsidR="0061410F" w:rsidRPr="00FC71E0">
        <w:rPr>
          <w:lang w:val="es-ES_tradnl"/>
        </w:rPr>
        <w:t>,</w:t>
      </w:r>
      <w:r w:rsidR="001C22C2">
        <w:rPr>
          <w:lang w:val="es-ES_tradnl"/>
        </w:rPr>
        <w:t xml:space="preserve"> los A</w:t>
      </w:r>
      <w:r w:rsidRPr="00FC71E0">
        <w:rPr>
          <w:lang w:val="es-ES_tradnl"/>
        </w:rPr>
        <w:t>lcaldes sólo tienen el poder de permanecer en su cargo dos años sin recursos fiscales suficientes</w:t>
      </w:r>
      <w:r w:rsidR="00F657D6" w:rsidRPr="00FC71E0">
        <w:rPr>
          <w:lang w:val="es-ES_tradnl"/>
        </w:rPr>
        <w:t>,</w:t>
      </w:r>
      <w:r w:rsidRPr="00FC71E0">
        <w:rPr>
          <w:lang w:val="es-ES_tradnl"/>
        </w:rPr>
        <w:t xml:space="preserve"> con una capacidad de endeudamiento sumamente estrecha y con la responsabilidad de recibir de la Nación la obligación de prestar los servicios básicos a la comunidad</w:t>
      </w:r>
      <w:r w:rsidR="0061410F" w:rsidRPr="00FC71E0">
        <w:rPr>
          <w:lang w:val="es-ES_tradnl"/>
        </w:rPr>
        <w:t>,</w:t>
      </w:r>
      <w:r w:rsidRPr="00FC71E0">
        <w:rPr>
          <w:lang w:val="es-ES_tradnl"/>
        </w:rPr>
        <w:t xml:space="preserve"> sin tener siquiera la infraestructura para hacerlo, en muchos casos. El Estado después de negar a la máxima concentración e ineficiencia del poder ha delegado funciones en los municipios sin trasladarles los recursos necesarios ni crear estrategias para </w:t>
      </w:r>
      <w:r w:rsidR="0061410F" w:rsidRPr="00FC71E0">
        <w:rPr>
          <w:lang w:val="es-ES_tradnl"/>
        </w:rPr>
        <w:t>general</w:t>
      </w:r>
      <w:r w:rsidRPr="00FC71E0">
        <w:rPr>
          <w:lang w:val="es-ES_tradnl"/>
        </w:rPr>
        <w:t xml:space="preserve">-los. Se inició </w:t>
      </w:r>
      <w:r w:rsidR="0061410F" w:rsidRPr="00FC71E0">
        <w:rPr>
          <w:lang w:val="es-ES_tradnl"/>
        </w:rPr>
        <w:t>así</w:t>
      </w:r>
      <w:r w:rsidRPr="00FC71E0">
        <w:rPr>
          <w:lang w:val="es-ES_tradnl"/>
        </w:rPr>
        <w:t xml:space="preserve"> la descentralización administrativa sin la </w:t>
      </w:r>
      <w:r w:rsidR="0061410F" w:rsidRPr="00FC71E0">
        <w:rPr>
          <w:lang w:val="es-ES_tradnl"/>
        </w:rPr>
        <w:t>descentralización</w:t>
      </w:r>
      <w:r w:rsidRPr="00FC71E0">
        <w:rPr>
          <w:lang w:val="es-ES_tradnl"/>
        </w:rPr>
        <w:t xml:space="preserve"> fiscal, lo que frustra la posibilidad de que estas localidades asuman su propio destino sin la tutela caritativa del Gobierno Central. </w:t>
      </w:r>
    </w:p>
    <w:p w14:paraId="4DFAACBD" w14:textId="77777777" w:rsidR="0061410F" w:rsidRPr="00FC71E0" w:rsidRDefault="000A1073" w:rsidP="00FC71E0">
      <w:pPr>
        <w:pStyle w:val="NormalWeb"/>
        <w:spacing w:before="0" w:beforeAutospacing="0" w:after="0" w:afterAutospacing="0"/>
        <w:jc w:val="both"/>
        <w:rPr>
          <w:lang w:val="es-ES_tradnl"/>
        </w:rPr>
      </w:pPr>
      <w:r w:rsidRPr="00FC71E0">
        <w:rPr>
          <w:lang w:val="es-ES_tradnl"/>
        </w:rPr>
        <w:t>Tampoco ha sido posible que se tengan en cuenta las provincias y las regiones</w:t>
      </w:r>
      <w:r w:rsidR="0061410F" w:rsidRPr="00FC71E0">
        <w:rPr>
          <w:lang w:val="es-ES_tradnl"/>
        </w:rPr>
        <w:t>,</w:t>
      </w:r>
      <w:r w:rsidRPr="00FC71E0">
        <w:rPr>
          <w:lang w:val="es-ES_tradnl"/>
        </w:rPr>
        <w:t xml:space="preserve"> conformadas las provincias por municipios y corregimientos y las regiones por departamentos con una misma identidad cultural, con un territorio con características geográficas y ambientales similares</w:t>
      </w:r>
      <w:r w:rsidR="00F657D6" w:rsidRPr="00FC71E0">
        <w:rPr>
          <w:lang w:val="es-ES_tradnl"/>
        </w:rPr>
        <w:t>,</w:t>
      </w:r>
      <w:r w:rsidRPr="00FC71E0">
        <w:rPr>
          <w:lang w:val="es-ES_tradnl"/>
        </w:rPr>
        <w:t xml:space="preserve"> los mismos recursos naturales y un origen antropológico común. </w:t>
      </w:r>
    </w:p>
    <w:p w14:paraId="24C1BCCF" w14:textId="77777777" w:rsidR="00F657D6" w:rsidRPr="00FC71E0" w:rsidRDefault="000A1073" w:rsidP="00FC71E0">
      <w:pPr>
        <w:pStyle w:val="NormalWeb"/>
        <w:spacing w:before="0" w:beforeAutospacing="0" w:after="0" w:afterAutospacing="0"/>
        <w:jc w:val="both"/>
        <w:rPr>
          <w:lang w:val="es-ES_tradnl"/>
        </w:rPr>
      </w:pPr>
      <w:r w:rsidRPr="00FC71E0">
        <w:rPr>
          <w:lang w:val="es-ES_tradnl"/>
        </w:rPr>
        <w:t xml:space="preserve">Hace alrededor de 30 años se está hablando insistentemente de regionalizar el </w:t>
      </w:r>
      <w:r w:rsidR="00F657D6" w:rsidRPr="00FC71E0">
        <w:rPr>
          <w:lang w:val="es-ES_tradnl"/>
        </w:rPr>
        <w:t>país</w:t>
      </w:r>
      <w:r w:rsidRPr="00FC71E0">
        <w:rPr>
          <w:lang w:val="es-ES_tradnl"/>
        </w:rPr>
        <w:t xml:space="preserve"> para aprovechar las </w:t>
      </w:r>
      <w:r w:rsidR="00F657D6" w:rsidRPr="00FC71E0">
        <w:rPr>
          <w:lang w:val="es-ES_tradnl"/>
        </w:rPr>
        <w:t>características</w:t>
      </w:r>
      <w:r w:rsidRPr="00FC71E0">
        <w:rPr>
          <w:lang w:val="es-ES_tradnl"/>
        </w:rPr>
        <w:t xml:space="preserve"> antes señaladas y a partir de 1969 el plan general de desarrollo tenía compone</w:t>
      </w:r>
      <w:r w:rsidR="00F657D6" w:rsidRPr="00FC71E0">
        <w:rPr>
          <w:lang w:val="es-ES_tradnl"/>
        </w:rPr>
        <w:t>n</w:t>
      </w:r>
      <w:r w:rsidRPr="00FC71E0">
        <w:rPr>
          <w:lang w:val="es-ES_tradnl"/>
        </w:rPr>
        <w:t xml:space="preserve">tes de planeación regional y subregional, aunque </w:t>
      </w:r>
      <w:r w:rsidR="00F657D6" w:rsidRPr="00FC71E0">
        <w:rPr>
          <w:lang w:val="es-ES_tradnl"/>
        </w:rPr>
        <w:t>adolecía</w:t>
      </w:r>
      <w:r w:rsidRPr="00FC71E0">
        <w:rPr>
          <w:lang w:val="es-ES_tradnl"/>
        </w:rPr>
        <w:t xml:space="preserve"> de limitaciones por basarse en un modelo que tiene por objeto el fomento de sectores </w:t>
      </w:r>
      <w:r w:rsidR="00F657D6" w:rsidRPr="00FC71E0">
        <w:rPr>
          <w:lang w:val="es-ES_tradnl"/>
        </w:rPr>
        <w:t>específicos</w:t>
      </w:r>
      <w:r w:rsidRPr="00FC71E0">
        <w:rPr>
          <w:lang w:val="es-ES_tradnl"/>
        </w:rPr>
        <w:t xml:space="preserve"> de la </w:t>
      </w:r>
      <w:r w:rsidR="00F657D6" w:rsidRPr="00FC71E0">
        <w:rPr>
          <w:lang w:val="es-ES_tradnl"/>
        </w:rPr>
        <w:t>economía</w:t>
      </w:r>
      <w:r w:rsidRPr="00FC71E0">
        <w:rPr>
          <w:lang w:val="es-ES_tradnl"/>
        </w:rPr>
        <w:t xml:space="preserve">. </w:t>
      </w:r>
    </w:p>
    <w:p w14:paraId="37750520" w14:textId="77777777" w:rsidR="00F657D6" w:rsidRPr="00FC71E0" w:rsidRDefault="000A1073" w:rsidP="00FC71E0">
      <w:pPr>
        <w:pStyle w:val="NormalWeb"/>
        <w:spacing w:before="0" w:beforeAutospacing="0" w:after="0" w:afterAutospacing="0"/>
        <w:jc w:val="both"/>
        <w:rPr>
          <w:lang w:val="es-ES_tradnl"/>
        </w:rPr>
      </w:pPr>
      <w:r w:rsidRPr="00FC71E0">
        <w:rPr>
          <w:lang w:val="es-ES_tradnl"/>
        </w:rPr>
        <w:t xml:space="preserve">Al institucionalizar la región “la dimensión territorial se torna </w:t>
      </w:r>
      <w:r w:rsidR="00F657D6" w:rsidRPr="00FC71E0">
        <w:rPr>
          <w:lang w:val="es-ES_tradnl"/>
        </w:rPr>
        <w:t>así</w:t>
      </w:r>
      <w:r w:rsidRPr="00FC71E0">
        <w:rPr>
          <w:lang w:val="es-ES_tradnl"/>
        </w:rPr>
        <w:t xml:space="preserve"> fundamental para movilizar la solidaridad social y aglutinar a las micro-co</w:t>
      </w:r>
      <w:r w:rsidR="00F657D6" w:rsidRPr="00FC71E0">
        <w:rPr>
          <w:lang w:val="es-ES_tradnl"/>
        </w:rPr>
        <w:t>m</w:t>
      </w:r>
      <w:r w:rsidRPr="00FC71E0">
        <w:rPr>
          <w:lang w:val="es-ES_tradnl"/>
        </w:rPr>
        <w:t xml:space="preserve">odidades alrededor de iniciativas </w:t>
      </w:r>
      <w:r w:rsidR="00F657D6" w:rsidRPr="00FC71E0">
        <w:rPr>
          <w:lang w:val="es-ES_tradnl"/>
        </w:rPr>
        <w:t>específicas</w:t>
      </w:r>
      <w:r w:rsidRPr="00FC71E0">
        <w:rPr>
          <w:lang w:val="es-ES_tradnl"/>
        </w:rPr>
        <w:t xml:space="preserve"> de nivel macro” (Fals Borda</w:t>
      </w:r>
      <w:r w:rsidR="00F657D6" w:rsidRPr="00FC71E0">
        <w:rPr>
          <w:lang w:val="es-ES_tradnl"/>
        </w:rPr>
        <w:t>,</w:t>
      </w:r>
      <w:r w:rsidRPr="00FC71E0">
        <w:rPr>
          <w:lang w:val="es-ES_tradnl"/>
        </w:rPr>
        <w:t xml:space="preserve"> Orlando. La </w:t>
      </w:r>
      <w:r w:rsidR="00A75785">
        <w:rPr>
          <w:lang w:val="es-ES_tradnl"/>
        </w:rPr>
        <w:t>I</w:t>
      </w:r>
      <w:r w:rsidRPr="00FC71E0">
        <w:rPr>
          <w:lang w:val="es-ES_tradnl"/>
        </w:rPr>
        <w:t>nsurgencia de las Provincias. 60</w:t>
      </w:r>
      <w:r w:rsidR="00F657D6" w:rsidRPr="00FC71E0">
        <w:rPr>
          <w:lang w:val="es-ES_tradnl"/>
        </w:rPr>
        <w:t>)</w:t>
      </w:r>
      <w:r w:rsidRPr="00FC71E0">
        <w:rPr>
          <w:lang w:val="es-ES_tradnl"/>
        </w:rPr>
        <w:t xml:space="preserve">. </w:t>
      </w:r>
    </w:p>
    <w:p w14:paraId="1F5271BF" w14:textId="77777777" w:rsidR="00F657D6" w:rsidRPr="00FC71E0" w:rsidRDefault="000A1073" w:rsidP="00FC71E0">
      <w:pPr>
        <w:pStyle w:val="NormalWeb"/>
        <w:spacing w:before="0" w:beforeAutospacing="0" w:after="0" w:afterAutospacing="0"/>
        <w:jc w:val="both"/>
        <w:rPr>
          <w:lang w:val="es-ES_tradnl"/>
        </w:rPr>
      </w:pPr>
      <w:r w:rsidRPr="00FC71E0">
        <w:rPr>
          <w:lang w:val="es-ES_tradnl"/>
        </w:rPr>
        <w:t>La regionalización favorece la mutua interacción de todos los factores geográficos</w:t>
      </w:r>
      <w:r w:rsidR="00F657D6" w:rsidRPr="00FC71E0">
        <w:rPr>
          <w:lang w:val="es-ES_tradnl"/>
        </w:rPr>
        <w:t>,</w:t>
      </w:r>
      <w:r w:rsidRPr="00FC71E0">
        <w:rPr>
          <w:lang w:val="es-ES_tradnl"/>
        </w:rPr>
        <w:t xml:space="preserve"> humanos y ecológicos. Le da fundamento al desarrollo al establecer controles que orienten el uso adecuado del suelo y limiten su exagerado fraccionamiento o concentración con el fin de preservar y </w:t>
      </w:r>
      <w:r w:rsidR="00F657D6" w:rsidRPr="00FC71E0">
        <w:rPr>
          <w:lang w:val="es-ES_tradnl"/>
        </w:rPr>
        <w:t>mejorar</w:t>
      </w:r>
      <w:r w:rsidRPr="00FC71E0">
        <w:rPr>
          <w:lang w:val="es-ES_tradnl"/>
        </w:rPr>
        <w:t xml:space="preserve"> las formas de vida local. </w:t>
      </w:r>
    </w:p>
    <w:p w14:paraId="38E26D0D" w14:textId="77777777" w:rsidR="00F657D6" w:rsidRPr="00FC71E0" w:rsidRDefault="000A1073" w:rsidP="00FC71E0">
      <w:pPr>
        <w:pStyle w:val="NormalWeb"/>
        <w:spacing w:before="0" w:beforeAutospacing="0" w:after="0" w:afterAutospacing="0"/>
        <w:jc w:val="both"/>
        <w:rPr>
          <w:lang w:val="es-ES_tradnl"/>
        </w:rPr>
      </w:pPr>
      <w:r w:rsidRPr="00FC71E0">
        <w:rPr>
          <w:lang w:val="es-ES_tradnl"/>
        </w:rPr>
        <w:t>Sin duda alguna, el manejo del medio ambiente y de los recursos nat</w:t>
      </w:r>
      <w:r w:rsidR="00663817">
        <w:rPr>
          <w:lang w:val="es-ES_tradnl"/>
        </w:rPr>
        <w:t>urales será efectivo si parte de</w:t>
      </w:r>
      <w:r w:rsidRPr="00FC71E0">
        <w:rPr>
          <w:lang w:val="es-ES_tradnl"/>
        </w:rPr>
        <w:t xml:space="preserve"> los habitantes de la región</w:t>
      </w:r>
      <w:r w:rsidR="00F657D6" w:rsidRPr="00FC71E0">
        <w:rPr>
          <w:lang w:val="es-ES_tradnl"/>
        </w:rPr>
        <w:t>,</w:t>
      </w:r>
      <w:r w:rsidRPr="00FC71E0">
        <w:rPr>
          <w:lang w:val="es-ES_tradnl"/>
        </w:rPr>
        <w:t xml:space="preserve"> quienes serán los directamente beneficiados con un buen equilibrio ecológico y con la adecuada explotación de sus recursos naturales. </w:t>
      </w:r>
    </w:p>
    <w:p w14:paraId="617E5C32" w14:textId="77777777" w:rsidR="00F657D6" w:rsidRPr="00FC71E0" w:rsidRDefault="000A1073" w:rsidP="00FC71E0">
      <w:pPr>
        <w:pStyle w:val="NormalWeb"/>
        <w:spacing w:before="0" w:beforeAutospacing="0" w:after="0" w:afterAutospacing="0"/>
        <w:jc w:val="both"/>
        <w:rPr>
          <w:lang w:val="es-ES_tradnl"/>
        </w:rPr>
      </w:pPr>
      <w:r w:rsidRPr="00FC71E0">
        <w:rPr>
          <w:lang w:val="es-ES_tradnl"/>
        </w:rPr>
        <w:t>Actualmente, se ha for</w:t>
      </w:r>
      <w:r w:rsidR="00F657D6" w:rsidRPr="00FC71E0">
        <w:rPr>
          <w:lang w:val="es-ES_tradnl"/>
        </w:rPr>
        <w:t>ma</w:t>
      </w:r>
      <w:r w:rsidRPr="00FC71E0">
        <w:rPr>
          <w:lang w:val="es-ES_tradnl"/>
        </w:rPr>
        <w:t>do u</w:t>
      </w:r>
      <w:r w:rsidR="00F657D6" w:rsidRPr="00FC71E0">
        <w:rPr>
          <w:lang w:val="es-ES_tradnl"/>
        </w:rPr>
        <w:t>n</w:t>
      </w:r>
      <w:r w:rsidRPr="00FC71E0">
        <w:rPr>
          <w:lang w:val="es-ES_tradnl"/>
        </w:rPr>
        <w:t>a, concie</w:t>
      </w:r>
      <w:r w:rsidR="00F657D6" w:rsidRPr="00FC71E0">
        <w:rPr>
          <w:lang w:val="es-ES_tradnl"/>
        </w:rPr>
        <w:t>n</w:t>
      </w:r>
      <w:r w:rsidRPr="00FC71E0">
        <w:rPr>
          <w:lang w:val="es-ES_tradnl"/>
        </w:rPr>
        <w:t>c</w:t>
      </w:r>
      <w:r w:rsidR="00F657D6" w:rsidRPr="00FC71E0">
        <w:rPr>
          <w:lang w:val="es-ES_tradnl"/>
        </w:rPr>
        <w:t>ia</w:t>
      </w:r>
      <w:r w:rsidRPr="00FC71E0">
        <w:rPr>
          <w:lang w:val="es-ES_tradnl"/>
        </w:rPr>
        <w:t xml:space="preserve"> </w:t>
      </w:r>
      <w:r w:rsidR="00F657D6" w:rsidRPr="00FC71E0">
        <w:rPr>
          <w:lang w:val="es-ES_tradnl"/>
        </w:rPr>
        <w:t>i</w:t>
      </w:r>
      <w:r w:rsidRPr="00FC71E0">
        <w:rPr>
          <w:lang w:val="es-ES_tradnl"/>
        </w:rPr>
        <w:t xml:space="preserve">ndividual y </w:t>
      </w:r>
      <w:r w:rsidR="00F657D6" w:rsidRPr="00FC71E0">
        <w:rPr>
          <w:lang w:val="es-ES_tradnl"/>
        </w:rPr>
        <w:t>colectiva</w:t>
      </w:r>
      <w:r w:rsidRPr="00FC71E0">
        <w:rPr>
          <w:lang w:val="es-ES_tradnl"/>
        </w:rPr>
        <w:t xml:space="preserve"> sobre la </w:t>
      </w:r>
      <w:r w:rsidR="00F657D6" w:rsidRPr="00FC71E0">
        <w:rPr>
          <w:lang w:val="es-ES_tradnl"/>
        </w:rPr>
        <w:t>importancia</w:t>
      </w:r>
      <w:r w:rsidRPr="00FC71E0">
        <w:rPr>
          <w:lang w:val="es-ES_tradnl"/>
        </w:rPr>
        <w:t xml:space="preserve"> </w:t>
      </w:r>
      <w:r w:rsidR="00762D3A">
        <w:rPr>
          <w:lang w:val="es-ES_tradnl"/>
        </w:rPr>
        <w:t>de la conservación de las aguas,</w:t>
      </w:r>
      <w:r w:rsidRPr="00FC71E0">
        <w:rPr>
          <w:lang w:val="es-ES_tradnl"/>
        </w:rPr>
        <w:t xml:space="preserve"> el manejo de </w:t>
      </w:r>
      <w:r w:rsidRPr="00A75785">
        <w:rPr>
          <w:bCs/>
          <w:lang w:val="es-ES_tradnl"/>
        </w:rPr>
        <w:t>los</w:t>
      </w:r>
      <w:r w:rsidRPr="00FC71E0">
        <w:rPr>
          <w:b/>
          <w:bCs/>
          <w:lang w:val="es-ES_tradnl"/>
        </w:rPr>
        <w:t xml:space="preserve"> </w:t>
      </w:r>
      <w:r w:rsidRPr="00FC71E0">
        <w:rPr>
          <w:lang w:val="es-ES_tradnl"/>
        </w:rPr>
        <w:t>desechos líquidos y sólidos para no contaminar</w:t>
      </w:r>
      <w:r w:rsidR="00F657D6" w:rsidRPr="00FC71E0">
        <w:rPr>
          <w:lang w:val="es-ES_tradnl"/>
        </w:rPr>
        <w:t xml:space="preserve"> </w:t>
      </w:r>
      <w:r w:rsidRPr="00FC71E0">
        <w:rPr>
          <w:lang w:val="es-ES_tradnl"/>
        </w:rPr>
        <w:t xml:space="preserve">los </w:t>
      </w:r>
      <w:r w:rsidR="00F657D6" w:rsidRPr="00FC71E0">
        <w:rPr>
          <w:lang w:val="es-ES_tradnl"/>
        </w:rPr>
        <w:t>rí</w:t>
      </w:r>
      <w:r w:rsidRPr="00FC71E0">
        <w:rPr>
          <w:lang w:val="es-ES_tradnl"/>
        </w:rPr>
        <w:t xml:space="preserve">os y el aire, la necesidad de consumir agua potable, los daños que acarrea la deforestación, </w:t>
      </w:r>
      <w:r w:rsidRPr="00FC71E0">
        <w:rPr>
          <w:iCs/>
          <w:lang w:val="es-ES_tradnl"/>
        </w:rPr>
        <w:t>etcétera;</w:t>
      </w:r>
      <w:r w:rsidRPr="00FC71E0">
        <w:rPr>
          <w:i/>
          <w:iCs/>
          <w:lang w:val="es-ES_tradnl"/>
        </w:rPr>
        <w:t xml:space="preserve"> </w:t>
      </w:r>
      <w:r w:rsidRPr="00FC71E0">
        <w:rPr>
          <w:lang w:val="es-ES_tradnl"/>
        </w:rPr>
        <w:t xml:space="preserve">lo que nos obliga a establecer correctivos para impedir actividades que produzcan efectos negativos en esos aspectos. </w:t>
      </w:r>
    </w:p>
    <w:p w14:paraId="47A3C726" w14:textId="77777777" w:rsidR="007F6954" w:rsidRPr="00FC71E0" w:rsidRDefault="000A1073" w:rsidP="00FC71E0">
      <w:pPr>
        <w:pStyle w:val="NormalWeb"/>
        <w:spacing w:before="0" w:beforeAutospacing="0" w:after="0" w:afterAutospacing="0"/>
        <w:jc w:val="both"/>
        <w:rPr>
          <w:lang w:val="es-ES_tradnl"/>
        </w:rPr>
      </w:pPr>
      <w:r w:rsidRPr="00FC71E0">
        <w:rPr>
          <w:lang w:val="es-ES_tradnl"/>
        </w:rPr>
        <w:t xml:space="preserve">Es urgente hacer un análisis profundo de las </w:t>
      </w:r>
      <w:r w:rsidR="00156D23" w:rsidRPr="00FC71E0">
        <w:rPr>
          <w:lang w:val="es-ES_tradnl"/>
        </w:rPr>
        <w:t>Corporaciones Autónomas Regi</w:t>
      </w:r>
      <w:r w:rsidRPr="00FC71E0">
        <w:rPr>
          <w:lang w:val="es-ES_tradnl"/>
        </w:rPr>
        <w:t xml:space="preserve">onales después de que la marcada dependencia del Departamento Administrativo Nacional de </w:t>
      </w:r>
      <w:r w:rsidR="00F657D6" w:rsidRPr="00FC71E0">
        <w:rPr>
          <w:lang w:val="es-ES_tradnl"/>
        </w:rPr>
        <w:t>Planeación</w:t>
      </w:r>
      <w:r w:rsidRPr="00FC71E0">
        <w:rPr>
          <w:lang w:val="es-ES_tradnl"/>
        </w:rPr>
        <w:t xml:space="preserve">, la </w:t>
      </w:r>
      <w:r w:rsidR="00F657D6" w:rsidRPr="00FC71E0">
        <w:rPr>
          <w:lang w:val="es-ES_tradnl"/>
        </w:rPr>
        <w:t>política</w:t>
      </w:r>
      <w:r w:rsidRPr="00FC71E0">
        <w:rPr>
          <w:lang w:val="es-ES_tradnl"/>
        </w:rPr>
        <w:t xml:space="preserve"> centralizada para la toma de decisiones, la tendencia a aumentar los recursos económicos en forma atomizada de acuerdo con las necesidades inmediatas de cada departamento, la falta de una </w:t>
      </w:r>
      <w:r w:rsidR="00F657D6" w:rsidRPr="00FC71E0">
        <w:rPr>
          <w:lang w:val="es-ES_tradnl"/>
        </w:rPr>
        <w:t>visión</w:t>
      </w:r>
      <w:r w:rsidRPr="00FC71E0">
        <w:rPr>
          <w:lang w:val="es-ES_tradnl"/>
        </w:rPr>
        <w:t xml:space="preserve"> de conjunto de la región y la carencia de proyectos que convoquen a todos los departamentos que la componen han frenado su capacidad y eficiencia</w:t>
      </w:r>
      <w:r w:rsidR="00F657D6" w:rsidRPr="00FC71E0">
        <w:rPr>
          <w:lang w:val="es-ES_tradnl"/>
        </w:rPr>
        <w:t>.</w:t>
      </w:r>
      <w:r w:rsidRPr="00FC71E0">
        <w:rPr>
          <w:lang w:val="es-ES_tradnl"/>
        </w:rPr>
        <w:t xml:space="preserve"> </w:t>
      </w:r>
      <w:r w:rsidRPr="00FC71E0">
        <w:rPr>
          <w:lang w:val="es-ES_tradnl"/>
        </w:rPr>
        <w:br/>
        <w:t xml:space="preserve">Se hace necesario “identificar en el entorno global la fuerza que modela y muestra la complejidad de las relaciones que se tejen entre los hombres y el </w:t>
      </w:r>
      <w:r w:rsidR="00F657D6" w:rsidRPr="00FC71E0">
        <w:rPr>
          <w:lang w:val="es-ES_tradnl"/>
        </w:rPr>
        <w:t>espacio</w:t>
      </w:r>
      <w:r w:rsidRPr="00FC71E0">
        <w:rPr>
          <w:lang w:val="es-ES_tradnl"/>
        </w:rPr>
        <w:t xml:space="preserve"> que habitan. La forma que surge como resultado de esta in</w:t>
      </w:r>
      <w:r w:rsidR="00F657D6" w:rsidRPr="00FC71E0">
        <w:rPr>
          <w:lang w:val="es-ES_tradnl"/>
        </w:rPr>
        <w:t>t</w:t>
      </w:r>
      <w:r w:rsidR="0050439C">
        <w:rPr>
          <w:lang w:val="es-ES_tradnl"/>
        </w:rPr>
        <w:t>eracción es una forma cultural</w:t>
      </w:r>
      <w:r w:rsidR="007A11EA" w:rsidRPr="00CA5B15">
        <w:rPr>
          <w:color w:val="00B050"/>
          <w:lang w:val="es-ES_tradnl"/>
        </w:rPr>
        <w:t>,</w:t>
      </w:r>
      <w:r w:rsidR="00CA5B15">
        <w:rPr>
          <w:color w:val="00B050"/>
          <w:lang w:val="es-ES_tradnl"/>
        </w:rPr>
        <w:t>y</w:t>
      </w:r>
      <w:r w:rsidRPr="00FC71E0">
        <w:rPr>
          <w:lang w:val="es-ES_tradnl"/>
        </w:rPr>
        <w:t xml:space="preserve"> muy compleja y diversa, en la cual no es suficiente distinguir entre los factores que la determinan (naturaleza) y los factores que la modifican (cultura) para idear soluciones (publicación de la Gobernación de </w:t>
      </w:r>
      <w:r w:rsidR="00F657D6" w:rsidRPr="00FC71E0">
        <w:rPr>
          <w:lang w:val="es-ES_tradnl"/>
        </w:rPr>
        <w:t>Antioquia</w:t>
      </w:r>
      <w:r w:rsidRPr="00FC71E0">
        <w:rPr>
          <w:lang w:val="es-ES_tradnl"/>
        </w:rPr>
        <w:t xml:space="preserve">. 1990. Ordenamiento </w:t>
      </w:r>
      <w:r w:rsidR="007F6954" w:rsidRPr="00FC71E0">
        <w:rPr>
          <w:lang w:val="es-ES_tradnl"/>
        </w:rPr>
        <w:t>territorial</w:t>
      </w:r>
      <w:r w:rsidRPr="00FC71E0">
        <w:rPr>
          <w:lang w:val="es-ES_tradnl"/>
        </w:rPr>
        <w:t xml:space="preserve"> 35). </w:t>
      </w:r>
    </w:p>
    <w:p w14:paraId="711BE69A" w14:textId="77777777" w:rsidR="007F6954" w:rsidRPr="00FC71E0" w:rsidRDefault="000A1073" w:rsidP="00FC71E0">
      <w:pPr>
        <w:pStyle w:val="NormalWeb"/>
        <w:spacing w:before="0" w:beforeAutospacing="0" w:after="0" w:afterAutospacing="0"/>
        <w:jc w:val="both"/>
        <w:rPr>
          <w:lang w:val="es-ES_tradnl"/>
        </w:rPr>
      </w:pPr>
      <w:r w:rsidRPr="00FC71E0">
        <w:rPr>
          <w:lang w:val="es-ES_tradnl"/>
        </w:rPr>
        <w:lastRenderedPageBreak/>
        <w:t xml:space="preserve">Dadas las precisiones conceptuales a nivel institucional se tiene que superar con la acción progresiva y enriquecedora de la participación popular comprometida, con el propósito de la integración social que conduzca a un desarrollo armónico. </w:t>
      </w:r>
    </w:p>
    <w:p w14:paraId="566A8E11" w14:textId="77777777" w:rsidR="007F6954" w:rsidRPr="00FC71E0" w:rsidRDefault="000A1073" w:rsidP="00FC71E0">
      <w:pPr>
        <w:pStyle w:val="NormalWeb"/>
        <w:spacing w:before="0" w:beforeAutospacing="0" w:after="0" w:afterAutospacing="0"/>
        <w:jc w:val="both"/>
        <w:rPr>
          <w:lang w:val="es-ES_tradnl"/>
        </w:rPr>
      </w:pPr>
      <w:r w:rsidRPr="00FC71E0">
        <w:rPr>
          <w:lang w:val="es-ES_tradnl"/>
        </w:rPr>
        <w:t xml:space="preserve">“El </w:t>
      </w:r>
      <w:r w:rsidR="007C5943" w:rsidRPr="00FC71E0">
        <w:rPr>
          <w:lang w:val="es-ES_tradnl"/>
        </w:rPr>
        <w:t xml:space="preserve">Ordenamiento Territorial </w:t>
      </w:r>
      <w:r w:rsidRPr="00FC71E0">
        <w:rPr>
          <w:lang w:val="es-ES_tradnl"/>
        </w:rPr>
        <w:t xml:space="preserve">busca los siguientes objetivos: </w:t>
      </w:r>
    </w:p>
    <w:p w14:paraId="50D90036" w14:textId="77777777" w:rsidR="007F6954" w:rsidRPr="00FC71E0" w:rsidRDefault="000A1073" w:rsidP="00FC71E0">
      <w:pPr>
        <w:pStyle w:val="NormalWeb"/>
        <w:spacing w:before="0" w:beforeAutospacing="0" w:after="0" w:afterAutospacing="0"/>
        <w:jc w:val="both"/>
        <w:rPr>
          <w:lang w:val="es-ES_tradnl"/>
        </w:rPr>
      </w:pPr>
      <w:r w:rsidRPr="00FC71E0">
        <w:rPr>
          <w:lang w:val="es-ES_tradnl"/>
        </w:rPr>
        <w:t>1</w:t>
      </w:r>
      <w:r w:rsidR="007F6954" w:rsidRPr="00FC71E0">
        <w:rPr>
          <w:lang w:val="es-ES_tradnl"/>
        </w:rPr>
        <w:t>.</w:t>
      </w:r>
      <w:r w:rsidRPr="00FC71E0">
        <w:rPr>
          <w:lang w:val="es-ES_tradnl"/>
        </w:rPr>
        <w:t xml:space="preserve"> Optimizar los recursos existentes en el </w:t>
      </w:r>
      <w:r w:rsidR="007F6954" w:rsidRPr="00FC71E0">
        <w:rPr>
          <w:lang w:val="es-ES_tradnl"/>
        </w:rPr>
        <w:t>espacio</w:t>
      </w:r>
      <w:r w:rsidRPr="00FC71E0">
        <w:rPr>
          <w:lang w:val="es-ES_tradnl"/>
        </w:rPr>
        <w:t xml:space="preserve"> total del territorio y del departamento y en cada una de sus reglones y subregiones para el beneficio del hombre y del grupo social. </w:t>
      </w:r>
      <w:r w:rsidRPr="00FC71E0">
        <w:rPr>
          <w:lang w:val="es-ES_tradnl"/>
        </w:rPr>
        <w:br/>
        <w:t xml:space="preserve">2. Elevar las condiciones que determinan la calidad de vida, que deben comprender consideraciones relativas a la salud </w:t>
      </w:r>
      <w:r w:rsidR="007F6954" w:rsidRPr="00FC71E0">
        <w:rPr>
          <w:lang w:val="es-ES_tradnl"/>
        </w:rPr>
        <w:t>física</w:t>
      </w:r>
      <w:r w:rsidRPr="00FC71E0">
        <w:rPr>
          <w:lang w:val="es-ES_tradnl"/>
        </w:rPr>
        <w:t xml:space="preserve">, mental y social de los pobladores. </w:t>
      </w:r>
      <w:r w:rsidRPr="00FC71E0">
        <w:rPr>
          <w:lang w:val="es-ES_tradnl"/>
        </w:rPr>
        <w:br/>
        <w:t>3. Estimular la actividad creadora del individuo y la libertad de movilización física y social, en el marco espacial que le sirva de escenario, para realizar cambios dotados de significación en su vida cotidiana” (publicación de la Gobernación de Antioqu</w:t>
      </w:r>
      <w:r w:rsidR="007F6954" w:rsidRPr="00FC71E0">
        <w:rPr>
          <w:lang w:val="es-ES_tradnl"/>
        </w:rPr>
        <w:t>i</w:t>
      </w:r>
      <w:r w:rsidRPr="00FC71E0">
        <w:rPr>
          <w:lang w:val="es-ES_tradnl"/>
        </w:rPr>
        <w:t>a 1990.</w:t>
      </w:r>
      <w:r w:rsidR="007F6954" w:rsidRPr="00FC71E0">
        <w:rPr>
          <w:lang w:val="es-ES_tradnl"/>
        </w:rPr>
        <w:t xml:space="preserve"> Ordenamiento</w:t>
      </w:r>
      <w:r w:rsidRPr="00FC71E0">
        <w:rPr>
          <w:lang w:val="es-ES_tradnl"/>
        </w:rPr>
        <w:t xml:space="preserve"> Territorial 35). </w:t>
      </w:r>
    </w:p>
    <w:p w14:paraId="2FE9EFE2" w14:textId="77777777" w:rsidR="007F6954" w:rsidRPr="00FC71E0" w:rsidRDefault="000A1073" w:rsidP="00FC71E0">
      <w:pPr>
        <w:pStyle w:val="NormalWeb"/>
        <w:spacing w:before="0" w:beforeAutospacing="0" w:after="0" w:afterAutospacing="0"/>
        <w:jc w:val="both"/>
        <w:rPr>
          <w:lang w:val="es-ES_tradnl"/>
        </w:rPr>
      </w:pPr>
      <w:r w:rsidRPr="00FC71E0">
        <w:rPr>
          <w:lang w:val="es-ES_tradnl"/>
        </w:rPr>
        <w:t xml:space="preserve">Estos objetivos se pueden alcanzar mediante un proceso de planificación, diseñado de tal manera que pueda ser evaluado, controlado y ajustado con base en la </w:t>
      </w:r>
      <w:r w:rsidR="007F6954" w:rsidRPr="00FC71E0">
        <w:rPr>
          <w:lang w:val="es-ES_tradnl"/>
        </w:rPr>
        <w:t>i</w:t>
      </w:r>
      <w:r w:rsidRPr="00FC71E0">
        <w:rPr>
          <w:lang w:val="es-ES_tradnl"/>
        </w:rPr>
        <w:t>nformación actualizada, respecto a las va</w:t>
      </w:r>
      <w:r w:rsidR="007F6954" w:rsidRPr="00FC71E0">
        <w:rPr>
          <w:lang w:val="es-ES_tradnl"/>
        </w:rPr>
        <w:t>ri</w:t>
      </w:r>
      <w:r w:rsidRPr="00FC71E0">
        <w:rPr>
          <w:lang w:val="es-ES_tradnl"/>
        </w:rPr>
        <w:t>aciones que sufra la situación en un lugar y un momento dado</w:t>
      </w:r>
      <w:r w:rsidR="007F6954" w:rsidRPr="00FC71E0">
        <w:rPr>
          <w:lang w:val="es-ES_tradnl"/>
        </w:rPr>
        <w:t>.</w:t>
      </w:r>
      <w:r w:rsidRPr="00FC71E0">
        <w:rPr>
          <w:lang w:val="es-ES_tradnl"/>
        </w:rPr>
        <w:t xml:space="preserve"> </w:t>
      </w:r>
    </w:p>
    <w:p w14:paraId="3CA489E4" w14:textId="77777777" w:rsidR="007C5943" w:rsidRDefault="000A1073" w:rsidP="00FC71E0">
      <w:pPr>
        <w:pStyle w:val="NormalWeb"/>
        <w:spacing w:before="0" w:beforeAutospacing="0" w:after="0" w:afterAutospacing="0"/>
        <w:jc w:val="right"/>
        <w:rPr>
          <w:i/>
          <w:iCs/>
          <w:lang w:val="es-ES_tradnl"/>
        </w:rPr>
      </w:pPr>
      <w:r w:rsidRPr="00FC71E0">
        <w:rPr>
          <w:lang w:val="es-ES_tradnl"/>
        </w:rPr>
        <w:br/>
      </w:r>
      <w:r w:rsidRPr="00FC71E0">
        <w:rPr>
          <w:i/>
          <w:iCs/>
          <w:lang w:val="es-ES_tradnl"/>
        </w:rPr>
        <w:t>Helena He</w:t>
      </w:r>
      <w:r w:rsidR="007F6954" w:rsidRPr="00FC71E0">
        <w:rPr>
          <w:i/>
          <w:iCs/>
          <w:lang w:val="es-ES_tradnl"/>
        </w:rPr>
        <w:t>rr</w:t>
      </w:r>
      <w:r w:rsidRPr="00FC71E0">
        <w:rPr>
          <w:i/>
          <w:iCs/>
          <w:lang w:val="es-ES_tradnl"/>
        </w:rPr>
        <w:t>án de Montoya,</w:t>
      </w:r>
    </w:p>
    <w:p w14:paraId="0F4AD309" w14:textId="77777777" w:rsidR="007F6954" w:rsidRPr="00FC71E0" w:rsidRDefault="000A1073" w:rsidP="00FC71E0">
      <w:pPr>
        <w:pStyle w:val="NormalWeb"/>
        <w:spacing w:before="0" w:beforeAutospacing="0" w:after="0" w:afterAutospacing="0"/>
        <w:jc w:val="right"/>
        <w:rPr>
          <w:iCs/>
          <w:lang w:val="es-ES_tradnl"/>
        </w:rPr>
      </w:pPr>
      <w:r w:rsidRPr="00FC71E0">
        <w:rPr>
          <w:i/>
          <w:iCs/>
          <w:lang w:val="es-ES_tradnl"/>
        </w:rPr>
        <w:t xml:space="preserve"> </w:t>
      </w:r>
      <w:r w:rsidR="007F6954" w:rsidRPr="00FC71E0">
        <w:rPr>
          <w:iCs/>
          <w:lang w:val="es-ES_tradnl"/>
        </w:rPr>
        <w:t>Co</w:t>
      </w:r>
      <w:r w:rsidRPr="00FC71E0">
        <w:rPr>
          <w:iCs/>
          <w:lang w:val="es-ES_tradnl"/>
        </w:rPr>
        <w:t xml:space="preserve">nstituyente. </w:t>
      </w:r>
    </w:p>
    <w:p w14:paraId="448EC6A1" w14:textId="77777777" w:rsidR="007F6954" w:rsidRPr="00FC71E0" w:rsidRDefault="007F6954" w:rsidP="00FC71E0">
      <w:pPr>
        <w:pStyle w:val="NormalWeb"/>
        <w:spacing w:before="0" w:beforeAutospacing="0" w:after="0" w:afterAutospacing="0"/>
        <w:jc w:val="center"/>
        <w:rPr>
          <w:b/>
          <w:bCs/>
          <w:iCs/>
          <w:lang w:val="es-ES_tradnl"/>
        </w:rPr>
      </w:pPr>
      <w:r w:rsidRPr="00FC71E0">
        <w:rPr>
          <w:b/>
          <w:bCs/>
          <w:iCs/>
          <w:lang w:val="es-ES_tradnl"/>
        </w:rPr>
        <w:t xml:space="preserve">Constancia: </w:t>
      </w:r>
    </w:p>
    <w:p w14:paraId="3466D778" w14:textId="77777777" w:rsidR="007F6954" w:rsidRPr="00776CCF" w:rsidRDefault="007F6954" w:rsidP="00FC71E0">
      <w:pPr>
        <w:pStyle w:val="NormalWeb"/>
        <w:spacing w:before="0" w:beforeAutospacing="0" w:after="0" w:afterAutospacing="0"/>
        <w:jc w:val="both"/>
        <w:rPr>
          <w:iCs/>
          <w:lang w:val="es-ES_tradnl"/>
        </w:rPr>
      </w:pPr>
      <w:r w:rsidRPr="00FC71E0">
        <w:rPr>
          <w:b/>
          <w:bCs/>
          <w:iCs/>
          <w:lang w:val="es-ES_tradnl"/>
        </w:rPr>
        <w:br/>
      </w:r>
      <w:r w:rsidR="000A1073" w:rsidRPr="00776CCF">
        <w:rPr>
          <w:iCs/>
          <w:lang w:val="es-ES_tradnl"/>
        </w:rPr>
        <w:t>Bogotá</w:t>
      </w:r>
      <w:r w:rsidRPr="00776CCF">
        <w:rPr>
          <w:iCs/>
          <w:lang w:val="es-ES_tradnl"/>
        </w:rPr>
        <w:t xml:space="preserve">, </w:t>
      </w:r>
      <w:r w:rsidR="000A1073" w:rsidRPr="00776CCF">
        <w:rPr>
          <w:iCs/>
          <w:lang w:val="es-ES_tradnl"/>
        </w:rPr>
        <w:t xml:space="preserve">junio </w:t>
      </w:r>
      <w:r w:rsidRPr="00776CCF">
        <w:rPr>
          <w:iCs/>
          <w:lang w:val="es-ES_tradnl"/>
        </w:rPr>
        <w:t xml:space="preserve">19 </w:t>
      </w:r>
      <w:r w:rsidR="000A1073" w:rsidRPr="00776CCF">
        <w:rPr>
          <w:iCs/>
          <w:lang w:val="es-ES_tradnl"/>
        </w:rPr>
        <w:t>de 1991</w:t>
      </w:r>
      <w:r w:rsidRPr="00776CCF">
        <w:rPr>
          <w:iCs/>
          <w:lang w:val="es-ES_tradnl"/>
        </w:rPr>
        <w:t>.</w:t>
      </w:r>
      <w:r w:rsidR="000A1073" w:rsidRPr="00776CCF">
        <w:rPr>
          <w:iCs/>
          <w:lang w:val="es-ES_tradnl"/>
        </w:rPr>
        <w:t xml:space="preserve"> </w:t>
      </w:r>
    </w:p>
    <w:p w14:paraId="6864ED49" w14:textId="77777777" w:rsidR="007F6954" w:rsidRPr="00776CCF" w:rsidRDefault="000A1073" w:rsidP="00FC71E0">
      <w:pPr>
        <w:pStyle w:val="NormalWeb"/>
        <w:spacing w:before="0" w:beforeAutospacing="0" w:after="0" w:afterAutospacing="0"/>
        <w:jc w:val="both"/>
        <w:rPr>
          <w:iCs/>
          <w:lang w:val="es-ES_tradnl"/>
        </w:rPr>
      </w:pPr>
      <w:r w:rsidRPr="00776CCF">
        <w:rPr>
          <w:iCs/>
          <w:lang w:val="es-ES_tradnl"/>
        </w:rPr>
        <w:t xml:space="preserve">Dejo constancia de </w:t>
      </w:r>
      <w:r w:rsidR="007F6954" w:rsidRPr="00776CCF">
        <w:rPr>
          <w:iCs/>
          <w:lang w:val="es-ES_tradnl"/>
        </w:rPr>
        <w:t>m</w:t>
      </w:r>
      <w:r w:rsidRPr="00776CCF">
        <w:rPr>
          <w:iCs/>
          <w:lang w:val="es-ES_tradnl"/>
        </w:rPr>
        <w:t xml:space="preserve">i abstención en el debate y votación sobre </w:t>
      </w:r>
      <w:r w:rsidRPr="00776CCF">
        <w:rPr>
          <w:lang w:val="es-ES_tradnl"/>
        </w:rPr>
        <w:t xml:space="preserve">la </w:t>
      </w:r>
      <w:r w:rsidRPr="00776CCF">
        <w:rPr>
          <w:bCs/>
          <w:iCs/>
          <w:lang w:val="es-ES_tradnl"/>
        </w:rPr>
        <w:t>propiedad d</w:t>
      </w:r>
      <w:r w:rsidR="007F6954" w:rsidRPr="00776CCF">
        <w:rPr>
          <w:bCs/>
          <w:iCs/>
          <w:lang w:val="es-ES_tradnl"/>
        </w:rPr>
        <w:t>el</w:t>
      </w:r>
      <w:r w:rsidRPr="00776CCF">
        <w:rPr>
          <w:b/>
          <w:bCs/>
          <w:iCs/>
          <w:lang w:val="es-ES_tradnl"/>
        </w:rPr>
        <w:t xml:space="preserve"> </w:t>
      </w:r>
      <w:r w:rsidR="00776CCF">
        <w:rPr>
          <w:iCs/>
          <w:lang w:val="es-ES_tradnl"/>
        </w:rPr>
        <w:t xml:space="preserve">subsuelo. </w:t>
      </w:r>
      <w:r w:rsidR="00776CCF">
        <w:rPr>
          <w:iCs/>
          <w:lang w:val="es-ES_tradnl"/>
        </w:rPr>
        <w:br/>
        <w:t>Presentada por:</w:t>
      </w:r>
      <w:r w:rsidRPr="00776CCF">
        <w:rPr>
          <w:iCs/>
          <w:lang w:val="es-ES_tradnl"/>
        </w:rPr>
        <w:t xml:space="preserve"> </w:t>
      </w:r>
      <w:r w:rsidR="007F6954" w:rsidRPr="00776CCF">
        <w:rPr>
          <w:iCs/>
          <w:lang w:val="es-ES_tradnl"/>
        </w:rPr>
        <w:t>Eduardo Espinosa Facio-Lince.</w:t>
      </w:r>
    </w:p>
    <w:p w14:paraId="02EFE96F" w14:textId="77777777" w:rsidR="007F6954" w:rsidRPr="00FC71E0" w:rsidRDefault="000A1073" w:rsidP="00FC71E0">
      <w:pPr>
        <w:pStyle w:val="NormalWeb"/>
        <w:spacing w:before="0" w:beforeAutospacing="0" w:after="0" w:afterAutospacing="0"/>
        <w:jc w:val="both"/>
        <w:rPr>
          <w:lang w:val="es-ES_tradnl"/>
        </w:rPr>
      </w:pPr>
      <w:r w:rsidRPr="00FC71E0">
        <w:rPr>
          <w:lang w:val="es-ES_tradnl"/>
        </w:rPr>
        <w:t>A las nueve y cuarenta y cinco minutos de la noche (9:45 p</w:t>
      </w:r>
      <w:r w:rsidR="007F6954" w:rsidRPr="00FC71E0">
        <w:rPr>
          <w:lang w:val="es-ES_tradnl"/>
        </w:rPr>
        <w:t xml:space="preserve">. </w:t>
      </w:r>
      <w:r w:rsidRPr="00FC71E0">
        <w:rPr>
          <w:lang w:val="es-ES_tradnl"/>
        </w:rPr>
        <w:t>m.), la Presidencia</w:t>
      </w:r>
      <w:r w:rsidR="007F6954" w:rsidRPr="00FC71E0">
        <w:rPr>
          <w:lang w:val="es-ES_tradnl"/>
        </w:rPr>
        <w:t>,</w:t>
      </w:r>
      <w:r w:rsidRPr="00FC71E0">
        <w:rPr>
          <w:lang w:val="es-ES_tradnl"/>
        </w:rPr>
        <w:t xml:space="preserve"> ejercida por el honorable </w:t>
      </w:r>
      <w:r w:rsidR="00CA5B15">
        <w:rPr>
          <w:lang w:val="es-ES_tradnl"/>
        </w:rPr>
        <w:t>C</w:t>
      </w:r>
      <w:r w:rsidRPr="00FC71E0">
        <w:rPr>
          <w:lang w:val="es-ES_tradnl"/>
        </w:rPr>
        <w:t xml:space="preserve">onstituyente Horacio Serpa Uribe, levanta la Sesión Plenaria de hoy miércoles </w:t>
      </w:r>
      <w:r w:rsidR="007F6954" w:rsidRPr="00FC71E0">
        <w:rPr>
          <w:lang w:val="es-ES_tradnl"/>
        </w:rPr>
        <w:t>1</w:t>
      </w:r>
      <w:r w:rsidRPr="00FC71E0">
        <w:rPr>
          <w:lang w:val="es-ES_tradnl"/>
        </w:rPr>
        <w:t>9 de junio de 1991</w:t>
      </w:r>
      <w:r w:rsidR="007F6954" w:rsidRPr="00FC71E0">
        <w:rPr>
          <w:lang w:val="es-ES_tradnl"/>
        </w:rPr>
        <w:t>,</w:t>
      </w:r>
      <w:r w:rsidRPr="00FC71E0">
        <w:rPr>
          <w:lang w:val="es-ES_tradnl"/>
        </w:rPr>
        <w:t xml:space="preserve"> y convoca a los se</w:t>
      </w:r>
      <w:r w:rsidR="007F6954" w:rsidRPr="00FC71E0">
        <w:rPr>
          <w:lang w:val="es-ES_tradnl"/>
        </w:rPr>
        <w:t>ñ</w:t>
      </w:r>
      <w:r w:rsidR="00C40F89">
        <w:rPr>
          <w:lang w:val="es-ES_tradnl"/>
        </w:rPr>
        <w:t>ores C</w:t>
      </w:r>
      <w:r w:rsidRPr="00FC71E0">
        <w:rPr>
          <w:lang w:val="es-ES_tradnl"/>
        </w:rPr>
        <w:t>onstituyentes, para mañana jueves a las nueve de la mañana (9:00 a</w:t>
      </w:r>
      <w:r w:rsidR="007F6954" w:rsidRPr="00FC71E0">
        <w:rPr>
          <w:lang w:val="es-ES_tradnl"/>
        </w:rPr>
        <w:t xml:space="preserve">. </w:t>
      </w:r>
      <w:r w:rsidRPr="00FC71E0">
        <w:rPr>
          <w:lang w:val="es-ES_tradnl"/>
        </w:rPr>
        <w:t xml:space="preserve">m.). </w:t>
      </w:r>
    </w:p>
    <w:p w14:paraId="48DAE79E" w14:textId="77777777" w:rsidR="007F6954" w:rsidRPr="00FC71E0" w:rsidRDefault="007F6954" w:rsidP="00FC71E0">
      <w:pPr>
        <w:pStyle w:val="NormalWeb"/>
        <w:spacing w:before="0" w:beforeAutospacing="0" w:after="0" w:afterAutospacing="0"/>
        <w:jc w:val="both"/>
        <w:rPr>
          <w:i/>
          <w:iCs/>
          <w:lang w:val="es-ES_tradnl"/>
        </w:rPr>
      </w:pPr>
      <w:r w:rsidRPr="00FC71E0">
        <w:rPr>
          <w:lang w:val="es-ES_tradnl"/>
        </w:rPr>
        <w:t xml:space="preserve">Los Presidentes: </w:t>
      </w:r>
      <w:r w:rsidR="00776CCF">
        <w:rPr>
          <w:i/>
          <w:iCs/>
          <w:lang w:val="es-ES_tradnl"/>
        </w:rPr>
        <w:t>Horacio Serpa Uribe,</w:t>
      </w:r>
      <w:r w:rsidRPr="00FC71E0">
        <w:rPr>
          <w:i/>
          <w:iCs/>
          <w:lang w:val="es-ES_tradnl"/>
        </w:rPr>
        <w:t xml:space="preserve"> Antonio José Navarro Wolf</w:t>
      </w:r>
      <w:r w:rsidR="00910FB4">
        <w:rPr>
          <w:i/>
          <w:iCs/>
          <w:lang w:val="es-ES_tradnl"/>
        </w:rPr>
        <w:t>f</w:t>
      </w:r>
      <w:r w:rsidR="00776CCF">
        <w:rPr>
          <w:i/>
          <w:iCs/>
          <w:lang w:val="es-ES_tradnl"/>
        </w:rPr>
        <w:t>,</w:t>
      </w:r>
      <w:r w:rsidRPr="00FC71E0">
        <w:rPr>
          <w:i/>
          <w:iCs/>
          <w:lang w:val="es-ES_tradnl"/>
        </w:rPr>
        <w:t xml:space="preserve"> </w:t>
      </w:r>
      <w:r w:rsidR="00910FB4">
        <w:rPr>
          <w:bCs/>
          <w:i/>
          <w:iCs/>
          <w:lang w:val="es-ES_tradnl"/>
        </w:rPr>
        <w:t>Á</w:t>
      </w:r>
      <w:r w:rsidRPr="00FC71E0">
        <w:rPr>
          <w:bCs/>
          <w:i/>
          <w:iCs/>
          <w:lang w:val="es-ES_tradnl"/>
        </w:rPr>
        <w:t xml:space="preserve">lvaro Gómez </w:t>
      </w:r>
      <w:r w:rsidRPr="00FC71E0">
        <w:rPr>
          <w:i/>
          <w:iCs/>
          <w:lang w:val="es-ES_tradnl"/>
        </w:rPr>
        <w:t>Hurtado.</w:t>
      </w:r>
    </w:p>
    <w:p w14:paraId="10F47D42" w14:textId="77777777" w:rsidR="000A1073" w:rsidRDefault="000A1073" w:rsidP="00FC71E0">
      <w:pPr>
        <w:pStyle w:val="NormalWeb"/>
        <w:spacing w:before="0" w:beforeAutospacing="0" w:after="0" w:afterAutospacing="0"/>
        <w:jc w:val="both"/>
        <w:rPr>
          <w:lang w:val="es-ES_tradnl"/>
        </w:rPr>
      </w:pPr>
      <w:r w:rsidRPr="00FC71E0">
        <w:rPr>
          <w:bCs/>
          <w:lang w:val="es-ES_tradnl"/>
        </w:rPr>
        <w:t xml:space="preserve">El </w:t>
      </w:r>
      <w:r w:rsidR="00C40F89" w:rsidRPr="00FC71E0">
        <w:rPr>
          <w:lang w:val="es-ES_tradnl"/>
        </w:rPr>
        <w:t>Secretario General</w:t>
      </w:r>
      <w:r w:rsidR="007F6954" w:rsidRPr="00FC71E0">
        <w:rPr>
          <w:lang w:val="es-ES_tradnl"/>
        </w:rPr>
        <w:t>,</w:t>
      </w:r>
      <w:r w:rsidR="00FC71E0">
        <w:rPr>
          <w:lang w:val="es-ES_tradnl"/>
        </w:rPr>
        <w:t xml:space="preserve">  </w:t>
      </w:r>
      <w:r w:rsidR="007F6954" w:rsidRPr="00FC71E0">
        <w:rPr>
          <w:bCs/>
          <w:i/>
          <w:iCs/>
          <w:lang w:val="es-ES_tradnl"/>
        </w:rPr>
        <w:t>Jacobo Pérez Escobar,</w:t>
      </w:r>
      <w:r w:rsidR="00FC71E0">
        <w:rPr>
          <w:bCs/>
          <w:i/>
          <w:iCs/>
          <w:lang w:val="es-ES_tradnl"/>
        </w:rPr>
        <w:t xml:space="preserve">  </w:t>
      </w:r>
      <w:r w:rsidRPr="00FC71E0">
        <w:rPr>
          <w:lang w:val="es-ES_tradnl"/>
        </w:rPr>
        <w:t xml:space="preserve">El relator </w:t>
      </w:r>
      <w:r w:rsidR="00910FB4">
        <w:rPr>
          <w:i/>
          <w:iCs/>
          <w:lang w:val="es-ES_tradnl"/>
        </w:rPr>
        <w:t>Fernando Galvis Gaitá</w:t>
      </w:r>
      <w:r w:rsidR="007C5943">
        <w:rPr>
          <w:i/>
          <w:iCs/>
          <w:lang w:val="es-ES_tradnl"/>
        </w:rPr>
        <w:t>n</w:t>
      </w:r>
      <w:r w:rsidR="00910FB4">
        <w:rPr>
          <w:i/>
          <w:iCs/>
          <w:lang w:val="es-ES_tradnl"/>
        </w:rPr>
        <w:t>,</w:t>
      </w:r>
      <w:r w:rsidR="007F6954" w:rsidRPr="00FC71E0">
        <w:rPr>
          <w:i/>
          <w:iCs/>
          <w:lang w:val="es-ES_tradnl"/>
        </w:rPr>
        <w:t xml:space="preserve"> </w:t>
      </w:r>
      <w:r w:rsidR="007F6954" w:rsidRPr="00FC71E0">
        <w:rPr>
          <w:bCs/>
          <w:i/>
          <w:iCs/>
          <w:lang w:val="es-ES_tradnl"/>
        </w:rPr>
        <w:t>Jairo E. Bonilla Marroquín,</w:t>
      </w:r>
      <w:r w:rsidRPr="00FC71E0">
        <w:rPr>
          <w:bCs/>
          <w:i/>
          <w:iCs/>
          <w:lang w:val="es-ES_tradnl"/>
        </w:rPr>
        <w:t xml:space="preserve"> </w:t>
      </w:r>
      <w:r w:rsidR="007F6954" w:rsidRPr="00FC71E0">
        <w:rPr>
          <w:lang w:val="es-ES_tradnl"/>
        </w:rPr>
        <w:t>A</w:t>
      </w:r>
      <w:r w:rsidRPr="00FC71E0">
        <w:rPr>
          <w:lang w:val="es-ES_tradnl"/>
        </w:rPr>
        <w:t xml:space="preserve">sesor (ad honorem), </w:t>
      </w:r>
      <w:r w:rsidR="007F6954" w:rsidRPr="00FC71E0">
        <w:rPr>
          <w:bCs/>
          <w:i/>
          <w:iCs/>
          <w:lang w:val="es-ES_tradnl"/>
        </w:rPr>
        <w:t xml:space="preserve">José Joaquín Quiroga </w:t>
      </w:r>
      <w:r w:rsidR="007F6954" w:rsidRPr="00FC71E0">
        <w:rPr>
          <w:i/>
          <w:iCs/>
          <w:lang w:val="es-ES_tradnl"/>
        </w:rPr>
        <w:t>Briceño</w:t>
      </w:r>
      <w:r w:rsidRPr="00FC71E0">
        <w:rPr>
          <w:i/>
          <w:iCs/>
          <w:lang w:val="es-ES_tradnl"/>
        </w:rPr>
        <w:t xml:space="preserve">, </w:t>
      </w:r>
      <w:r w:rsidR="007F6954" w:rsidRPr="00FC71E0">
        <w:rPr>
          <w:lang w:val="es-ES_tradnl"/>
        </w:rPr>
        <w:t>A</w:t>
      </w:r>
      <w:r w:rsidRPr="00FC71E0">
        <w:rPr>
          <w:lang w:val="es-ES_tradnl"/>
        </w:rPr>
        <w:t xml:space="preserve">sesor de actas de la </w:t>
      </w:r>
      <w:r w:rsidR="007F6954" w:rsidRPr="00FC71E0">
        <w:rPr>
          <w:lang w:val="es-ES_tradnl"/>
        </w:rPr>
        <w:t>S</w:t>
      </w:r>
      <w:r w:rsidRPr="00FC71E0">
        <w:rPr>
          <w:lang w:val="es-ES_tradnl"/>
        </w:rPr>
        <w:t>ecretar</w:t>
      </w:r>
      <w:r w:rsidR="007F6954" w:rsidRPr="00FC71E0">
        <w:rPr>
          <w:lang w:val="es-ES_tradnl"/>
        </w:rPr>
        <w:t>í</w:t>
      </w:r>
      <w:r w:rsidRPr="00FC71E0">
        <w:rPr>
          <w:lang w:val="es-ES_tradnl"/>
        </w:rPr>
        <w:t xml:space="preserve">a </w:t>
      </w:r>
      <w:r w:rsidR="007F6954" w:rsidRPr="00FC71E0">
        <w:rPr>
          <w:lang w:val="es-ES_tradnl"/>
        </w:rPr>
        <w:t>G</w:t>
      </w:r>
      <w:r w:rsidRPr="00FC71E0">
        <w:rPr>
          <w:lang w:val="es-ES_tradnl"/>
        </w:rPr>
        <w:t>eneral</w:t>
      </w:r>
      <w:r w:rsidR="007F6954" w:rsidRPr="00FC71E0">
        <w:rPr>
          <w:lang w:val="es-ES_tradnl"/>
        </w:rPr>
        <w:t>,</w:t>
      </w:r>
      <w:r w:rsidRPr="00FC71E0">
        <w:rPr>
          <w:lang w:val="es-ES_tradnl"/>
        </w:rPr>
        <w:t xml:space="preserve"> </w:t>
      </w:r>
      <w:r w:rsidR="007F6954" w:rsidRPr="00FC71E0">
        <w:rPr>
          <w:bCs/>
          <w:i/>
          <w:iCs/>
          <w:lang w:val="es-ES_tradnl"/>
        </w:rPr>
        <w:t xml:space="preserve">Mario </w:t>
      </w:r>
      <w:r w:rsidR="007F6954" w:rsidRPr="00FC71E0">
        <w:rPr>
          <w:i/>
          <w:iCs/>
          <w:lang w:val="es-ES_tradnl"/>
        </w:rPr>
        <w:t xml:space="preserve">Ramírez Arbeláez. </w:t>
      </w:r>
      <w:r w:rsidR="007F6954" w:rsidRPr="00FC71E0">
        <w:rPr>
          <w:lang w:val="es-ES_tradnl"/>
        </w:rPr>
        <w:t>S</w:t>
      </w:r>
      <w:r w:rsidR="00C40F89">
        <w:rPr>
          <w:lang w:val="es-ES_tradnl"/>
        </w:rPr>
        <w:t>ubsecretario G</w:t>
      </w:r>
      <w:r w:rsidRPr="00FC71E0">
        <w:rPr>
          <w:lang w:val="es-ES_tradnl"/>
        </w:rPr>
        <w:t>eneral</w:t>
      </w:r>
      <w:r w:rsidR="007F6954" w:rsidRPr="00FC71E0">
        <w:rPr>
          <w:lang w:val="es-ES_tradnl"/>
        </w:rPr>
        <w:t>,</w:t>
      </w:r>
      <w:r w:rsidRPr="00FC71E0">
        <w:rPr>
          <w:lang w:val="es-ES_tradnl"/>
        </w:rPr>
        <w:t xml:space="preserve"> </w:t>
      </w:r>
      <w:r w:rsidR="007F6954" w:rsidRPr="00FC71E0">
        <w:rPr>
          <w:i/>
          <w:iCs/>
          <w:lang w:val="es-ES_tradnl"/>
        </w:rPr>
        <w:t>Guillermo Cardona Moreno,</w:t>
      </w:r>
      <w:r w:rsidRPr="00FC71E0">
        <w:rPr>
          <w:i/>
          <w:iCs/>
          <w:lang w:val="es-ES_tradnl"/>
        </w:rPr>
        <w:t xml:space="preserve"> </w:t>
      </w:r>
      <w:r w:rsidR="007F6954" w:rsidRPr="00FC71E0">
        <w:rPr>
          <w:lang w:val="es-ES_tradnl"/>
        </w:rPr>
        <w:t>J</w:t>
      </w:r>
      <w:r w:rsidRPr="00FC71E0">
        <w:rPr>
          <w:lang w:val="es-ES_tradnl"/>
        </w:rPr>
        <w:t xml:space="preserve">efe de </w:t>
      </w:r>
      <w:r w:rsidR="007F6954" w:rsidRPr="00FC71E0">
        <w:rPr>
          <w:lang w:val="es-ES_tradnl"/>
        </w:rPr>
        <w:t>A</w:t>
      </w:r>
      <w:r w:rsidRPr="00FC71E0">
        <w:rPr>
          <w:lang w:val="es-ES_tradnl"/>
        </w:rPr>
        <w:t>rchivo, Asamblea Nacional Constituyente.</w:t>
      </w:r>
    </w:p>
    <w:p w14:paraId="0E7603D4" w14:textId="77777777" w:rsidR="00194EB3" w:rsidRDefault="00194EB3" w:rsidP="00194EB3">
      <w:pPr>
        <w:pStyle w:val="NormalWeb"/>
        <w:spacing w:before="0" w:beforeAutospacing="0" w:after="0" w:afterAutospacing="0"/>
        <w:rPr>
          <w:b/>
          <w:lang w:val="es-ES_tradnl"/>
        </w:rPr>
      </w:pPr>
    </w:p>
    <w:p w14:paraId="607D8DFE" w14:textId="77777777" w:rsidR="002B0D0D" w:rsidRPr="00FC71E0" w:rsidRDefault="00444412" w:rsidP="00194EB3">
      <w:pPr>
        <w:pStyle w:val="NormalWeb"/>
        <w:spacing w:before="0" w:beforeAutospacing="0" w:after="0" w:afterAutospacing="0"/>
        <w:jc w:val="center"/>
        <w:rPr>
          <w:lang w:val="es-ES_tradnl"/>
        </w:rPr>
      </w:pPr>
      <w:r w:rsidRPr="00444412">
        <w:rPr>
          <w:b/>
          <w:lang w:val="es-ES_tradnl"/>
        </w:rPr>
        <w:t>PROPOSICIÓN SUSTITUTIVA</w:t>
      </w:r>
    </w:p>
    <w:p w14:paraId="4BBD2908" w14:textId="77777777" w:rsidR="00F21580" w:rsidRDefault="009A4EE9" w:rsidP="00194EB3">
      <w:pPr>
        <w:pStyle w:val="NormalWeb"/>
        <w:spacing w:before="0" w:beforeAutospacing="0" w:after="0" w:afterAutospacing="0"/>
        <w:jc w:val="center"/>
        <w:rPr>
          <w:b/>
          <w:bCs/>
          <w:lang w:val="es-ES_tradnl"/>
        </w:rPr>
      </w:pPr>
      <w:r>
        <w:rPr>
          <w:b/>
          <w:bCs/>
          <w:lang w:val="es-ES_tradnl"/>
        </w:rPr>
        <w:t>SE ACEPTARÁ</w:t>
      </w:r>
      <w:r w:rsidR="000A1073" w:rsidRPr="00FC71E0">
        <w:rPr>
          <w:b/>
          <w:bCs/>
          <w:lang w:val="es-ES_tradnl"/>
        </w:rPr>
        <w:t xml:space="preserve"> LA</w:t>
      </w:r>
      <w:r>
        <w:rPr>
          <w:b/>
          <w:bCs/>
          <w:lang w:val="es-ES_tradnl"/>
        </w:rPr>
        <w:t xml:space="preserve"> OBJECIÓ</w:t>
      </w:r>
      <w:r w:rsidR="000A1073" w:rsidRPr="00FC71E0">
        <w:rPr>
          <w:b/>
          <w:bCs/>
          <w:lang w:val="es-ES_tradnl"/>
        </w:rPr>
        <w:t xml:space="preserve">N </w:t>
      </w:r>
    </w:p>
    <w:p w14:paraId="32DBF6FE" w14:textId="77777777" w:rsidR="00655F8B" w:rsidRDefault="000A1073" w:rsidP="00194EB3">
      <w:pPr>
        <w:pStyle w:val="NormalWeb"/>
        <w:spacing w:before="0" w:beforeAutospacing="0" w:after="0" w:afterAutospacing="0"/>
        <w:jc w:val="center"/>
        <w:rPr>
          <w:b/>
          <w:bCs/>
          <w:lang w:val="es-ES_tradnl"/>
        </w:rPr>
      </w:pPr>
      <w:r w:rsidRPr="00FC71E0">
        <w:rPr>
          <w:b/>
          <w:bCs/>
          <w:lang w:val="es-ES_tradnl"/>
        </w:rPr>
        <w:t>DE</w:t>
      </w:r>
      <w:r w:rsidR="00F21580">
        <w:rPr>
          <w:b/>
          <w:bCs/>
          <w:lang w:val="es-ES_tradnl"/>
        </w:rPr>
        <w:t xml:space="preserve"> CONCIENCIA AL SERVICIO MILITAR</w:t>
      </w:r>
    </w:p>
    <w:p w14:paraId="3B9F3502" w14:textId="77777777" w:rsidR="00194EB3" w:rsidRPr="00FC71E0" w:rsidRDefault="00194EB3" w:rsidP="00194EB3">
      <w:pPr>
        <w:pStyle w:val="NormalWeb"/>
        <w:spacing w:before="0" w:beforeAutospacing="0" w:after="0" w:afterAutospacing="0"/>
        <w:jc w:val="both"/>
        <w:rPr>
          <w:bCs/>
          <w:lang w:val="es-ES_tradnl"/>
        </w:rPr>
      </w:pPr>
      <w:r w:rsidRPr="00FC71E0">
        <w:rPr>
          <w:bCs/>
          <w:lang w:val="es-ES_tradnl"/>
        </w:rPr>
        <w:t xml:space="preserve">Bogotá, junio 18 de 1991 </w:t>
      </w:r>
    </w:p>
    <w:p w14:paraId="65C1532F" w14:textId="77777777" w:rsidR="00655F8B" w:rsidRPr="00FC71E0" w:rsidRDefault="00655F8B" w:rsidP="00FC71E0">
      <w:pPr>
        <w:pStyle w:val="NormalWeb"/>
        <w:spacing w:before="0" w:beforeAutospacing="0" w:after="0" w:afterAutospacing="0"/>
        <w:jc w:val="both"/>
        <w:rPr>
          <w:lang w:val="es-ES_tradnl"/>
        </w:rPr>
      </w:pPr>
      <w:r w:rsidRPr="00FC71E0">
        <w:rPr>
          <w:bCs/>
          <w:lang w:val="es-ES_tradnl"/>
        </w:rPr>
        <w:t>Artículo:</w:t>
      </w:r>
      <w:r w:rsidRPr="00FC71E0">
        <w:rPr>
          <w:b/>
          <w:bCs/>
          <w:lang w:val="es-ES_tradnl"/>
        </w:rPr>
        <w:t xml:space="preserve"> </w:t>
      </w:r>
      <w:r w:rsidR="000A1073" w:rsidRPr="00FC71E0">
        <w:rPr>
          <w:lang w:val="es-ES_tradnl"/>
        </w:rPr>
        <w:t xml:space="preserve">Se aceptará la objeción de conciencia al uso y porte de armas. </w:t>
      </w:r>
    </w:p>
    <w:p w14:paraId="44A11A86" w14:textId="77777777" w:rsidR="00655F8B" w:rsidRPr="00FC71E0" w:rsidRDefault="00655F8B" w:rsidP="00FC71E0">
      <w:pPr>
        <w:pStyle w:val="NormalWeb"/>
        <w:spacing w:before="0" w:beforeAutospacing="0" w:after="0" w:afterAutospacing="0"/>
        <w:jc w:val="both"/>
        <w:rPr>
          <w:bCs/>
          <w:i/>
          <w:lang w:val="es-ES_tradnl"/>
        </w:rPr>
      </w:pPr>
      <w:r w:rsidRPr="00FC71E0">
        <w:rPr>
          <w:lang w:val="es-ES_tradnl"/>
        </w:rPr>
        <w:t>Presentada</w:t>
      </w:r>
      <w:r w:rsidR="000A1073" w:rsidRPr="00FC71E0">
        <w:rPr>
          <w:lang w:val="es-ES_tradnl"/>
        </w:rPr>
        <w:t xml:space="preserve"> por: </w:t>
      </w:r>
      <w:r w:rsidR="004C5013">
        <w:rPr>
          <w:i/>
          <w:lang w:val="es-ES_tradnl"/>
        </w:rPr>
        <w:t>Hernando Yepes Arcila, Álvaro Leyva Durá</w:t>
      </w:r>
      <w:r w:rsidRPr="00FC71E0">
        <w:rPr>
          <w:i/>
          <w:lang w:val="es-ES_tradnl"/>
        </w:rPr>
        <w:t xml:space="preserve">n, Juan </w:t>
      </w:r>
      <w:r w:rsidRPr="00FC71E0">
        <w:rPr>
          <w:bCs/>
          <w:i/>
          <w:lang w:val="es-ES_tradnl"/>
        </w:rPr>
        <w:t>Carlos Esguerra Portocarre</w:t>
      </w:r>
      <w:r w:rsidR="004C5013">
        <w:rPr>
          <w:bCs/>
          <w:i/>
          <w:lang w:val="es-ES_tradnl"/>
        </w:rPr>
        <w:t>ro, Darío Mejía Agudelo, Fabio d</w:t>
      </w:r>
      <w:r w:rsidRPr="00FC71E0">
        <w:rPr>
          <w:bCs/>
          <w:i/>
          <w:lang w:val="es-ES_tradnl"/>
        </w:rPr>
        <w:t xml:space="preserve">e Jesús Villa Rodríguez, Guillermo Perry Rubio, Jaime Ortiz Hurtado, Rodrigo Lloreda Caicedo, María Mercedes Carranza Coronado, Miguel Santamaría Dávila. </w:t>
      </w:r>
    </w:p>
    <w:p w14:paraId="73836875" w14:textId="77777777" w:rsidR="00E11397" w:rsidRPr="00FC71E0" w:rsidRDefault="000A1073" w:rsidP="00FC71E0">
      <w:pPr>
        <w:pStyle w:val="NormalWeb"/>
        <w:spacing w:before="0" w:beforeAutospacing="0" w:after="0" w:afterAutospacing="0"/>
        <w:jc w:val="both"/>
        <w:rPr>
          <w:lang w:val="es-ES_tradnl"/>
        </w:rPr>
      </w:pPr>
      <w:r w:rsidRPr="00FC71E0">
        <w:rPr>
          <w:lang w:val="es-ES_tradnl"/>
        </w:rPr>
        <w:t>En atención a las reiteradas sol</w:t>
      </w:r>
      <w:r w:rsidR="00F21580">
        <w:rPr>
          <w:lang w:val="es-ES_tradnl"/>
        </w:rPr>
        <w:t>icitudes de algunos honorables C</w:t>
      </w:r>
      <w:r w:rsidRPr="00FC71E0">
        <w:rPr>
          <w:lang w:val="es-ES_tradnl"/>
        </w:rPr>
        <w:t>onstituyentes y dada la avanzada hora de la noche, l</w:t>
      </w:r>
      <w:r w:rsidR="00FD0931">
        <w:rPr>
          <w:lang w:val="es-ES_tradnl"/>
        </w:rPr>
        <w:t>a P</w:t>
      </w:r>
      <w:r w:rsidRPr="00FC71E0">
        <w:rPr>
          <w:lang w:val="es-ES_tradnl"/>
        </w:rPr>
        <w:t>residencia levanta la sesión plenaria de hoy a las diez y cuarenta y cinco minutos de la noche (10:45 p</w:t>
      </w:r>
      <w:r w:rsidR="006D1607">
        <w:rPr>
          <w:lang w:val="es-ES_tradnl"/>
        </w:rPr>
        <w:t>.m.), y convoca los D</w:t>
      </w:r>
      <w:r w:rsidRPr="00FC71E0">
        <w:rPr>
          <w:lang w:val="es-ES_tradnl"/>
        </w:rPr>
        <w:t xml:space="preserve">elegatarios, para </w:t>
      </w:r>
      <w:r w:rsidRPr="00FC71E0">
        <w:rPr>
          <w:lang w:val="es-ES_tradnl"/>
        </w:rPr>
        <w:lastRenderedPageBreak/>
        <w:t>mañana miércoles, 19 de junio de 1991, a las nueve de la mañana (9:00 a</w:t>
      </w:r>
      <w:r w:rsidR="00655F8B" w:rsidRPr="00FC71E0">
        <w:rPr>
          <w:lang w:val="es-ES_tradnl"/>
        </w:rPr>
        <w:t xml:space="preserve">. </w:t>
      </w:r>
      <w:r w:rsidRPr="00FC71E0">
        <w:rPr>
          <w:lang w:val="es-ES_tradnl"/>
        </w:rPr>
        <w:t>m</w:t>
      </w:r>
      <w:r w:rsidR="00655F8B" w:rsidRPr="00FC71E0">
        <w:rPr>
          <w:lang w:val="es-ES_tradnl"/>
        </w:rPr>
        <w:t>.</w:t>
      </w:r>
      <w:r w:rsidRPr="00FC71E0">
        <w:rPr>
          <w:lang w:val="es-ES_tradnl"/>
        </w:rPr>
        <w:t>), con el ruego especial de que sea observada la más</w:t>
      </w:r>
      <w:r w:rsidR="00E11397" w:rsidRPr="00FC71E0">
        <w:rPr>
          <w:lang w:val="es-ES_tradnl"/>
        </w:rPr>
        <w:t xml:space="preserve"> </w:t>
      </w:r>
      <w:r w:rsidRPr="00FC71E0">
        <w:rPr>
          <w:lang w:val="es-ES_tradnl"/>
        </w:rPr>
        <w:t xml:space="preserve">estricta puntualidad. </w:t>
      </w:r>
    </w:p>
    <w:p w14:paraId="134B5248" w14:textId="77777777" w:rsidR="00E11397" w:rsidRPr="00FC71E0" w:rsidRDefault="00E11397" w:rsidP="00FC71E0">
      <w:pPr>
        <w:pStyle w:val="NormalWeb"/>
        <w:spacing w:before="0" w:beforeAutospacing="0" w:after="0" w:afterAutospacing="0"/>
        <w:jc w:val="both"/>
        <w:rPr>
          <w:lang w:val="es-ES_tradnl"/>
        </w:rPr>
      </w:pPr>
      <w:r w:rsidRPr="00FC71E0">
        <w:rPr>
          <w:lang w:val="es-ES_tradnl"/>
        </w:rPr>
        <w:t xml:space="preserve">Los presidentes: </w:t>
      </w:r>
    </w:p>
    <w:p w14:paraId="4BA05EB6" w14:textId="77777777" w:rsidR="000A1073" w:rsidRPr="00FC71E0" w:rsidRDefault="004C5013" w:rsidP="00FC71E0">
      <w:pPr>
        <w:pStyle w:val="NormalWeb"/>
        <w:spacing w:before="0" w:beforeAutospacing="0" w:after="0" w:afterAutospacing="0"/>
        <w:jc w:val="both"/>
        <w:rPr>
          <w:lang w:val="es-ES_tradnl"/>
        </w:rPr>
      </w:pPr>
      <w:r>
        <w:rPr>
          <w:bCs/>
          <w:i/>
          <w:lang w:val="es-ES_tradnl"/>
        </w:rPr>
        <w:t>Antonio José Navarro Wolff, Álvaro Gó</w:t>
      </w:r>
      <w:r w:rsidR="00E11397" w:rsidRPr="00FC71E0">
        <w:rPr>
          <w:bCs/>
          <w:i/>
          <w:lang w:val="es-ES_tradnl"/>
        </w:rPr>
        <w:t xml:space="preserve">mez Hurtado, Horacio Serpa Uribe, </w:t>
      </w:r>
      <w:r w:rsidR="00E11397" w:rsidRPr="00FC71E0">
        <w:rPr>
          <w:bCs/>
          <w:lang w:val="es-ES_tradnl"/>
        </w:rPr>
        <w:t xml:space="preserve">El </w:t>
      </w:r>
      <w:r w:rsidR="00E11397" w:rsidRPr="00FC71E0">
        <w:rPr>
          <w:lang w:val="es-ES_tradnl"/>
        </w:rPr>
        <w:t xml:space="preserve">Secretario General, </w:t>
      </w:r>
      <w:r w:rsidR="00E11397" w:rsidRPr="00FC71E0">
        <w:rPr>
          <w:bCs/>
          <w:i/>
          <w:lang w:val="es-ES_tradnl"/>
        </w:rPr>
        <w:t xml:space="preserve">Jacobo </w:t>
      </w:r>
      <w:r w:rsidR="004739DE" w:rsidRPr="00FC71E0">
        <w:rPr>
          <w:bCs/>
          <w:i/>
          <w:lang w:val="es-ES_tradnl"/>
        </w:rPr>
        <w:t>Peréz</w:t>
      </w:r>
      <w:r w:rsidR="00E11397" w:rsidRPr="00FC71E0">
        <w:rPr>
          <w:bCs/>
          <w:i/>
          <w:lang w:val="es-ES_tradnl"/>
        </w:rPr>
        <w:t xml:space="preserve"> Escobar. </w:t>
      </w:r>
      <w:r w:rsidR="00E11397" w:rsidRPr="00FC71E0">
        <w:rPr>
          <w:bCs/>
          <w:lang w:val="es-ES_tradnl"/>
        </w:rPr>
        <w:t xml:space="preserve">El </w:t>
      </w:r>
      <w:r w:rsidR="00E11397" w:rsidRPr="00FC71E0">
        <w:rPr>
          <w:lang w:val="es-ES_tradnl"/>
        </w:rPr>
        <w:t xml:space="preserve">Relator, </w:t>
      </w:r>
      <w:r w:rsidR="00E11397" w:rsidRPr="00FC71E0">
        <w:rPr>
          <w:bCs/>
          <w:i/>
          <w:lang w:val="es-ES_tradnl"/>
        </w:rPr>
        <w:t xml:space="preserve">Fernando Galvis </w:t>
      </w:r>
      <w:r w:rsidR="00E11397" w:rsidRPr="00FC71E0">
        <w:rPr>
          <w:i/>
          <w:lang w:val="es-ES_tradnl"/>
        </w:rPr>
        <w:t>Gaitán</w:t>
      </w:r>
      <w:r w:rsidR="00035C90" w:rsidRPr="00FC71E0">
        <w:rPr>
          <w:i/>
          <w:lang w:val="es-ES_tradnl"/>
        </w:rPr>
        <w:t>,</w:t>
      </w:r>
      <w:r w:rsidR="00E11397" w:rsidRPr="00FC71E0">
        <w:rPr>
          <w:i/>
          <w:lang w:val="es-ES_tradnl"/>
        </w:rPr>
        <w:t xml:space="preserve"> </w:t>
      </w:r>
      <w:r w:rsidR="00E11397" w:rsidRPr="00FC71E0">
        <w:rPr>
          <w:bCs/>
          <w:i/>
          <w:lang w:val="es-ES_tradnl"/>
        </w:rPr>
        <w:t xml:space="preserve">Jairo E. Bonilla </w:t>
      </w:r>
      <w:r w:rsidR="00035C90" w:rsidRPr="00FC71E0">
        <w:rPr>
          <w:bCs/>
          <w:i/>
          <w:lang w:val="es-ES_tradnl"/>
        </w:rPr>
        <w:t>Marroquín</w:t>
      </w:r>
      <w:r w:rsidR="00E11397" w:rsidRPr="00FC71E0">
        <w:rPr>
          <w:bCs/>
          <w:i/>
          <w:lang w:val="es-ES_tradnl"/>
        </w:rPr>
        <w:t xml:space="preserve">. </w:t>
      </w:r>
      <w:r w:rsidR="00E11397" w:rsidRPr="00FC71E0">
        <w:rPr>
          <w:lang w:val="es-ES_tradnl"/>
        </w:rPr>
        <w:t xml:space="preserve">Asesor </w:t>
      </w:r>
      <w:r w:rsidR="00E11397" w:rsidRPr="00FC71E0">
        <w:rPr>
          <w:bCs/>
          <w:lang w:val="es-ES_tradnl"/>
        </w:rPr>
        <w:t>(</w:t>
      </w:r>
      <w:r w:rsidR="00035C90" w:rsidRPr="00FC71E0">
        <w:rPr>
          <w:bCs/>
          <w:lang w:val="es-ES_tradnl"/>
        </w:rPr>
        <w:t xml:space="preserve">ad </w:t>
      </w:r>
      <w:r w:rsidR="00035C90" w:rsidRPr="00FC71E0">
        <w:rPr>
          <w:lang w:val="es-ES_tradnl"/>
        </w:rPr>
        <w:t>honorem</w:t>
      </w:r>
      <w:r w:rsidR="006D1607">
        <w:rPr>
          <w:lang w:val="es-ES_tradnl"/>
        </w:rPr>
        <w:t>)</w:t>
      </w:r>
      <w:r w:rsidR="00E11397" w:rsidRPr="00FC71E0">
        <w:rPr>
          <w:i/>
          <w:lang w:val="es-ES_tradnl"/>
        </w:rPr>
        <w:t xml:space="preserve"> </w:t>
      </w:r>
      <w:r w:rsidR="00E11397" w:rsidRPr="00FC71E0">
        <w:rPr>
          <w:bCs/>
          <w:i/>
          <w:lang w:val="es-ES_tradnl"/>
        </w:rPr>
        <w:t>Jos</w:t>
      </w:r>
      <w:r w:rsidR="00035C90" w:rsidRPr="00FC71E0">
        <w:rPr>
          <w:bCs/>
          <w:i/>
          <w:lang w:val="es-ES_tradnl"/>
        </w:rPr>
        <w:t>é</w:t>
      </w:r>
      <w:r w:rsidR="00E11397" w:rsidRPr="00FC71E0">
        <w:rPr>
          <w:bCs/>
          <w:i/>
          <w:lang w:val="es-ES_tradnl"/>
        </w:rPr>
        <w:t xml:space="preserve"> </w:t>
      </w:r>
      <w:r w:rsidR="00035C90" w:rsidRPr="00FC71E0">
        <w:rPr>
          <w:bCs/>
          <w:i/>
          <w:lang w:val="es-ES_tradnl"/>
        </w:rPr>
        <w:t>Joaquín</w:t>
      </w:r>
      <w:r w:rsidR="00E11397" w:rsidRPr="00FC71E0">
        <w:rPr>
          <w:bCs/>
          <w:i/>
          <w:lang w:val="es-ES_tradnl"/>
        </w:rPr>
        <w:t xml:space="preserve"> </w:t>
      </w:r>
      <w:r w:rsidR="00E11397" w:rsidRPr="00FC71E0">
        <w:rPr>
          <w:i/>
          <w:lang w:val="es-ES_tradnl"/>
        </w:rPr>
        <w:t xml:space="preserve">Quiroga </w:t>
      </w:r>
      <w:r w:rsidR="00035C90" w:rsidRPr="00FC71E0">
        <w:rPr>
          <w:bCs/>
          <w:i/>
          <w:lang w:val="es-ES_tradnl"/>
        </w:rPr>
        <w:t>Briceño</w:t>
      </w:r>
      <w:r w:rsidR="00E11397" w:rsidRPr="00FC71E0">
        <w:rPr>
          <w:bCs/>
          <w:i/>
          <w:lang w:val="es-ES_tradnl"/>
        </w:rPr>
        <w:t xml:space="preserve">. </w:t>
      </w:r>
      <w:r w:rsidR="00E11397" w:rsidRPr="00FC71E0">
        <w:rPr>
          <w:lang w:val="es-ES_tradnl"/>
        </w:rPr>
        <w:t xml:space="preserve">Asesor </w:t>
      </w:r>
      <w:r w:rsidR="00035C90" w:rsidRPr="00FC71E0">
        <w:rPr>
          <w:lang w:val="es-ES_tradnl"/>
        </w:rPr>
        <w:t>d</w:t>
      </w:r>
      <w:r w:rsidR="00E11397" w:rsidRPr="00FC71E0">
        <w:rPr>
          <w:lang w:val="es-ES_tradnl"/>
        </w:rPr>
        <w:t xml:space="preserve">e Actas </w:t>
      </w:r>
      <w:r w:rsidR="00035C90" w:rsidRPr="00FC71E0">
        <w:rPr>
          <w:lang w:val="es-ES_tradnl"/>
        </w:rPr>
        <w:t>d</w:t>
      </w:r>
      <w:r w:rsidR="004739DE">
        <w:rPr>
          <w:lang w:val="es-ES_tradnl"/>
        </w:rPr>
        <w:t>e la Secretarí</w:t>
      </w:r>
      <w:r w:rsidR="00E11397" w:rsidRPr="00FC71E0">
        <w:rPr>
          <w:lang w:val="es-ES_tradnl"/>
        </w:rPr>
        <w:t>a General,</w:t>
      </w:r>
      <w:r w:rsidR="00E11397" w:rsidRPr="00FC71E0">
        <w:rPr>
          <w:i/>
          <w:lang w:val="es-ES_tradnl"/>
        </w:rPr>
        <w:t xml:space="preserve"> Mario </w:t>
      </w:r>
      <w:r w:rsidR="004739DE" w:rsidRPr="00FC71E0">
        <w:rPr>
          <w:i/>
          <w:lang w:val="es-ES_tradnl"/>
        </w:rPr>
        <w:t>Ramírez</w:t>
      </w:r>
      <w:r w:rsidR="00E11397" w:rsidRPr="00FC71E0">
        <w:rPr>
          <w:i/>
          <w:lang w:val="es-ES_tradnl"/>
        </w:rPr>
        <w:t xml:space="preserve"> </w:t>
      </w:r>
      <w:r w:rsidR="00FC71E0" w:rsidRPr="00FC71E0">
        <w:rPr>
          <w:bCs/>
          <w:i/>
          <w:lang w:val="es-ES_tradnl"/>
        </w:rPr>
        <w:t>Arbeláez</w:t>
      </w:r>
      <w:r w:rsidR="00E11397" w:rsidRPr="00FC71E0">
        <w:rPr>
          <w:bCs/>
          <w:i/>
          <w:lang w:val="es-ES_tradnl"/>
        </w:rPr>
        <w:t xml:space="preserve">, </w:t>
      </w:r>
      <w:r w:rsidR="00FC71E0" w:rsidRPr="00FC71E0">
        <w:rPr>
          <w:lang w:val="es-ES_tradnl"/>
        </w:rPr>
        <w:t>Subsecretario General.</w:t>
      </w:r>
      <w:r w:rsidR="000A1073" w:rsidRPr="00FC71E0">
        <w:rPr>
          <w:lang w:val="es-ES_tradnl"/>
        </w:rPr>
        <w:t xml:space="preserve"> </w:t>
      </w:r>
    </w:p>
    <w:sectPr w:rsidR="000A1073" w:rsidRPr="00FC71E0" w:rsidSect="00FC71E0">
      <w:headerReference w:type="default" r:id="rId8"/>
      <w:footerReference w:type="default" r:id="rId9"/>
      <w:pgSz w:w="12240" w:h="15840" w:code="1"/>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3501" w14:textId="77777777" w:rsidR="009D4695" w:rsidRDefault="009D4695" w:rsidP="0010552F">
      <w:pPr>
        <w:spacing w:after="0" w:line="240" w:lineRule="auto"/>
      </w:pPr>
      <w:r>
        <w:separator/>
      </w:r>
    </w:p>
  </w:endnote>
  <w:endnote w:type="continuationSeparator" w:id="0">
    <w:p w14:paraId="7D71FE6B" w14:textId="77777777" w:rsidR="009D4695" w:rsidRDefault="009D4695" w:rsidP="0010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036177"/>
      <w:docPartObj>
        <w:docPartGallery w:val="Page Numbers (Bottom of Page)"/>
        <w:docPartUnique/>
      </w:docPartObj>
    </w:sdtPr>
    <w:sdtEndPr/>
    <w:sdtContent>
      <w:p w14:paraId="54965093" w14:textId="77777777" w:rsidR="00133838" w:rsidRDefault="009D4695">
        <w:pPr>
          <w:pStyle w:val="Piedepgina"/>
          <w:jc w:val="center"/>
        </w:pPr>
        <w:r>
          <w:fldChar w:fldCharType="begin"/>
        </w:r>
        <w:r>
          <w:instrText>PAGE   \* MERGEFORMAT</w:instrText>
        </w:r>
        <w:r>
          <w:fldChar w:fldCharType="separate"/>
        </w:r>
        <w:r w:rsidR="00B1440E" w:rsidRPr="00B1440E">
          <w:rPr>
            <w:noProof/>
            <w:lang w:val="es-ES"/>
          </w:rPr>
          <w:t>1</w:t>
        </w:r>
        <w:r>
          <w:rPr>
            <w:noProof/>
            <w:lang w:val="es-ES"/>
          </w:rPr>
          <w:fldChar w:fldCharType="end"/>
        </w:r>
      </w:p>
    </w:sdtContent>
  </w:sdt>
  <w:p w14:paraId="259E09F8" w14:textId="77777777" w:rsidR="00133838" w:rsidRDefault="001338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2C22" w14:textId="77777777" w:rsidR="009D4695" w:rsidRDefault="009D4695" w:rsidP="0010552F">
      <w:pPr>
        <w:spacing w:after="0" w:line="240" w:lineRule="auto"/>
      </w:pPr>
      <w:r>
        <w:separator/>
      </w:r>
    </w:p>
  </w:footnote>
  <w:footnote w:type="continuationSeparator" w:id="0">
    <w:p w14:paraId="5E6A0D8E" w14:textId="77777777" w:rsidR="009D4695" w:rsidRDefault="009D4695" w:rsidP="0010552F">
      <w:pPr>
        <w:spacing w:after="0" w:line="240" w:lineRule="auto"/>
      </w:pPr>
      <w:r>
        <w:continuationSeparator/>
      </w:r>
    </w:p>
  </w:footnote>
  <w:footnote w:id="1">
    <w:p w14:paraId="7534C4B9" w14:textId="77777777" w:rsidR="00133838" w:rsidRPr="00465FD2" w:rsidRDefault="00133838" w:rsidP="00465FD2">
      <w:pPr>
        <w:spacing w:after="0" w:line="240" w:lineRule="auto"/>
        <w:jc w:val="both"/>
        <w:rPr>
          <w:lang w:val="es-CO"/>
        </w:rPr>
      </w:pPr>
      <w:r>
        <w:rPr>
          <w:rStyle w:val="Refdenotaalpie"/>
        </w:rPr>
        <w:footnoteRef/>
      </w:r>
      <w:r w:rsidRPr="00465FD2">
        <w:rPr>
          <w:lang w:val="es-CO"/>
        </w:rPr>
        <w:t xml:space="preserve"> </w:t>
      </w:r>
      <w:r>
        <w:rPr>
          <w:rFonts w:ascii="Times New Roman" w:hAnsi="Times New Roman" w:cs="Times New Roman"/>
          <w:sz w:val="20"/>
          <w:szCs w:val="20"/>
          <w:lang w:val="es-CO"/>
        </w:rPr>
        <w:t>León Duguit</w:t>
      </w:r>
      <w:r w:rsidRPr="00442461">
        <w:rPr>
          <w:rFonts w:ascii="Times New Roman" w:hAnsi="Times New Roman" w:cs="Times New Roman"/>
          <w:i/>
          <w:sz w:val="20"/>
          <w:szCs w:val="20"/>
          <w:lang w:val="es-CO"/>
        </w:rPr>
        <w:t xml:space="preserve"> “Las transformaciones generale</w:t>
      </w:r>
      <w:r>
        <w:rPr>
          <w:rFonts w:ascii="Times New Roman" w:hAnsi="Times New Roman" w:cs="Times New Roman"/>
          <w:i/>
          <w:sz w:val="20"/>
          <w:szCs w:val="20"/>
          <w:lang w:val="es-CO"/>
        </w:rPr>
        <w:t>s del derecho privado desde el C</w:t>
      </w:r>
      <w:r w:rsidRPr="00442461">
        <w:rPr>
          <w:rFonts w:ascii="Times New Roman" w:hAnsi="Times New Roman" w:cs="Times New Roman"/>
          <w:i/>
          <w:sz w:val="20"/>
          <w:szCs w:val="20"/>
          <w:lang w:val="es-CO"/>
        </w:rPr>
        <w:t>ódigo de Napoleón</w:t>
      </w:r>
      <w:r>
        <w:rPr>
          <w:rFonts w:ascii="Times New Roman" w:hAnsi="Times New Roman" w:cs="Times New Roman"/>
          <w:i/>
          <w:sz w:val="20"/>
          <w:szCs w:val="20"/>
          <w:lang w:val="es-CO"/>
        </w:rPr>
        <w:t>. Segunda</w:t>
      </w:r>
      <w:r w:rsidRPr="00442461">
        <w:rPr>
          <w:rFonts w:ascii="Times New Roman" w:hAnsi="Times New Roman" w:cs="Times New Roman"/>
          <w:i/>
          <w:sz w:val="20"/>
          <w:szCs w:val="20"/>
          <w:lang w:val="es-CO"/>
        </w:rPr>
        <w:t xml:space="preserve"> edición. </w:t>
      </w:r>
      <w:r w:rsidRPr="00030B69">
        <w:rPr>
          <w:rFonts w:ascii="Times New Roman" w:hAnsi="Times New Roman" w:cs="Times New Roman"/>
          <w:sz w:val="20"/>
          <w:szCs w:val="20"/>
          <w:lang w:val="es-CO"/>
        </w:rPr>
        <w:t>Francisco Beltrán. Librería Española y Extranjera</w:t>
      </w:r>
      <w:r>
        <w:rPr>
          <w:rFonts w:ascii="Times New Roman" w:hAnsi="Times New Roman" w:cs="Times New Roman"/>
          <w:sz w:val="20"/>
          <w:szCs w:val="20"/>
          <w:lang w:val="es-CO"/>
        </w:rPr>
        <w:t xml:space="preserve">  </w:t>
      </w:r>
      <w:r w:rsidRPr="00030B69">
        <w:rPr>
          <w:rFonts w:ascii="Times New Roman" w:hAnsi="Times New Roman" w:cs="Times New Roman"/>
          <w:sz w:val="20"/>
          <w:szCs w:val="20"/>
          <w:lang w:val="es-CO"/>
        </w:rPr>
        <w:t>s</w:t>
      </w:r>
      <w:r>
        <w:rPr>
          <w:rFonts w:ascii="Times New Roman" w:hAnsi="Times New Roman" w:cs="Times New Roman"/>
          <w:sz w:val="20"/>
          <w:szCs w:val="20"/>
          <w:lang w:val="es-CO"/>
        </w:rPr>
        <w:t>i</w:t>
      </w:r>
      <w:r w:rsidRPr="00030B69">
        <w:rPr>
          <w:rFonts w:ascii="Times New Roman" w:hAnsi="Times New Roman" w:cs="Times New Roman"/>
          <w:sz w:val="20"/>
          <w:szCs w:val="20"/>
          <w:lang w:val="es-CO"/>
        </w:rPr>
        <w:t>n</w:t>
      </w:r>
      <w:r>
        <w:rPr>
          <w:rFonts w:ascii="Times New Roman" w:hAnsi="Times New Roman" w:cs="Times New Roman"/>
          <w:sz w:val="20"/>
          <w:szCs w:val="20"/>
          <w:lang w:val="es-CO"/>
        </w:rPr>
        <w:t xml:space="preserve"> </w:t>
      </w:r>
      <w:r w:rsidRPr="00030B69">
        <w:rPr>
          <w:rFonts w:ascii="Times New Roman" w:hAnsi="Times New Roman" w:cs="Times New Roman"/>
          <w:sz w:val="20"/>
          <w:szCs w:val="20"/>
          <w:lang w:val="es-CO"/>
        </w:rPr>
        <w:t>fecha</w:t>
      </w:r>
      <w:r>
        <w:rPr>
          <w:rFonts w:ascii="Times New Roman" w:hAnsi="Times New Roman" w:cs="Times New Roman"/>
          <w:sz w:val="20"/>
          <w:szCs w:val="20"/>
          <w:lang w:val="es-CO"/>
        </w:rPr>
        <w:t xml:space="preserve"> </w:t>
      </w:r>
      <w:r w:rsidRPr="00030B69">
        <w:rPr>
          <w:rFonts w:ascii="Times New Roman" w:hAnsi="Times New Roman" w:cs="Times New Roman"/>
          <w:sz w:val="20"/>
          <w:szCs w:val="20"/>
          <w:lang w:val="es-CO"/>
        </w:rPr>
        <w:t>págs.</w:t>
      </w:r>
      <w:r>
        <w:rPr>
          <w:rFonts w:ascii="Times New Roman" w:hAnsi="Times New Roman" w:cs="Times New Roman"/>
          <w:sz w:val="20"/>
          <w:szCs w:val="20"/>
          <w:lang w:val="es-CO"/>
        </w:rPr>
        <w:t xml:space="preserve"> </w:t>
      </w:r>
      <w:r w:rsidRPr="00030B69">
        <w:rPr>
          <w:rFonts w:ascii="Times New Roman" w:hAnsi="Times New Roman" w:cs="Times New Roman"/>
          <w:sz w:val="20"/>
          <w:szCs w:val="20"/>
          <w:lang w:val="es-CO"/>
        </w:rPr>
        <w:t>40</w:t>
      </w:r>
      <w:r>
        <w:rPr>
          <w:rFonts w:ascii="Times New Roman" w:hAnsi="Times New Roman" w:cs="Times New Roman"/>
          <w:sz w:val="20"/>
          <w:szCs w:val="20"/>
          <w:lang w:val="es-CO"/>
        </w:rPr>
        <w:t>,</w:t>
      </w:r>
      <w:r w:rsidRPr="00030B69">
        <w:rPr>
          <w:rFonts w:ascii="Times New Roman" w:hAnsi="Times New Roman" w:cs="Times New Roman"/>
          <w:sz w:val="20"/>
          <w:szCs w:val="20"/>
          <w:lang w:val="es-CO"/>
        </w:rPr>
        <w:t xml:space="preserve"> 1</w:t>
      </w:r>
      <w:r>
        <w:rPr>
          <w:rFonts w:ascii="Times New Roman" w:hAnsi="Times New Roman" w:cs="Times New Roman"/>
          <w:sz w:val="20"/>
          <w:szCs w:val="20"/>
          <w:lang w:val="es-CO"/>
        </w:rPr>
        <w:t>6</w:t>
      </w:r>
      <w:r w:rsidRPr="00030B69">
        <w:rPr>
          <w:rFonts w:ascii="Times New Roman" w:hAnsi="Times New Roman" w:cs="Times New Roman"/>
          <w:sz w:val="20"/>
          <w:szCs w:val="20"/>
          <w:lang w:val="es-CO"/>
        </w:rPr>
        <w:t>8</w:t>
      </w:r>
      <w:r>
        <w:rPr>
          <w:rFonts w:ascii="Times New Roman" w:hAnsi="Times New Roman" w:cs="Times New Roman"/>
          <w:sz w:val="20"/>
          <w:szCs w:val="20"/>
          <w:lang w:val="es-CO"/>
        </w:rPr>
        <w:t>,</w:t>
      </w:r>
      <w:r w:rsidRPr="00030B69">
        <w:rPr>
          <w:rFonts w:ascii="Times New Roman" w:hAnsi="Times New Roman" w:cs="Times New Roman"/>
          <w:sz w:val="20"/>
          <w:szCs w:val="20"/>
          <w:lang w:val="es-CO"/>
        </w:rPr>
        <w:t xml:space="preserve"> </w:t>
      </w:r>
      <w:r>
        <w:rPr>
          <w:rFonts w:ascii="Times New Roman" w:hAnsi="Times New Roman" w:cs="Times New Roman"/>
          <w:sz w:val="20"/>
          <w:szCs w:val="20"/>
          <w:lang w:val="es-CO"/>
        </w:rPr>
        <w:t>176 y</w:t>
      </w:r>
      <w:r w:rsidRPr="00030B69">
        <w:rPr>
          <w:rFonts w:ascii="Times New Roman" w:hAnsi="Times New Roman" w:cs="Times New Roman"/>
          <w:sz w:val="20"/>
          <w:szCs w:val="20"/>
          <w:lang w:val="es-CO"/>
        </w:rPr>
        <w:t xml:space="preserve"> 178. </w:t>
      </w:r>
    </w:p>
  </w:footnote>
  <w:footnote w:id="2">
    <w:p w14:paraId="046BD416" w14:textId="77777777" w:rsidR="00133838" w:rsidRPr="00465FD2" w:rsidRDefault="00133838" w:rsidP="00465FD2">
      <w:pPr>
        <w:spacing w:after="0" w:line="240" w:lineRule="auto"/>
        <w:jc w:val="both"/>
        <w:rPr>
          <w:rFonts w:ascii="Times New Roman" w:hAnsi="Times New Roman" w:cs="Times New Roman"/>
          <w:sz w:val="20"/>
          <w:szCs w:val="20"/>
          <w:lang w:val="es-CO"/>
        </w:rPr>
      </w:pPr>
      <w:r w:rsidRPr="00465FD2">
        <w:rPr>
          <w:rStyle w:val="Refdenotaalpie"/>
          <w:lang w:val="es-CO"/>
        </w:rPr>
        <w:t>1</w:t>
      </w:r>
      <w:r w:rsidRPr="00465FD2">
        <w:rPr>
          <w:lang w:val="es-CO"/>
        </w:rPr>
        <w:t xml:space="preserve"> </w:t>
      </w:r>
      <w:r w:rsidRPr="00465FD2">
        <w:rPr>
          <w:rFonts w:ascii="Times New Roman" w:hAnsi="Times New Roman" w:cs="Times New Roman"/>
          <w:sz w:val="20"/>
          <w:szCs w:val="20"/>
          <w:lang w:val="es-CO"/>
        </w:rPr>
        <w:t xml:space="preserve">Darío Echandía, Obras Selectas, selección de textos de Aníbal Noguera Mendoza, Ediciones Banco de la República. Bogotá, 1982. pág. 254. </w:t>
      </w:r>
    </w:p>
    <w:p w14:paraId="37B4129B" w14:textId="77777777" w:rsidR="00133838" w:rsidRPr="00465FD2" w:rsidRDefault="00133838">
      <w:pPr>
        <w:pStyle w:val="Textonotapie"/>
        <w:rPr>
          <w:lang w:val="es-CO"/>
        </w:rPr>
      </w:pPr>
    </w:p>
  </w:footnote>
  <w:footnote w:id="3">
    <w:p w14:paraId="123A8A25" w14:textId="77777777" w:rsidR="00133838" w:rsidRPr="00C842B1" w:rsidRDefault="00133838" w:rsidP="00C842B1">
      <w:pPr>
        <w:spacing w:after="0" w:line="240" w:lineRule="auto"/>
        <w:jc w:val="both"/>
        <w:rPr>
          <w:sz w:val="20"/>
          <w:szCs w:val="20"/>
          <w:lang w:val="es-CO"/>
        </w:rPr>
      </w:pPr>
      <w:r w:rsidRPr="00C842B1">
        <w:rPr>
          <w:rStyle w:val="Refdenotaalpie"/>
          <w:sz w:val="20"/>
          <w:szCs w:val="20"/>
        </w:rPr>
        <w:footnoteRef/>
      </w:r>
      <w:r w:rsidRPr="00C842B1">
        <w:rPr>
          <w:sz w:val="20"/>
          <w:szCs w:val="20"/>
          <w:lang w:val="es-CO"/>
        </w:rPr>
        <w:t xml:space="preserve"> </w:t>
      </w:r>
      <w:r w:rsidRPr="00C842B1">
        <w:rPr>
          <w:rFonts w:ascii="Times New Roman" w:hAnsi="Times New Roman" w:cs="Times New Roman"/>
          <w:sz w:val="20"/>
          <w:szCs w:val="20"/>
          <w:lang w:val="es-CO"/>
        </w:rPr>
        <w:t>Citado por Francisco de Paula Pérez. Derecho Constitucional Colombiano, 5 edición, E</w:t>
      </w:r>
      <w:r>
        <w:rPr>
          <w:rFonts w:ascii="Times New Roman" w:hAnsi="Times New Roman" w:cs="Times New Roman"/>
          <w:sz w:val="20"/>
          <w:szCs w:val="20"/>
          <w:lang w:val="es-CO"/>
        </w:rPr>
        <w:t>diciones Lerner. Bogotá, 19</w:t>
      </w:r>
      <w:r w:rsidRPr="00C842B1">
        <w:rPr>
          <w:rFonts w:ascii="Times New Roman" w:hAnsi="Times New Roman" w:cs="Times New Roman"/>
          <w:sz w:val="20"/>
          <w:szCs w:val="20"/>
          <w:lang w:val="es-CO"/>
        </w:rPr>
        <w:t>96</w:t>
      </w:r>
      <w:r>
        <w:rPr>
          <w:rFonts w:ascii="Times New Roman" w:hAnsi="Times New Roman" w:cs="Times New Roman"/>
          <w:sz w:val="20"/>
          <w:szCs w:val="20"/>
          <w:lang w:val="es-CO"/>
        </w:rPr>
        <w:t>2</w:t>
      </w:r>
      <w:r w:rsidRPr="00C842B1">
        <w:rPr>
          <w:rFonts w:ascii="Times New Roman" w:hAnsi="Times New Roman" w:cs="Times New Roman"/>
          <w:sz w:val="20"/>
          <w:szCs w:val="20"/>
          <w:lang w:val="es-CO"/>
        </w:rPr>
        <w:t xml:space="preserve">, pág. 186. </w:t>
      </w:r>
    </w:p>
  </w:footnote>
  <w:footnote w:id="4">
    <w:p w14:paraId="6AD26C01" w14:textId="77777777" w:rsidR="00133838" w:rsidRPr="00C842B1" w:rsidRDefault="00133838" w:rsidP="00C842B1">
      <w:pPr>
        <w:spacing w:after="0" w:line="240" w:lineRule="auto"/>
        <w:rPr>
          <w:rFonts w:ascii="Times New Roman" w:hAnsi="Times New Roman" w:cs="Times New Roman"/>
          <w:sz w:val="20"/>
          <w:szCs w:val="20"/>
          <w:lang w:val="es-CO"/>
        </w:rPr>
      </w:pPr>
      <w:r>
        <w:rPr>
          <w:rStyle w:val="Refdenotaalpie"/>
        </w:rPr>
        <w:footnoteRef/>
      </w:r>
      <w:r w:rsidRPr="00C842B1">
        <w:rPr>
          <w:lang w:val="es-CO"/>
        </w:rPr>
        <w:t xml:space="preserve"> </w:t>
      </w:r>
      <w:r>
        <w:rPr>
          <w:rFonts w:ascii="Times New Roman" w:hAnsi="Times New Roman" w:cs="Times New Roman"/>
          <w:sz w:val="20"/>
          <w:szCs w:val="20"/>
          <w:lang w:val="es-CO"/>
        </w:rPr>
        <w:t>Á</w:t>
      </w:r>
      <w:r w:rsidRPr="00C842B1">
        <w:rPr>
          <w:rFonts w:ascii="Times New Roman" w:hAnsi="Times New Roman" w:cs="Times New Roman"/>
          <w:sz w:val="20"/>
          <w:szCs w:val="20"/>
          <w:lang w:val="es-CO"/>
        </w:rPr>
        <w:t xml:space="preserve">lvaro Copete Lizarralde. Lecciones de Derecho Constitucional Colombiano Universidad Nacional de  Colombia. Bogotá 1951. págs. 59 y 60. </w:t>
      </w:r>
    </w:p>
    <w:p w14:paraId="258655E8" w14:textId="77777777" w:rsidR="00133838" w:rsidRPr="00C842B1" w:rsidRDefault="00133838">
      <w:pPr>
        <w:pStyle w:val="Textonotapie"/>
        <w:rPr>
          <w:lang w:val="es-CO"/>
        </w:rPr>
      </w:pPr>
    </w:p>
  </w:footnote>
  <w:footnote w:id="5">
    <w:p w14:paraId="2D9A5C5B" w14:textId="77777777" w:rsidR="00133838" w:rsidRPr="00C842B1" w:rsidRDefault="00133838" w:rsidP="00C842B1">
      <w:pPr>
        <w:spacing w:after="0" w:line="240" w:lineRule="auto"/>
        <w:rPr>
          <w:lang w:val="es-CO"/>
        </w:rPr>
      </w:pPr>
      <w:r>
        <w:rPr>
          <w:rStyle w:val="Refdenotaalpie"/>
        </w:rPr>
        <w:footnoteRef/>
      </w:r>
      <w:r w:rsidRPr="00C842B1">
        <w:rPr>
          <w:lang w:val="es-CO"/>
        </w:rPr>
        <w:t xml:space="preserve"> </w:t>
      </w:r>
      <w:r w:rsidRPr="00C842B1">
        <w:rPr>
          <w:rFonts w:ascii="Times New Roman" w:hAnsi="Times New Roman" w:cs="Times New Roman"/>
          <w:sz w:val="20"/>
          <w:szCs w:val="20"/>
          <w:lang w:val="es-CO"/>
        </w:rPr>
        <w:t>Francisco de Paula Pérez, obra ya citada, págs. 187</w:t>
      </w:r>
      <w:r>
        <w:rPr>
          <w:rFonts w:ascii="Times New Roman" w:hAnsi="Times New Roman" w:cs="Times New Roman"/>
          <w:sz w:val="20"/>
          <w:szCs w:val="20"/>
          <w:lang w:val="es-CO"/>
        </w:rPr>
        <w:t>.</w:t>
      </w:r>
      <w:r w:rsidRPr="00C842B1">
        <w:rPr>
          <w:rFonts w:ascii="Times New Roman" w:hAnsi="Times New Roman" w:cs="Times New Roman"/>
          <w:sz w:val="20"/>
          <w:szCs w:val="20"/>
          <w:lang w:val="es-CO"/>
        </w:rPr>
        <w:t xml:space="preserve"> </w:t>
      </w:r>
    </w:p>
  </w:footnote>
  <w:footnote w:id="6">
    <w:p w14:paraId="15D5D5F2" w14:textId="77777777" w:rsidR="00133838" w:rsidRPr="00C842B1" w:rsidRDefault="00133838" w:rsidP="003C6650">
      <w:pPr>
        <w:spacing w:after="0" w:line="240" w:lineRule="auto"/>
        <w:rPr>
          <w:lang w:val="es-CO"/>
        </w:rPr>
      </w:pPr>
      <w:r>
        <w:rPr>
          <w:rStyle w:val="Refdenotaalpie"/>
        </w:rPr>
        <w:footnoteRef/>
      </w:r>
      <w:r w:rsidRPr="00C842B1">
        <w:rPr>
          <w:lang w:val="es-CO"/>
        </w:rPr>
        <w:t xml:space="preserve"> </w:t>
      </w:r>
      <w:r w:rsidRPr="00C842B1">
        <w:rPr>
          <w:rFonts w:ascii="Times New Roman" w:hAnsi="Times New Roman" w:cs="Times New Roman"/>
          <w:sz w:val="20"/>
          <w:szCs w:val="20"/>
          <w:lang w:val="es-CO"/>
        </w:rPr>
        <w:t>Francisco de Paula Pérez, obra ya citada, págs. 186, 187</w:t>
      </w:r>
      <w:r>
        <w:rPr>
          <w:rFonts w:ascii="Times New Roman" w:hAnsi="Times New Roman" w:cs="Times New Roman"/>
          <w:sz w:val="20"/>
          <w:szCs w:val="20"/>
          <w:lang w:val="es-CO"/>
        </w:rPr>
        <w:t>.</w:t>
      </w:r>
      <w:r w:rsidRPr="00C842B1">
        <w:rPr>
          <w:rFonts w:ascii="Times New Roman" w:hAnsi="Times New Roman" w:cs="Times New Roman"/>
          <w:sz w:val="20"/>
          <w:szCs w:val="20"/>
          <w:lang w:val="es-CO"/>
        </w:rPr>
        <w:t xml:space="preserve"> </w:t>
      </w:r>
    </w:p>
  </w:footnote>
  <w:footnote w:id="7">
    <w:p w14:paraId="477D51F2" w14:textId="77777777" w:rsidR="00133838" w:rsidRPr="003C6650" w:rsidRDefault="00133838" w:rsidP="003C6650">
      <w:pPr>
        <w:spacing w:after="0" w:line="240" w:lineRule="auto"/>
        <w:rPr>
          <w:rFonts w:ascii="Times New Roman" w:hAnsi="Times New Roman" w:cs="Times New Roman"/>
          <w:sz w:val="20"/>
          <w:szCs w:val="20"/>
          <w:lang w:val="es-CO"/>
        </w:rPr>
      </w:pPr>
      <w:r>
        <w:rPr>
          <w:rStyle w:val="Refdenotaalpie"/>
        </w:rPr>
        <w:footnoteRef/>
      </w:r>
      <w:r w:rsidRPr="003C6650">
        <w:rPr>
          <w:lang w:val="es-CO"/>
        </w:rPr>
        <w:t xml:space="preserve"> </w:t>
      </w:r>
      <w:r w:rsidRPr="003C6650">
        <w:rPr>
          <w:rFonts w:ascii="Times New Roman" w:hAnsi="Times New Roman" w:cs="Times New Roman"/>
          <w:sz w:val="20"/>
          <w:szCs w:val="20"/>
          <w:lang w:val="es-CO"/>
        </w:rPr>
        <w:t xml:space="preserve">Francisco de Paula Pérez, obra ya citada, pág. 187. </w:t>
      </w:r>
    </w:p>
    <w:p w14:paraId="2DBD9120" w14:textId="77777777" w:rsidR="00133838" w:rsidRPr="003C6650" w:rsidRDefault="00133838">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849B" w14:textId="77777777" w:rsidR="00133838" w:rsidRPr="0010552F" w:rsidRDefault="00133838" w:rsidP="0010552F">
    <w:pPr>
      <w:pStyle w:val="Encabezado"/>
      <w:tabs>
        <w:tab w:val="clear" w:pos="4419"/>
        <w:tab w:val="clear" w:pos="8838"/>
        <w:tab w:val="center" w:pos="3261"/>
      </w:tabs>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B8E"/>
    <w:multiLevelType w:val="hybridMultilevel"/>
    <w:tmpl w:val="40BAB4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52F"/>
    <w:rsid w:val="0000198C"/>
    <w:rsid w:val="00006DC6"/>
    <w:rsid w:val="000116BB"/>
    <w:rsid w:val="0001230B"/>
    <w:rsid w:val="0001313B"/>
    <w:rsid w:val="000145D0"/>
    <w:rsid w:val="000162C7"/>
    <w:rsid w:val="00020B9B"/>
    <w:rsid w:val="0002529A"/>
    <w:rsid w:val="0002792C"/>
    <w:rsid w:val="00027A65"/>
    <w:rsid w:val="00030B69"/>
    <w:rsid w:val="00034F05"/>
    <w:rsid w:val="0003580E"/>
    <w:rsid w:val="00035C90"/>
    <w:rsid w:val="00045FF2"/>
    <w:rsid w:val="00060EAE"/>
    <w:rsid w:val="00062320"/>
    <w:rsid w:val="0006310A"/>
    <w:rsid w:val="000659AB"/>
    <w:rsid w:val="00066BE9"/>
    <w:rsid w:val="00066F6D"/>
    <w:rsid w:val="0006707D"/>
    <w:rsid w:val="00071C15"/>
    <w:rsid w:val="00075846"/>
    <w:rsid w:val="00080A76"/>
    <w:rsid w:val="00080FEC"/>
    <w:rsid w:val="00082591"/>
    <w:rsid w:val="000834B6"/>
    <w:rsid w:val="00093322"/>
    <w:rsid w:val="000933E9"/>
    <w:rsid w:val="00093F0F"/>
    <w:rsid w:val="000949DA"/>
    <w:rsid w:val="00097EA0"/>
    <w:rsid w:val="000A1073"/>
    <w:rsid w:val="000A5F1D"/>
    <w:rsid w:val="000A6223"/>
    <w:rsid w:val="000B038C"/>
    <w:rsid w:val="000B6A87"/>
    <w:rsid w:val="000D1874"/>
    <w:rsid w:val="000D19C9"/>
    <w:rsid w:val="000D1B3F"/>
    <w:rsid w:val="000D3BBF"/>
    <w:rsid w:val="000E1608"/>
    <w:rsid w:val="000E42ED"/>
    <w:rsid w:val="000E4EFE"/>
    <w:rsid w:val="000E7857"/>
    <w:rsid w:val="001016CC"/>
    <w:rsid w:val="00104690"/>
    <w:rsid w:val="00104997"/>
    <w:rsid w:val="0010552F"/>
    <w:rsid w:val="00106B47"/>
    <w:rsid w:val="00113194"/>
    <w:rsid w:val="00121F14"/>
    <w:rsid w:val="00124F36"/>
    <w:rsid w:val="00126CF7"/>
    <w:rsid w:val="001326DB"/>
    <w:rsid w:val="00133838"/>
    <w:rsid w:val="0013500B"/>
    <w:rsid w:val="00135305"/>
    <w:rsid w:val="001379B9"/>
    <w:rsid w:val="00150F63"/>
    <w:rsid w:val="00154802"/>
    <w:rsid w:val="0015564E"/>
    <w:rsid w:val="00156D23"/>
    <w:rsid w:val="00160C4C"/>
    <w:rsid w:val="00171B16"/>
    <w:rsid w:val="001760F7"/>
    <w:rsid w:val="00180367"/>
    <w:rsid w:val="00192E2D"/>
    <w:rsid w:val="00193D5E"/>
    <w:rsid w:val="00193EA1"/>
    <w:rsid w:val="00194751"/>
    <w:rsid w:val="00194EB3"/>
    <w:rsid w:val="00197459"/>
    <w:rsid w:val="001A5192"/>
    <w:rsid w:val="001B2042"/>
    <w:rsid w:val="001B2148"/>
    <w:rsid w:val="001B2FB6"/>
    <w:rsid w:val="001B326C"/>
    <w:rsid w:val="001B3BC0"/>
    <w:rsid w:val="001B5F15"/>
    <w:rsid w:val="001C0297"/>
    <w:rsid w:val="001C22C2"/>
    <w:rsid w:val="001C75FB"/>
    <w:rsid w:val="001C7ACA"/>
    <w:rsid w:val="001D6546"/>
    <w:rsid w:val="001E3067"/>
    <w:rsid w:val="001E4CCC"/>
    <w:rsid w:val="001E61D1"/>
    <w:rsid w:val="001E6CE5"/>
    <w:rsid w:val="001E7191"/>
    <w:rsid w:val="001F2273"/>
    <w:rsid w:val="001F2902"/>
    <w:rsid w:val="001F5189"/>
    <w:rsid w:val="00200389"/>
    <w:rsid w:val="00202E93"/>
    <w:rsid w:val="0020672C"/>
    <w:rsid w:val="00207B9C"/>
    <w:rsid w:val="00207D23"/>
    <w:rsid w:val="00207FF9"/>
    <w:rsid w:val="00213CA0"/>
    <w:rsid w:val="00214A62"/>
    <w:rsid w:val="0022219B"/>
    <w:rsid w:val="002260DC"/>
    <w:rsid w:val="00231EF6"/>
    <w:rsid w:val="00232D65"/>
    <w:rsid w:val="002330F9"/>
    <w:rsid w:val="002344F7"/>
    <w:rsid w:val="0024542A"/>
    <w:rsid w:val="00245B45"/>
    <w:rsid w:val="00246966"/>
    <w:rsid w:val="002476E0"/>
    <w:rsid w:val="00250166"/>
    <w:rsid w:val="00251EF2"/>
    <w:rsid w:val="002541DE"/>
    <w:rsid w:val="00263426"/>
    <w:rsid w:val="00266655"/>
    <w:rsid w:val="002809DA"/>
    <w:rsid w:val="00280E58"/>
    <w:rsid w:val="002851B0"/>
    <w:rsid w:val="00286446"/>
    <w:rsid w:val="0029087C"/>
    <w:rsid w:val="00290A42"/>
    <w:rsid w:val="0029274D"/>
    <w:rsid w:val="002937E3"/>
    <w:rsid w:val="00295D32"/>
    <w:rsid w:val="002A4A00"/>
    <w:rsid w:val="002B0D0D"/>
    <w:rsid w:val="002B72C9"/>
    <w:rsid w:val="002C69BD"/>
    <w:rsid w:val="002C7869"/>
    <w:rsid w:val="002D2F39"/>
    <w:rsid w:val="002D4A70"/>
    <w:rsid w:val="002D6173"/>
    <w:rsid w:val="002E236D"/>
    <w:rsid w:val="002E507C"/>
    <w:rsid w:val="002F025A"/>
    <w:rsid w:val="002F2657"/>
    <w:rsid w:val="002F336C"/>
    <w:rsid w:val="002F43D6"/>
    <w:rsid w:val="00300362"/>
    <w:rsid w:val="0030099D"/>
    <w:rsid w:val="00301DDC"/>
    <w:rsid w:val="00303C38"/>
    <w:rsid w:val="003060D0"/>
    <w:rsid w:val="003074A2"/>
    <w:rsid w:val="00310D80"/>
    <w:rsid w:val="00313118"/>
    <w:rsid w:val="00314EA4"/>
    <w:rsid w:val="00314FA7"/>
    <w:rsid w:val="003201BC"/>
    <w:rsid w:val="00323CF5"/>
    <w:rsid w:val="003248C4"/>
    <w:rsid w:val="0032772C"/>
    <w:rsid w:val="00330082"/>
    <w:rsid w:val="00331621"/>
    <w:rsid w:val="00344085"/>
    <w:rsid w:val="0034414A"/>
    <w:rsid w:val="00355A0E"/>
    <w:rsid w:val="00364F00"/>
    <w:rsid w:val="00372B0D"/>
    <w:rsid w:val="00374376"/>
    <w:rsid w:val="00383EED"/>
    <w:rsid w:val="003870A1"/>
    <w:rsid w:val="0039140C"/>
    <w:rsid w:val="003924C5"/>
    <w:rsid w:val="00394617"/>
    <w:rsid w:val="003A76D9"/>
    <w:rsid w:val="003A7E4F"/>
    <w:rsid w:val="003C133D"/>
    <w:rsid w:val="003C6650"/>
    <w:rsid w:val="003D2B36"/>
    <w:rsid w:val="003E006A"/>
    <w:rsid w:val="003E1969"/>
    <w:rsid w:val="003E3F98"/>
    <w:rsid w:val="003F3759"/>
    <w:rsid w:val="003F6B29"/>
    <w:rsid w:val="004018BB"/>
    <w:rsid w:val="00402CC1"/>
    <w:rsid w:val="0041230F"/>
    <w:rsid w:val="0042287B"/>
    <w:rsid w:val="0042702D"/>
    <w:rsid w:val="00427647"/>
    <w:rsid w:val="004311BA"/>
    <w:rsid w:val="00431D7D"/>
    <w:rsid w:val="00432BA9"/>
    <w:rsid w:val="00432D91"/>
    <w:rsid w:val="004404DB"/>
    <w:rsid w:val="00442461"/>
    <w:rsid w:val="00442A11"/>
    <w:rsid w:val="0044319D"/>
    <w:rsid w:val="00444412"/>
    <w:rsid w:val="00447E62"/>
    <w:rsid w:val="00454364"/>
    <w:rsid w:val="0046203F"/>
    <w:rsid w:val="00463E7D"/>
    <w:rsid w:val="004644C1"/>
    <w:rsid w:val="00464FAB"/>
    <w:rsid w:val="00465FD2"/>
    <w:rsid w:val="00471306"/>
    <w:rsid w:val="00473953"/>
    <w:rsid w:val="004739DE"/>
    <w:rsid w:val="004851D3"/>
    <w:rsid w:val="00485337"/>
    <w:rsid w:val="00491E89"/>
    <w:rsid w:val="004A10EA"/>
    <w:rsid w:val="004A6D50"/>
    <w:rsid w:val="004B544D"/>
    <w:rsid w:val="004B6851"/>
    <w:rsid w:val="004B76C7"/>
    <w:rsid w:val="004C5013"/>
    <w:rsid w:val="004C5B76"/>
    <w:rsid w:val="004D1142"/>
    <w:rsid w:val="004D2C4C"/>
    <w:rsid w:val="004D7426"/>
    <w:rsid w:val="004D7D2F"/>
    <w:rsid w:val="004E405D"/>
    <w:rsid w:val="004E41BF"/>
    <w:rsid w:val="004E4D1C"/>
    <w:rsid w:val="004E5834"/>
    <w:rsid w:val="004F086D"/>
    <w:rsid w:val="004F6669"/>
    <w:rsid w:val="00503145"/>
    <w:rsid w:val="0050439C"/>
    <w:rsid w:val="005057A4"/>
    <w:rsid w:val="00505D82"/>
    <w:rsid w:val="00505EFF"/>
    <w:rsid w:val="00507D29"/>
    <w:rsid w:val="00514628"/>
    <w:rsid w:val="00523C92"/>
    <w:rsid w:val="0052595A"/>
    <w:rsid w:val="00526661"/>
    <w:rsid w:val="00530BC6"/>
    <w:rsid w:val="005351FB"/>
    <w:rsid w:val="00541B5D"/>
    <w:rsid w:val="00550978"/>
    <w:rsid w:val="005528F4"/>
    <w:rsid w:val="00555F4C"/>
    <w:rsid w:val="005660B6"/>
    <w:rsid w:val="005726AD"/>
    <w:rsid w:val="00572F63"/>
    <w:rsid w:val="0057392C"/>
    <w:rsid w:val="00573E4C"/>
    <w:rsid w:val="005813AF"/>
    <w:rsid w:val="00586FBD"/>
    <w:rsid w:val="00594F01"/>
    <w:rsid w:val="005954E1"/>
    <w:rsid w:val="005A29E2"/>
    <w:rsid w:val="005A3169"/>
    <w:rsid w:val="005B1F2E"/>
    <w:rsid w:val="005B62DE"/>
    <w:rsid w:val="005C014E"/>
    <w:rsid w:val="005C079C"/>
    <w:rsid w:val="005C3886"/>
    <w:rsid w:val="005C6B49"/>
    <w:rsid w:val="005D0E85"/>
    <w:rsid w:val="005E2E34"/>
    <w:rsid w:val="005E4A55"/>
    <w:rsid w:val="005E5F97"/>
    <w:rsid w:val="005F19FD"/>
    <w:rsid w:val="005F2F17"/>
    <w:rsid w:val="006030FC"/>
    <w:rsid w:val="0061410F"/>
    <w:rsid w:val="00615FDC"/>
    <w:rsid w:val="006304EF"/>
    <w:rsid w:val="006319DC"/>
    <w:rsid w:val="006320F5"/>
    <w:rsid w:val="006328BB"/>
    <w:rsid w:val="006378F1"/>
    <w:rsid w:val="00641B9B"/>
    <w:rsid w:val="006445DF"/>
    <w:rsid w:val="0064776F"/>
    <w:rsid w:val="0065050C"/>
    <w:rsid w:val="00652B4E"/>
    <w:rsid w:val="0065502C"/>
    <w:rsid w:val="00655F8B"/>
    <w:rsid w:val="006633E8"/>
    <w:rsid w:val="00663817"/>
    <w:rsid w:val="0066532D"/>
    <w:rsid w:val="00665625"/>
    <w:rsid w:val="006668CB"/>
    <w:rsid w:val="006703F3"/>
    <w:rsid w:val="00670F57"/>
    <w:rsid w:val="006743B3"/>
    <w:rsid w:val="006759A5"/>
    <w:rsid w:val="00682FE1"/>
    <w:rsid w:val="006862B8"/>
    <w:rsid w:val="00686F84"/>
    <w:rsid w:val="006876BE"/>
    <w:rsid w:val="00692FEA"/>
    <w:rsid w:val="006A074B"/>
    <w:rsid w:val="006A4EEA"/>
    <w:rsid w:val="006A5F55"/>
    <w:rsid w:val="006B1480"/>
    <w:rsid w:val="006B41CD"/>
    <w:rsid w:val="006B43D8"/>
    <w:rsid w:val="006B6721"/>
    <w:rsid w:val="006B7A01"/>
    <w:rsid w:val="006C132E"/>
    <w:rsid w:val="006C5D71"/>
    <w:rsid w:val="006C6833"/>
    <w:rsid w:val="006C7E27"/>
    <w:rsid w:val="006D04E4"/>
    <w:rsid w:val="006D1607"/>
    <w:rsid w:val="006E2DCE"/>
    <w:rsid w:val="006E32F2"/>
    <w:rsid w:val="006E36FE"/>
    <w:rsid w:val="006F097D"/>
    <w:rsid w:val="006F25C4"/>
    <w:rsid w:val="006F4099"/>
    <w:rsid w:val="006F5E3C"/>
    <w:rsid w:val="0070226C"/>
    <w:rsid w:val="0071475A"/>
    <w:rsid w:val="00714B26"/>
    <w:rsid w:val="0071651F"/>
    <w:rsid w:val="007165F2"/>
    <w:rsid w:val="00721A54"/>
    <w:rsid w:val="00722934"/>
    <w:rsid w:val="00725BA9"/>
    <w:rsid w:val="00726434"/>
    <w:rsid w:val="00733E6C"/>
    <w:rsid w:val="00741CC8"/>
    <w:rsid w:val="00743616"/>
    <w:rsid w:val="00743E64"/>
    <w:rsid w:val="00745C51"/>
    <w:rsid w:val="007474D6"/>
    <w:rsid w:val="007526C4"/>
    <w:rsid w:val="0075538F"/>
    <w:rsid w:val="00756775"/>
    <w:rsid w:val="00760872"/>
    <w:rsid w:val="00762D3A"/>
    <w:rsid w:val="00766DAF"/>
    <w:rsid w:val="00770E3B"/>
    <w:rsid w:val="0077262D"/>
    <w:rsid w:val="00774EF0"/>
    <w:rsid w:val="00776CCF"/>
    <w:rsid w:val="00776F0D"/>
    <w:rsid w:val="00777236"/>
    <w:rsid w:val="00777F13"/>
    <w:rsid w:val="00782239"/>
    <w:rsid w:val="0078617F"/>
    <w:rsid w:val="00790D8A"/>
    <w:rsid w:val="00791F04"/>
    <w:rsid w:val="00792B70"/>
    <w:rsid w:val="00794C1E"/>
    <w:rsid w:val="007953CB"/>
    <w:rsid w:val="00796CDD"/>
    <w:rsid w:val="007A11EA"/>
    <w:rsid w:val="007A303B"/>
    <w:rsid w:val="007A30F5"/>
    <w:rsid w:val="007A38CC"/>
    <w:rsid w:val="007A5168"/>
    <w:rsid w:val="007B233A"/>
    <w:rsid w:val="007B47E2"/>
    <w:rsid w:val="007C3465"/>
    <w:rsid w:val="007C5943"/>
    <w:rsid w:val="007D1367"/>
    <w:rsid w:val="007D308F"/>
    <w:rsid w:val="007D57E9"/>
    <w:rsid w:val="007D6284"/>
    <w:rsid w:val="007E20E1"/>
    <w:rsid w:val="007E48D6"/>
    <w:rsid w:val="007F2718"/>
    <w:rsid w:val="007F6751"/>
    <w:rsid w:val="007F6954"/>
    <w:rsid w:val="00800914"/>
    <w:rsid w:val="00800CB5"/>
    <w:rsid w:val="008062FA"/>
    <w:rsid w:val="00807B41"/>
    <w:rsid w:val="00810A9A"/>
    <w:rsid w:val="00821DD5"/>
    <w:rsid w:val="0082487B"/>
    <w:rsid w:val="00824ABE"/>
    <w:rsid w:val="0083503C"/>
    <w:rsid w:val="00836114"/>
    <w:rsid w:val="00837A5D"/>
    <w:rsid w:val="008426A7"/>
    <w:rsid w:val="00843600"/>
    <w:rsid w:val="00845CA7"/>
    <w:rsid w:val="0085098F"/>
    <w:rsid w:val="00857AEE"/>
    <w:rsid w:val="00857C75"/>
    <w:rsid w:val="0086222B"/>
    <w:rsid w:val="0086396F"/>
    <w:rsid w:val="008670C0"/>
    <w:rsid w:val="0086770D"/>
    <w:rsid w:val="00883E5E"/>
    <w:rsid w:val="00885EB7"/>
    <w:rsid w:val="008921A9"/>
    <w:rsid w:val="0089482A"/>
    <w:rsid w:val="00894B77"/>
    <w:rsid w:val="00894C12"/>
    <w:rsid w:val="008A0A2B"/>
    <w:rsid w:val="008A1320"/>
    <w:rsid w:val="008A1489"/>
    <w:rsid w:val="008B0DA5"/>
    <w:rsid w:val="008B2C44"/>
    <w:rsid w:val="008B78BE"/>
    <w:rsid w:val="008C1245"/>
    <w:rsid w:val="008C288E"/>
    <w:rsid w:val="008C6DD5"/>
    <w:rsid w:val="008D04F2"/>
    <w:rsid w:val="008D0ECE"/>
    <w:rsid w:val="008D225A"/>
    <w:rsid w:val="008D3353"/>
    <w:rsid w:val="008D5119"/>
    <w:rsid w:val="008D5F4E"/>
    <w:rsid w:val="008E0FA1"/>
    <w:rsid w:val="008E2C67"/>
    <w:rsid w:val="008E3028"/>
    <w:rsid w:val="008E4828"/>
    <w:rsid w:val="008F1E55"/>
    <w:rsid w:val="008F300D"/>
    <w:rsid w:val="00900476"/>
    <w:rsid w:val="00902C95"/>
    <w:rsid w:val="009051B2"/>
    <w:rsid w:val="00907C71"/>
    <w:rsid w:val="00910FB4"/>
    <w:rsid w:val="009209F2"/>
    <w:rsid w:val="009215D7"/>
    <w:rsid w:val="00925A19"/>
    <w:rsid w:val="00925D71"/>
    <w:rsid w:val="00926112"/>
    <w:rsid w:val="0092695D"/>
    <w:rsid w:val="0093043F"/>
    <w:rsid w:val="0093191B"/>
    <w:rsid w:val="009372EB"/>
    <w:rsid w:val="00940BF8"/>
    <w:rsid w:val="0095031F"/>
    <w:rsid w:val="0095403C"/>
    <w:rsid w:val="00955112"/>
    <w:rsid w:val="0096078A"/>
    <w:rsid w:val="00962E42"/>
    <w:rsid w:val="00965EAD"/>
    <w:rsid w:val="0097535C"/>
    <w:rsid w:val="00981773"/>
    <w:rsid w:val="00983663"/>
    <w:rsid w:val="0098661A"/>
    <w:rsid w:val="00987E6A"/>
    <w:rsid w:val="00990590"/>
    <w:rsid w:val="009921D5"/>
    <w:rsid w:val="009A1D5B"/>
    <w:rsid w:val="009A4EE9"/>
    <w:rsid w:val="009B2D91"/>
    <w:rsid w:val="009B4400"/>
    <w:rsid w:val="009B4AD5"/>
    <w:rsid w:val="009B5BA3"/>
    <w:rsid w:val="009C0E7A"/>
    <w:rsid w:val="009C1C1B"/>
    <w:rsid w:val="009D2BDC"/>
    <w:rsid w:val="009D408F"/>
    <w:rsid w:val="009D4695"/>
    <w:rsid w:val="009D5456"/>
    <w:rsid w:val="009D6607"/>
    <w:rsid w:val="009E06B2"/>
    <w:rsid w:val="009E1252"/>
    <w:rsid w:val="009E14DD"/>
    <w:rsid w:val="009E3FB8"/>
    <w:rsid w:val="009E4F37"/>
    <w:rsid w:val="009E73BF"/>
    <w:rsid w:val="009E7BB6"/>
    <w:rsid w:val="009F3CCF"/>
    <w:rsid w:val="009F4C3D"/>
    <w:rsid w:val="009F6DC4"/>
    <w:rsid w:val="00A03445"/>
    <w:rsid w:val="00A03E16"/>
    <w:rsid w:val="00A04162"/>
    <w:rsid w:val="00A05F12"/>
    <w:rsid w:val="00A13683"/>
    <w:rsid w:val="00A1390B"/>
    <w:rsid w:val="00A15671"/>
    <w:rsid w:val="00A169F9"/>
    <w:rsid w:val="00A20807"/>
    <w:rsid w:val="00A21AF1"/>
    <w:rsid w:val="00A22B96"/>
    <w:rsid w:val="00A30881"/>
    <w:rsid w:val="00A45466"/>
    <w:rsid w:val="00A4779E"/>
    <w:rsid w:val="00A501E5"/>
    <w:rsid w:val="00A571BA"/>
    <w:rsid w:val="00A60E56"/>
    <w:rsid w:val="00A71DDC"/>
    <w:rsid w:val="00A75785"/>
    <w:rsid w:val="00A90298"/>
    <w:rsid w:val="00A90F49"/>
    <w:rsid w:val="00A954CF"/>
    <w:rsid w:val="00AA6A6D"/>
    <w:rsid w:val="00AA789B"/>
    <w:rsid w:val="00AB5EB9"/>
    <w:rsid w:val="00AB5F41"/>
    <w:rsid w:val="00AC0A65"/>
    <w:rsid w:val="00AC5128"/>
    <w:rsid w:val="00AC73D1"/>
    <w:rsid w:val="00AC7A02"/>
    <w:rsid w:val="00AD0A40"/>
    <w:rsid w:val="00AD4372"/>
    <w:rsid w:val="00AD4921"/>
    <w:rsid w:val="00AD7B47"/>
    <w:rsid w:val="00AE0A32"/>
    <w:rsid w:val="00AF18EF"/>
    <w:rsid w:val="00AF4383"/>
    <w:rsid w:val="00AF6564"/>
    <w:rsid w:val="00AF6681"/>
    <w:rsid w:val="00B00150"/>
    <w:rsid w:val="00B06266"/>
    <w:rsid w:val="00B06CE8"/>
    <w:rsid w:val="00B12700"/>
    <w:rsid w:val="00B1440E"/>
    <w:rsid w:val="00B14B0F"/>
    <w:rsid w:val="00B1609A"/>
    <w:rsid w:val="00B2682F"/>
    <w:rsid w:val="00B27E0B"/>
    <w:rsid w:val="00B30F5E"/>
    <w:rsid w:val="00B433B5"/>
    <w:rsid w:val="00B4501F"/>
    <w:rsid w:val="00B465FC"/>
    <w:rsid w:val="00B50624"/>
    <w:rsid w:val="00B5445E"/>
    <w:rsid w:val="00B60775"/>
    <w:rsid w:val="00B6408D"/>
    <w:rsid w:val="00B652D6"/>
    <w:rsid w:val="00B73DAF"/>
    <w:rsid w:val="00B8150C"/>
    <w:rsid w:val="00B838D6"/>
    <w:rsid w:val="00B85005"/>
    <w:rsid w:val="00B91FD4"/>
    <w:rsid w:val="00B92B28"/>
    <w:rsid w:val="00B93077"/>
    <w:rsid w:val="00B96D55"/>
    <w:rsid w:val="00BB0B58"/>
    <w:rsid w:val="00BB2D2E"/>
    <w:rsid w:val="00BB3087"/>
    <w:rsid w:val="00BB6D2E"/>
    <w:rsid w:val="00BB72E7"/>
    <w:rsid w:val="00BC17D1"/>
    <w:rsid w:val="00BD1791"/>
    <w:rsid w:val="00BD3E8C"/>
    <w:rsid w:val="00BD4068"/>
    <w:rsid w:val="00BD5D0C"/>
    <w:rsid w:val="00BD71EA"/>
    <w:rsid w:val="00BE09A9"/>
    <w:rsid w:val="00BE1131"/>
    <w:rsid w:val="00BF5B6D"/>
    <w:rsid w:val="00C0353B"/>
    <w:rsid w:val="00C069CD"/>
    <w:rsid w:val="00C07CAE"/>
    <w:rsid w:val="00C100E7"/>
    <w:rsid w:val="00C1193B"/>
    <w:rsid w:val="00C12189"/>
    <w:rsid w:val="00C14ECF"/>
    <w:rsid w:val="00C1537F"/>
    <w:rsid w:val="00C178C8"/>
    <w:rsid w:val="00C21872"/>
    <w:rsid w:val="00C2278C"/>
    <w:rsid w:val="00C23200"/>
    <w:rsid w:val="00C26D4A"/>
    <w:rsid w:val="00C31A75"/>
    <w:rsid w:val="00C3515D"/>
    <w:rsid w:val="00C36B81"/>
    <w:rsid w:val="00C40C05"/>
    <w:rsid w:val="00C40F89"/>
    <w:rsid w:val="00C453DA"/>
    <w:rsid w:val="00C46F24"/>
    <w:rsid w:val="00C579E1"/>
    <w:rsid w:val="00C57BAE"/>
    <w:rsid w:val="00C6022B"/>
    <w:rsid w:val="00C6039A"/>
    <w:rsid w:val="00C63672"/>
    <w:rsid w:val="00C66D33"/>
    <w:rsid w:val="00C724AA"/>
    <w:rsid w:val="00C73FF1"/>
    <w:rsid w:val="00C76385"/>
    <w:rsid w:val="00C83526"/>
    <w:rsid w:val="00C842B1"/>
    <w:rsid w:val="00C93DD2"/>
    <w:rsid w:val="00C96C9D"/>
    <w:rsid w:val="00CA5B15"/>
    <w:rsid w:val="00CA65E4"/>
    <w:rsid w:val="00CA7C7E"/>
    <w:rsid w:val="00CB04FB"/>
    <w:rsid w:val="00CB574F"/>
    <w:rsid w:val="00CB70AD"/>
    <w:rsid w:val="00CB7F93"/>
    <w:rsid w:val="00CC5FE2"/>
    <w:rsid w:val="00CD273C"/>
    <w:rsid w:val="00CD5CD9"/>
    <w:rsid w:val="00CE6325"/>
    <w:rsid w:val="00CE73A5"/>
    <w:rsid w:val="00D01733"/>
    <w:rsid w:val="00D10330"/>
    <w:rsid w:val="00D109C3"/>
    <w:rsid w:val="00D10F90"/>
    <w:rsid w:val="00D145DA"/>
    <w:rsid w:val="00D20FDB"/>
    <w:rsid w:val="00D26F08"/>
    <w:rsid w:val="00D27424"/>
    <w:rsid w:val="00D3003F"/>
    <w:rsid w:val="00D31A7C"/>
    <w:rsid w:val="00D358E7"/>
    <w:rsid w:val="00D35FE1"/>
    <w:rsid w:val="00D372A9"/>
    <w:rsid w:val="00D37449"/>
    <w:rsid w:val="00D41189"/>
    <w:rsid w:val="00D420FA"/>
    <w:rsid w:val="00D42483"/>
    <w:rsid w:val="00D447B5"/>
    <w:rsid w:val="00D4558D"/>
    <w:rsid w:val="00D45E7E"/>
    <w:rsid w:val="00D50343"/>
    <w:rsid w:val="00D52C26"/>
    <w:rsid w:val="00D5384B"/>
    <w:rsid w:val="00D61C8F"/>
    <w:rsid w:val="00D620D2"/>
    <w:rsid w:val="00D627EE"/>
    <w:rsid w:val="00D6318D"/>
    <w:rsid w:val="00D63399"/>
    <w:rsid w:val="00D672F4"/>
    <w:rsid w:val="00D67597"/>
    <w:rsid w:val="00D71E5E"/>
    <w:rsid w:val="00D74139"/>
    <w:rsid w:val="00D80927"/>
    <w:rsid w:val="00D81FE1"/>
    <w:rsid w:val="00D85F0D"/>
    <w:rsid w:val="00D912AE"/>
    <w:rsid w:val="00D918BF"/>
    <w:rsid w:val="00D91F3C"/>
    <w:rsid w:val="00DA0698"/>
    <w:rsid w:val="00DA250D"/>
    <w:rsid w:val="00DB0738"/>
    <w:rsid w:val="00DB139D"/>
    <w:rsid w:val="00DB3624"/>
    <w:rsid w:val="00DB3FAE"/>
    <w:rsid w:val="00DB541E"/>
    <w:rsid w:val="00DB6533"/>
    <w:rsid w:val="00DB7E43"/>
    <w:rsid w:val="00DC0A72"/>
    <w:rsid w:val="00DC1138"/>
    <w:rsid w:val="00DC3491"/>
    <w:rsid w:val="00DD194E"/>
    <w:rsid w:val="00DD791C"/>
    <w:rsid w:val="00DD7D28"/>
    <w:rsid w:val="00DD7EE3"/>
    <w:rsid w:val="00DE23D1"/>
    <w:rsid w:val="00DE2933"/>
    <w:rsid w:val="00DE75DA"/>
    <w:rsid w:val="00DF02D7"/>
    <w:rsid w:val="00DF133A"/>
    <w:rsid w:val="00DF7786"/>
    <w:rsid w:val="00E006EB"/>
    <w:rsid w:val="00E11397"/>
    <w:rsid w:val="00E114A6"/>
    <w:rsid w:val="00E12A77"/>
    <w:rsid w:val="00E14631"/>
    <w:rsid w:val="00E14F0B"/>
    <w:rsid w:val="00E15156"/>
    <w:rsid w:val="00E213E8"/>
    <w:rsid w:val="00E2568F"/>
    <w:rsid w:val="00E2760B"/>
    <w:rsid w:val="00E302DB"/>
    <w:rsid w:val="00E312CC"/>
    <w:rsid w:val="00E3303A"/>
    <w:rsid w:val="00E33799"/>
    <w:rsid w:val="00E3395C"/>
    <w:rsid w:val="00E36717"/>
    <w:rsid w:val="00E46935"/>
    <w:rsid w:val="00E51679"/>
    <w:rsid w:val="00E5309A"/>
    <w:rsid w:val="00E57E9D"/>
    <w:rsid w:val="00E57EEB"/>
    <w:rsid w:val="00E64CFB"/>
    <w:rsid w:val="00E668D4"/>
    <w:rsid w:val="00E725A0"/>
    <w:rsid w:val="00E72FF1"/>
    <w:rsid w:val="00E738B3"/>
    <w:rsid w:val="00E77200"/>
    <w:rsid w:val="00E84C5F"/>
    <w:rsid w:val="00E85091"/>
    <w:rsid w:val="00E854D9"/>
    <w:rsid w:val="00E85585"/>
    <w:rsid w:val="00E855B0"/>
    <w:rsid w:val="00E94229"/>
    <w:rsid w:val="00EA1B39"/>
    <w:rsid w:val="00EA20AE"/>
    <w:rsid w:val="00EA27A3"/>
    <w:rsid w:val="00EA3471"/>
    <w:rsid w:val="00EA3974"/>
    <w:rsid w:val="00EB5C3C"/>
    <w:rsid w:val="00EB5ECB"/>
    <w:rsid w:val="00EC127F"/>
    <w:rsid w:val="00EC6105"/>
    <w:rsid w:val="00EC72F0"/>
    <w:rsid w:val="00ED2C77"/>
    <w:rsid w:val="00ED3E7D"/>
    <w:rsid w:val="00ED4828"/>
    <w:rsid w:val="00ED7E93"/>
    <w:rsid w:val="00EE045A"/>
    <w:rsid w:val="00EE6C68"/>
    <w:rsid w:val="00EF244D"/>
    <w:rsid w:val="00F008AD"/>
    <w:rsid w:val="00F01534"/>
    <w:rsid w:val="00F016A0"/>
    <w:rsid w:val="00F05AD4"/>
    <w:rsid w:val="00F076FE"/>
    <w:rsid w:val="00F079A6"/>
    <w:rsid w:val="00F111E0"/>
    <w:rsid w:val="00F13257"/>
    <w:rsid w:val="00F1488F"/>
    <w:rsid w:val="00F21580"/>
    <w:rsid w:val="00F21939"/>
    <w:rsid w:val="00F25A4D"/>
    <w:rsid w:val="00F26E8F"/>
    <w:rsid w:val="00F277AF"/>
    <w:rsid w:val="00F37493"/>
    <w:rsid w:val="00F461A3"/>
    <w:rsid w:val="00F46F25"/>
    <w:rsid w:val="00F47337"/>
    <w:rsid w:val="00F506D5"/>
    <w:rsid w:val="00F5214B"/>
    <w:rsid w:val="00F52AE4"/>
    <w:rsid w:val="00F57A2C"/>
    <w:rsid w:val="00F64705"/>
    <w:rsid w:val="00F657D6"/>
    <w:rsid w:val="00F664DA"/>
    <w:rsid w:val="00F73546"/>
    <w:rsid w:val="00F82247"/>
    <w:rsid w:val="00F93826"/>
    <w:rsid w:val="00F96CFB"/>
    <w:rsid w:val="00F97D45"/>
    <w:rsid w:val="00FA3F37"/>
    <w:rsid w:val="00FA7CD1"/>
    <w:rsid w:val="00FB0BCB"/>
    <w:rsid w:val="00FB3D94"/>
    <w:rsid w:val="00FC0120"/>
    <w:rsid w:val="00FC1D5B"/>
    <w:rsid w:val="00FC2B1E"/>
    <w:rsid w:val="00FC71E0"/>
    <w:rsid w:val="00FD02F1"/>
    <w:rsid w:val="00FD0931"/>
    <w:rsid w:val="00FD1189"/>
    <w:rsid w:val="00FD179D"/>
    <w:rsid w:val="00FD2A7D"/>
    <w:rsid w:val="00FD380C"/>
    <w:rsid w:val="00FD52D0"/>
    <w:rsid w:val="00FE266E"/>
    <w:rsid w:val="00FE75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15A9B"/>
  <w15:docId w15:val="{20E46FEA-F8FB-4C5F-8AA5-EB1DB872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AB"/>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52F"/>
    <w:pPr>
      <w:widowControl/>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10552F"/>
  </w:style>
  <w:style w:type="paragraph" w:styleId="Piedepgina">
    <w:name w:val="footer"/>
    <w:basedOn w:val="Normal"/>
    <w:link w:val="PiedepginaCar"/>
    <w:uiPriority w:val="99"/>
    <w:unhideWhenUsed/>
    <w:rsid w:val="0010552F"/>
    <w:pPr>
      <w:widowControl/>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10552F"/>
  </w:style>
  <w:style w:type="table" w:styleId="Tablaconcuadrcula">
    <w:name w:val="Table Grid"/>
    <w:basedOn w:val="Tablanormal"/>
    <w:uiPriority w:val="59"/>
    <w:rsid w:val="00DF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3353"/>
    <w:pPr>
      <w:ind w:left="720"/>
      <w:contextualSpacing/>
    </w:pPr>
  </w:style>
  <w:style w:type="paragraph" w:styleId="Textonotapie">
    <w:name w:val="footnote text"/>
    <w:basedOn w:val="Normal"/>
    <w:link w:val="TextonotapieCar"/>
    <w:uiPriority w:val="99"/>
    <w:semiHidden/>
    <w:unhideWhenUsed/>
    <w:rsid w:val="00465F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5FD2"/>
    <w:rPr>
      <w:sz w:val="20"/>
      <w:szCs w:val="20"/>
      <w:lang w:val="en-US"/>
    </w:rPr>
  </w:style>
  <w:style w:type="character" w:styleId="Refdenotaalpie">
    <w:name w:val="footnote reference"/>
    <w:basedOn w:val="Fuentedeprrafopredeter"/>
    <w:uiPriority w:val="99"/>
    <w:semiHidden/>
    <w:unhideWhenUsed/>
    <w:rsid w:val="00465FD2"/>
    <w:rPr>
      <w:vertAlign w:val="superscript"/>
    </w:rPr>
  </w:style>
  <w:style w:type="paragraph" w:styleId="NormalWeb">
    <w:name w:val="Normal (Web)"/>
    <w:basedOn w:val="Normal"/>
    <w:uiPriority w:val="99"/>
    <w:semiHidden/>
    <w:unhideWhenUsed/>
    <w:rsid w:val="00E3303A"/>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0234">
      <w:bodyDiv w:val="1"/>
      <w:marLeft w:val="0"/>
      <w:marRight w:val="0"/>
      <w:marTop w:val="0"/>
      <w:marBottom w:val="0"/>
      <w:divBdr>
        <w:top w:val="none" w:sz="0" w:space="0" w:color="auto"/>
        <w:left w:val="none" w:sz="0" w:space="0" w:color="auto"/>
        <w:bottom w:val="none" w:sz="0" w:space="0" w:color="auto"/>
        <w:right w:val="none" w:sz="0" w:space="0" w:color="auto"/>
      </w:divBdr>
    </w:div>
    <w:div w:id="4746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1BCA-DE21-4A12-A27B-AA429821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32308</Words>
  <Characters>179635</Characters>
  <Application>Microsoft Office Word</Application>
  <DocSecurity>0</DocSecurity>
  <Lines>3742</Lines>
  <Paragraphs>1358</Paragraphs>
  <ScaleCrop>false</ScaleCrop>
  <HeadingPairs>
    <vt:vector size="2" baseType="variant">
      <vt:variant>
        <vt:lpstr>Título</vt:lpstr>
      </vt:variant>
      <vt:variant>
        <vt:i4>1</vt:i4>
      </vt:variant>
    </vt:vector>
  </HeadingPairs>
  <TitlesOfParts>
    <vt:vector size="1" baseType="lpstr">
      <vt:lpstr/>
    </vt:vector>
  </TitlesOfParts>
  <Company>Imprenta Nacional de Colombia</Company>
  <LinksUpToDate>false</LinksUpToDate>
  <CharactersWithSpaces>210585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Torres Agudelo</dc:creator>
  <cp:lastModifiedBy>Diego Insuasty Mora</cp:lastModifiedBy>
  <cp:revision>3</cp:revision>
  <dcterms:created xsi:type="dcterms:W3CDTF">2013-06-05T18:13:00Z</dcterms:created>
  <dcterms:modified xsi:type="dcterms:W3CDTF">2023-08-04T13:59:00Z</dcterms:modified>
</cp:coreProperties>
</file>